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D2A" w:rsidRPr="00E15E83" w:rsidRDefault="001C78F3" w:rsidP="00684D2A">
      <w:pPr>
        <w:pStyle w:val="Footer"/>
        <w:tabs>
          <w:tab w:val="left" w:pos="1530"/>
        </w:tabs>
        <w:spacing w:before="120"/>
        <w:jc w:val="center"/>
        <w:rPr>
          <w:rFonts w:ascii="Times New Roman" w:hAnsi="Times New Roman"/>
          <w:sz w:val="28"/>
          <w:szCs w:val="28"/>
          <w:lang w:val="pt-BR"/>
        </w:rPr>
      </w:pPr>
      <w:r>
        <w:rPr>
          <w:rFonts w:ascii="Times New Roman" w:hAnsi="Times New Roman"/>
          <w:noProof/>
          <w:sz w:val="28"/>
          <w:szCs w:val="28"/>
        </w:rPr>
        <mc:AlternateContent>
          <mc:Choice Requires="wps">
            <w:drawing>
              <wp:anchor distT="0" distB="0" distL="114300" distR="114300" simplePos="0" relativeHeight="251589632" behindDoc="1" locked="0" layoutInCell="1" allowOverlap="1" wp14:anchorId="2736A594" wp14:editId="767AE32C">
                <wp:simplePos x="0" y="0"/>
                <wp:positionH relativeFrom="column">
                  <wp:posOffset>247650</wp:posOffset>
                </wp:positionH>
                <wp:positionV relativeFrom="paragraph">
                  <wp:posOffset>-635</wp:posOffset>
                </wp:positionV>
                <wp:extent cx="5800725" cy="96678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800725" cy="9667875"/>
                        </a:xfrm>
                        <a:prstGeom prst="rect">
                          <a:avLst/>
                        </a:prstGeom>
                        <a:solidFill>
                          <a:schemeClr val="lt1"/>
                        </a:solidFill>
                        <a:ln w="6350" cmpd="sng">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815695" w:rsidRDefault="00815695" w:rsidP="00B85053">
                            <w:pPr>
                              <w:pBdr>
                                <w:top w:val="thinThickSmallGap" w:sz="24" w:space="18" w:color="auto"/>
                                <w:left w:val="thinThickSmallGap" w:sz="24" w:space="4" w:color="auto"/>
                                <w:bottom w:val="thickThinSmallGap" w:sz="24" w:space="1" w:color="auto"/>
                                <w:right w:val="thickThinSmallGap" w:sz="2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736A594" id="_x0000_t202" coordsize="21600,21600" o:spt="202" path="m,l,21600r21600,l21600,xe">
                <v:stroke joinstyle="miter"/>
                <v:path gradientshapeok="t" o:connecttype="rect"/>
              </v:shapetype>
              <v:shape id="Text Box 2" o:spid="_x0000_s1026" type="#_x0000_t202" style="position:absolute;left:0;text-align:left;margin-left:19.5pt;margin-top:-.05pt;width:456.75pt;height:761.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" fillcolor="white [3201]" strokeweight=".5pt">
                <v:stroke dashstyle="dash"/>
                <v:textbox>
                  <w:txbxContent>
                    <w:p w:rsidR="00815695" w:rsidRDefault="00815695" w:rsidP="00B85053">
                      <w:pPr>
                        <w:pBdr>
                          <w:top w:val="thinThickSmallGap" w:sz="24" w:space="18" w:color="auto"/>
                          <w:left w:val="thinThickSmallGap" w:sz="24" w:space="4" w:color="auto"/>
                          <w:bottom w:val="thickThinSmallGap" w:sz="24" w:space="1" w:color="auto"/>
                          <w:right w:val="thickThinSmallGap" w:sz="24" w:space="4" w:color="auto"/>
                        </w:pBdr>
                      </w:pPr>
                    </w:p>
                  </w:txbxContent>
                </v:textbox>
              </v:shape>
            </w:pict>
          </mc:Fallback>
        </mc:AlternateContent>
      </w:r>
      <w:r w:rsidR="00684D2A" w:rsidRPr="00E15E83">
        <w:rPr>
          <w:rFonts w:ascii="Times New Roman" w:hAnsi="Times New Roman"/>
          <w:sz w:val="28"/>
          <w:szCs w:val="28"/>
          <w:lang w:val="pt-BR"/>
        </w:rPr>
        <w:t>ỦY BAN NHÂN DÂN THÀNH PHỐ HỒ CHÍ MINH</w:t>
      </w:r>
    </w:p>
    <w:p w:rsidR="00684D2A" w:rsidRPr="00B85053" w:rsidRDefault="00684D2A" w:rsidP="00684D2A">
      <w:pPr>
        <w:tabs>
          <w:tab w:val="center" w:pos="1800"/>
          <w:tab w:val="center" w:pos="6480"/>
        </w:tabs>
        <w:spacing w:before="40"/>
        <w:jc w:val="center"/>
        <w:rPr>
          <w:rFonts w:ascii="Times New Roman" w:hAnsi="Times New Roman"/>
          <w:b/>
          <w:sz w:val="28"/>
          <w:szCs w:val="28"/>
          <w:lang w:val="pt-BR"/>
        </w:rPr>
      </w:pPr>
      <w:r w:rsidRPr="00B85053">
        <w:rPr>
          <w:rFonts w:ascii="Times New Roman" w:hAnsi="Times New Roman"/>
          <w:b/>
          <w:sz w:val="28"/>
          <w:szCs w:val="28"/>
          <w:lang w:val="pt-BR"/>
        </w:rPr>
        <w:t>TRƯỜNG CAO ĐẲNG KỸ THUẬT LÝ TỰ TRỌNG TP. HỒ CHÍ MINH</w:t>
      </w:r>
    </w:p>
    <w:p w:rsidR="00684D2A" w:rsidRPr="00E15E83" w:rsidRDefault="009972AE" w:rsidP="00684D2A">
      <w:pPr>
        <w:tabs>
          <w:tab w:val="center" w:pos="1800"/>
          <w:tab w:val="center" w:pos="6480"/>
        </w:tabs>
        <w:jc w:val="center"/>
        <w:rPr>
          <w:rFonts w:ascii="Times New Roman" w:hAnsi="Times New Roman"/>
          <w:b/>
          <w:lang w:val="pt-BR"/>
        </w:rPr>
      </w:pPr>
      <w:r w:rsidRPr="00E15E83">
        <w:rPr>
          <w:rFonts w:ascii="Times New Roman" w:hAnsi="Times New Roman"/>
          <w:b/>
          <w:noProof/>
        </w:rPr>
        <mc:AlternateContent>
          <mc:Choice Requires="wps">
            <w:drawing>
              <wp:anchor distT="0" distB="0" distL="114300" distR="114300" simplePos="0" relativeHeight="25158860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C77DD2" id="Straight Connector 88"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14"/>
          <w:szCs w:val="48"/>
          <w:lang w:val="pt-BR"/>
        </w:rPr>
      </w:pPr>
    </w:p>
    <w:p w:rsidR="00684D2A" w:rsidRPr="00E15E83" w:rsidRDefault="00684D2A" w:rsidP="00684D2A">
      <w:pPr>
        <w:tabs>
          <w:tab w:val="center" w:pos="1800"/>
          <w:tab w:val="center" w:pos="6480"/>
        </w:tabs>
        <w:jc w:val="center"/>
        <w:rPr>
          <w:rFonts w:ascii="Times New Roman" w:hAnsi="Times New Roman"/>
          <w:b/>
          <w:sz w:val="42"/>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4"/>
          <w:szCs w:val="44"/>
          <w:lang w:val="pt-BR"/>
        </w:rPr>
      </w:pPr>
      <w:r w:rsidRPr="00E15E83">
        <w:rPr>
          <w:rFonts w:ascii="Times New Roman" w:hAnsi="Times New Roman"/>
          <w:b/>
          <w:sz w:val="44"/>
          <w:szCs w:val="44"/>
          <w:lang w:val="pt-BR"/>
        </w:rPr>
        <w:t>CHƯƠNG TRÌNH ĐÀO TẠO</w:t>
      </w:r>
      <w:r w:rsidR="000976E4">
        <w:rPr>
          <w:rFonts w:ascii="Times New Roman" w:hAnsi="Times New Roman"/>
          <w:b/>
          <w:sz w:val="44"/>
          <w:szCs w:val="44"/>
          <w:lang w:val="pt-BR"/>
        </w:rPr>
        <w:t xml:space="preserve"> </w:t>
      </w:r>
      <w:r w:rsidRPr="00E15E83">
        <w:rPr>
          <w:rFonts w:ascii="Times New Roman" w:hAnsi="Times New Roman"/>
          <w:b/>
          <w:sz w:val="44"/>
          <w:szCs w:val="44"/>
          <w:lang w:val="pt-BR"/>
        </w:rPr>
        <w:t xml:space="preserve">CAO ĐẲNG </w:t>
      </w:r>
    </w:p>
    <w:p w:rsidR="00684D2A" w:rsidRPr="00E902EA" w:rsidRDefault="00684D2A" w:rsidP="00684D2A">
      <w:pPr>
        <w:tabs>
          <w:tab w:val="center" w:pos="1800"/>
          <w:tab w:val="center" w:pos="6480"/>
        </w:tabs>
        <w:spacing w:before="120"/>
        <w:jc w:val="center"/>
        <w:rPr>
          <w:rFonts w:ascii="Times New Roman" w:hAnsi="Times New Roman"/>
          <w:b/>
          <w:sz w:val="44"/>
          <w:szCs w:val="44"/>
          <w:lang w:val="pt-BR"/>
        </w:rPr>
      </w:pPr>
      <w:r w:rsidRPr="00E902EA">
        <w:rPr>
          <w:rFonts w:ascii="Times New Roman" w:hAnsi="Times New Roman"/>
          <w:b/>
          <w:sz w:val="44"/>
          <w:szCs w:val="44"/>
          <w:lang w:val="pt-BR"/>
        </w:rPr>
        <w:t>QUẢN TRỊ DOANH NGHIỆP VỪA VÀ NHỎ</w:t>
      </w: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5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jc w:val="center"/>
        <w:rPr>
          <w:rFonts w:ascii="Times New Roman" w:hAnsi="Times New Roman"/>
          <w:b/>
          <w:iCs/>
          <w:spacing w:val="-6"/>
          <w:szCs w:val="28"/>
          <w:lang w:val="pt-BR"/>
        </w:rPr>
      </w:pPr>
      <w:r w:rsidRPr="00E15E83">
        <w:rPr>
          <w:rFonts w:ascii="Times New Roman" w:hAnsi="Times New Roman"/>
          <w:b/>
          <w:iCs/>
          <w:spacing w:val="-6"/>
          <w:szCs w:val="28"/>
          <w:lang w:val="pt-BR"/>
        </w:rPr>
        <w:t>Thành phố Hồ Chí Minh – Năm 2017</w:t>
      </w:r>
    </w:p>
    <w:p w:rsidR="00684D2A" w:rsidRPr="00E15E83" w:rsidRDefault="00684D2A" w:rsidP="00684D2A">
      <w:pPr>
        <w:tabs>
          <w:tab w:val="center" w:pos="1680"/>
          <w:tab w:val="center" w:pos="6580"/>
        </w:tabs>
        <w:rPr>
          <w:rFonts w:ascii="Times New Roman" w:hAnsi="Times New Roman"/>
          <w:lang w:val="pt-BR"/>
        </w:rPr>
      </w:pPr>
      <w:r w:rsidRPr="00E15E83">
        <w:rPr>
          <w:rFonts w:ascii="Times New Roman" w:eastAsia=".VnTime" w:hAnsi="Times New Roman"/>
          <w:b/>
          <w:bCs/>
          <w:szCs w:val="28"/>
          <w:lang w:val="pt-BR"/>
        </w:rPr>
        <w:br w:type="page"/>
      </w:r>
      <w:r w:rsidRPr="00E15E83">
        <w:rPr>
          <w:rFonts w:ascii="Times New Roman" w:hAnsi="Times New Roman"/>
          <w:lang w:val="pt-BR"/>
        </w:rPr>
        <w:lastRenderedPageBreak/>
        <w:t xml:space="preserve">UBND THÀNH PHỐ HỒ CHÍ MINH      </w:t>
      </w:r>
      <w:r w:rsidRPr="00E15E83">
        <w:rPr>
          <w:rFonts w:ascii="Times New Roman" w:hAnsi="Times New Roman"/>
          <w:b/>
          <w:lang w:val="pt-BR"/>
        </w:rPr>
        <w:t>CỘNG HÒA XÃ HỘI CHỦ NGHĨA VIỆT NAM</w:t>
      </w:r>
      <w:r w:rsidRPr="00E15E83">
        <w:rPr>
          <w:rFonts w:ascii="Times New Roman" w:hAnsi="Times New Roman"/>
          <w:lang w:val="pt-BR"/>
        </w:rPr>
        <w:t xml:space="preserve">   </w:t>
      </w:r>
      <w:r w:rsidRPr="00E15E83">
        <w:rPr>
          <w:rFonts w:ascii="Times New Roman" w:hAnsi="Times New Roman"/>
          <w:lang w:val="pt-BR"/>
        </w:rPr>
        <w:tab/>
      </w:r>
      <w:r w:rsidRPr="00E15E83">
        <w:rPr>
          <w:rFonts w:ascii="Times New Roman" w:hAnsi="Times New Roman"/>
          <w:b/>
          <w:bCs/>
          <w:lang w:val="pt-BR"/>
        </w:rPr>
        <w:t>TRƯỜNG CAO ĐẲNG KỸ THUẬT</w:t>
      </w:r>
      <w:r w:rsidRPr="00E15E83">
        <w:rPr>
          <w:rFonts w:ascii="Times New Roman" w:hAnsi="Times New Roman"/>
          <w:lang w:val="pt-BR"/>
        </w:rPr>
        <w:tab/>
      </w:r>
      <w:r w:rsidRPr="00E15E83">
        <w:rPr>
          <w:rFonts w:ascii="Times New Roman" w:hAnsi="Times New Roman"/>
          <w:b/>
          <w:lang w:val="pt-BR"/>
        </w:rPr>
        <w:t>Độc lập – Tự do – Hạnh phúc</w:t>
      </w:r>
    </w:p>
    <w:p w:rsidR="00684D2A" w:rsidRPr="00E15E83" w:rsidRDefault="00684D2A" w:rsidP="00684D2A">
      <w:pPr>
        <w:tabs>
          <w:tab w:val="center" w:pos="1820"/>
          <w:tab w:val="center" w:pos="1985"/>
          <w:tab w:val="center" w:pos="6720"/>
          <w:tab w:val="center" w:pos="6946"/>
        </w:tabs>
        <w:rPr>
          <w:rFonts w:ascii="Times New Roman" w:hAnsi="Times New Roman"/>
          <w:lang w:val="pt-BR"/>
        </w:rPr>
      </w:pPr>
      <w:r w:rsidRPr="00E15E83">
        <w:rPr>
          <w:rFonts w:ascii="Times New Roman" w:hAnsi="Times New Roman"/>
          <w:noProof/>
        </w:rPr>
        <mc:AlternateContent>
          <mc:Choice Requires="wps">
            <w:drawing>
              <wp:anchor distT="0" distB="0" distL="114300" distR="114300" simplePos="0" relativeHeight="251586560" behindDoc="0" locked="0" layoutInCell="1" allowOverlap="1">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2DD729" id="Straight Connector 87"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E15E83">
        <w:rPr>
          <w:rFonts w:ascii="Times New Roman" w:hAnsi="Times New Roman"/>
          <w:b/>
          <w:bCs/>
          <w:lang w:val="pt-BR"/>
        </w:rPr>
        <w:t>LÝ TỰ TRỌNG TP. HỒ CHÍ MINH</w:t>
      </w:r>
    </w:p>
    <w:p w:rsidR="00684D2A" w:rsidRPr="00E15E83" w:rsidRDefault="00684D2A" w:rsidP="00684D2A">
      <w:pPr>
        <w:spacing w:before="120"/>
        <w:jc w:val="center"/>
        <w:rPr>
          <w:rFonts w:ascii="Times New Roman" w:eastAsia=".VnTime" w:hAnsi="Times New Roman"/>
          <w:b/>
          <w:bCs/>
          <w:sz w:val="26"/>
          <w:szCs w:val="26"/>
          <w:lang w:val="pt-BR"/>
        </w:rPr>
      </w:pPr>
      <w:r w:rsidRPr="00E15E83">
        <w:rPr>
          <w:rFonts w:ascii="Times New Roman" w:eastAsia=".VnTime" w:hAnsi="Times New Roman"/>
          <w:i/>
          <w:iCs/>
          <w:noProof/>
          <w:sz w:val="26"/>
          <w:szCs w:val="26"/>
        </w:rPr>
        <mc:AlternateContent>
          <mc:Choice Requires="wps">
            <w:drawing>
              <wp:anchor distT="0" distB="0" distL="114300" distR="114300" simplePos="0" relativeHeight="251587584" behindDoc="0" locked="0" layoutInCell="1" allowOverlap="1">
                <wp:simplePos x="0" y="0"/>
                <wp:positionH relativeFrom="column">
                  <wp:posOffset>622935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6DD6CF" id="Straight Connector 86"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3.6pt" to="130.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"/>
            </w:pict>
          </mc:Fallback>
        </mc:AlternateContent>
      </w:r>
    </w:p>
    <w:p w:rsidR="00684D2A" w:rsidRPr="00E15E83" w:rsidRDefault="00684D2A" w:rsidP="00684D2A">
      <w:pPr>
        <w:spacing w:before="120"/>
        <w:jc w:val="center"/>
        <w:rPr>
          <w:rFonts w:ascii="Times New Roman" w:eastAsia=".VnTime" w:hAnsi="Times New Roman"/>
          <w:b/>
          <w:bCs/>
          <w:sz w:val="32"/>
          <w:szCs w:val="32"/>
          <w:lang w:val="pt-BR"/>
        </w:rPr>
      </w:pPr>
      <w:r w:rsidRPr="00E15E83">
        <w:rPr>
          <w:rFonts w:ascii="Times New Roman" w:eastAsia=".VnTime" w:hAnsi="Times New Roman"/>
          <w:b/>
          <w:bCs/>
          <w:sz w:val="32"/>
          <w:szCs w:val="32"/>
          <w:lang w:val="pt-BR"/>
        </w:rPr>
        <w:t>CH</w:t>
      </w:r>
      <w:r w:rsidRPr="00E15E83">
        <w:rPr>
          <w:rFonts w:ascii="Times New Roman" w:eastAsia=".VnTime" w:hAnsi="Times New Roman"/>
          <w:b/>
          <w:bCs/>
          <w:sz w:val="32"/>
          <w:szCs w:val="32"/>
          <w:lang w:val="vi-VN"/>
        </w:rPr>
        <w:t>Ư</w:t>
      </w:r>
      <w:r w:rsidRPr="00E15E83">
        <w:rPr>
          <w:rFonts w:ascii="Times New Roman" w:eastAsia=".VnTime" w:hAnsi="Times New Roman"/>
          <w:b/>
          <w:bCs/>
          <w:sz w:val="32"/>
          <w:szCs w:val="32"/>
          <w:lang w:val="pt-BR"/>
        </w:rPr>
        <w:t xml:space="preserve">ƠNG TRÌNH ĐÀO TẠO TRÌNH ĐỘ CAO ĐẲNG </w:t>
      </w:r>
    </w:p>
    <w:p w:rsidR="00684D2A" w:rsidRPr="00E15E83" w:rsidRDefault="00684D2A" w:rsidP="00684D2A">
      <w:pPr>
        <w:spacing w:before="120"/>
        <w:rPr>
          <w:rFonts w:ascii="Times New Roman" w:eastAsia=".VnTime" w:hAnsi="Times New Roman"/>
          <w:b/>
          <w:bCs/>
          <w:sz w:val="26"/>
          <w:szCs w:val="26"/>
          <w:lang w:val="pt-BR"/>
        </w:rPr>
      </w:pPr>
    </w:p>
    <w:p w:rsidR="00684D2A" w:rsidRPr="0092798B" w:rsidRDefault="00684D2A" w:rsidP="00684D2A">
      <w:pPr>
        <w:spacing w:before="120" w:line="288"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Pr="0092798B">
        <w:rPr>
          <w:rFonts w:ascii="Times New Roman" w:hAnsi="Times New Roman"/>
          <w:b/>
          <w:sz w:val="26"/>
          <w:szCs w:val="26"/>
        </w:rPr>
        <w:t xml:space="preserve">: </w:t>
      </w:r>
      <w:r w:rsidRPr="002D37E9">
        <w:rPr>
          <w:rFonts w:ascii="Times New Roman" w:hAnsi="Times New Roman"/>
          <w:b/>
        </w:rPr>
        <w:t xml:space="preserve">QUẢN TRỊ DOANH NGHIỆP NHỎ VÀ VỪA </w:t>
      </w:r>
    </w:p>
    <w:p w:rsidR="00684D2A" w:rsidRPr="003623A4" w:rsidRDefault="00684D2A" w:rsidP="00684D2A">
      <w:pPr>
        <w:spacing w:before="120" w:line="288"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r w:rsidR="00133D9F">
        <w:rPr>
          <w:rFonts w:ascii="Times New Roman" w:hAnsi="Times New Roman"/>
          <w:sz w:val="26"/>
          <w:szCs w:val="26"/>
        </w:rPr>
        <w:t xml:space="preserve"> 6340417</w:t>
      </w:r>
      <w:bookmarkStart w:id="0" w:name="_GoBack"/>
      <w:bookmarkEnd w:id="0"/>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684D2A" w:rsidRPr="003623A4" w:rsidRDefault="00684D2A" w:rsidP="00684D2A">
      <w:pPr>
        <w:spacing w:before="120" w:line="288"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684D2A" w:rsidRPr="003371EF" w:rsidRDefault="00684D2A" w:rsidP="00684D2A">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Chương trình đào tạo ngành </w:t>
      </w:r>
      <w:r>
        <w:rPr>
          <w:color w:val="auto"/>
          <w:sz w:val="26"/>
          <w:szCs w:val="26"/>
        </w:rPr>
        <w:t>Quản trị doanh nghiệp vừa và nhỏ</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quản trị doanh nghiệp vừa và nhỏ</w:t>
      </w:r>
      <w:r w:rsidRPr="003371EF">
        <w:rPr>
          <w:color w:val="auto"/>
          <w:sz w:val="26"/>
          <w:szCs w:val="26"/>
        </w:rPr>
        <w:t xml:space="preserve"> vào hoạt động thực tiễn của nền kinh tế thị trường trong xu thế hội nhập.</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Quản trị doanh nghiệp vừa và nhỏ</w:t>
      </w:r>
      <w:r w:rsidRPr="003371EF">
        <w:rPr>
          <w:color w:val="auto"/>
          <w:sz w:val="26"/>
          <w:szCs w:val="26"/>
        </w:rPr>
        <w:t>.</w:t>
      </w:r>
    </w:p>
    <w:p w:rsidR="00684D2A" w:rsidRPr="00DF0A0F" w:rsidRDefault="00684D2A" w:rsidP="00684D2A">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quản trị doanh nghiệp vừa và nhỏ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684D2A" w:rsidRPr="00DF0A0F" w:rsidRDefault="00684D2A" w:rsidP="00684D2A">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684D2A" w:rsidRPr="00DF0A0F" w:rsidRDefault="00684D2A" w:rsidP="00684D2A">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lastRenderedPageBreak/>
        <w:t>1.2.1.</w:t>
      </w:r>
      <w:r w:rsidRPr="00DF0A0F">
        <w:rPr>
          <w:rFonts w:ascii="Times New Roman" w:hAnsi="Times New Roman"/>
          <w:b/>
          <w:bCs/>
          <w:i/>
          <w:iCs/>
          <w:sz w:val="26"/>
          <w:szCs w:val="26"/>
        </w:rPr>
        <w:t>Về kiến thức:</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Vận dụng được kiến thức tin học, ngoại ngữ trong công tác quản trị;</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Xác định được cơ cấu tổ chức bộ máy phù hợp với loại hình doanh nghiệp;</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Cập nhật được các chính sách phát triển kinh tế xã hội và các chế độ liên quan đến công tác quản trị doanh nghiệp;</w:t>
      </w:r>
    </w:p>
    <w:p w:rsidR="00684D2A" w:rsidRPr="00923742" w:rsidRDefault="00684D2A" w:rsidP="00684D2A">
      <w:pPr>
        <w:spacing w:before="120"/>
        <w:ind w:firstLine="567"/>
        <w:jc w:val="both"/>
        <w:rPr>
          <w:rFonts w:ascii="Times New Roman" w:hAnsi="Times New Roman"/>
          <w:szCs w:val="28"/>
          <w:lang w:val="pt-BR"/>
        </w:rPr>
      </w:pPr>
      <w:r w:rsidRPr="00923742">
        <w:rPr>
          <w:rFonts w:ascii="Times New Roman" w:hAnsi="Times New Roman"/>
          <w:szCs w:val="28"/>
          <w:lang w:val="pt-BR"/>
        </w:rPr>
        <w:t xml:space="preserve">+ Có khả năng xác định các phương pháp quản trị phù hợp với từng loại hình doanh nghiệp; </w:t>
      </w:r>
    </w:p>
    <w:p w:rsidR="00684D2A" w:rsidRPr="005F2D38" w:rsidRDefault="00684D2A" w:rsidP="00684D2A">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684D2A" w:rsidRPr="005F2D38" w:rsidRDefault="00684D2A" w:rsidP="00684D2A">
      <w:pPr>
        <w:numPr>
          <w:ilvl w:val="1"/>
          <w:numId w:val="25"/>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w:t>
      </w:r>
      <w:r w:rsidRPr="00DD190A">
        <w:rPr>
          <w:rFonts w:ascii="Times New Roman" w:hAnsi="Times New Roman"/>
          <w:sz w:val="26"/>
          <w:szCs w:val="26"/>
        </w:rPr>
        <w:t>Quản trị doanh nghiệp vừa và nhỏ</w:t>
      </w:r>
      <w:r>
        <w:rPr>
          <w:rFonts w:ascii="Times New Roman" w:hAnsi="Times New Roman"/>
          <w:sz w:val="26"/>
          <w:szCs w:val="26"/>
        </w:rPr>
        <w:t xml:space="preserve"> </w:t>
      </w:r>
      <w:r w:rsidRPr="005F2D38">
        <w:rPr>
          <w:rFonts w:ascii="Times New Roman" w:hAnsi="Times New Roman"/>
          <w:sz w:val="26"/>
          <w:szCs w:val="26"/>
        </w:rPr>
        <w:t>đáp ứng yêu cầu:</w:t>
      </w:r>
    </w:p>
    <w:p w:rsidR="00684D2A" w:rsidRPr="00D0131B" w:rsidRDefault="00684D2A" w:rsidP="00684D2A">
      <w:pPr>
        <w:spacing w:before="120"/>
        <w:jc w:val="both"/>
        <w:rPr>
          <w:rFonts w:ascii="Times New Roman" w:hAnsi="Times New Roman"/>
          <w:sz w:val="26"/>
          <w:szCs w:val="26"/>
          <w:lang w:val="pt-BR"/>
        </w:rPr>
      </w:pPr>
      <w:r w:rsidRPr="00D0131B">
        <w:rPr>
          <w:rFonts w:ascii="Times New Roman" w:hAnsi="Times New Roman"/>
          <w:sz w:val="26"/>
          <w:szCs w:val="26"/>
          <w:lang w:val="pt-BR"/>
        </w:rPr>
        <w:t>Xây dựng quy trình sản xuất sản phẩm phù hợp với tình hình thực tế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Xây dựng hệ thống định mức kinh tế - kỹ thuật;</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hệ thống tiêu thụ sản phẩm hiệu quả;</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kế hoạch về sản xuất kinh doanh phù hợp với từng loại hình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Phân tích được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được báo cáo kết quả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Tham mưu cho lãnh đạo doanh nghiệp những ý kiến cải tiến công tác quản trị doanh nghiệp phù hợp với từng thời kỳ kinh doanh;</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mối quan hệ giữa doanh nghiệp với các đối tác;</w:t>
      </w:r>
    </w:p>
    <w:p w:rsidR="00684D2A" w:rsidRPr="00D0131B" w:rsidRDefault="00684D2A" w:rsidP="00684D2A">
      <w:pPr>
        <w:numPr>
          <w:ilvl w:val="0"/>
          <w:numId w:val="25"/>
        </w:numPr>
        <w:spacing w:before="120"/>
        <w:jc w:val="both"/>
        <w:rPr>
          <w:rFonts w:ascii="Arial" w:hAnsi="Arial" w:cs="Arial"/>
          <w:sz w:val="26"/>
          <w:szCs w:val="26"/>
          <w:lang w:val="pt-BR"/>
        </w:rPr>
      </w:pPr>
      <w:r w:rsidRPr="00D0131B">
        <w:rPr>
          <w:rFonts w:ascii="Times New Roman" w:hAnsi="Times New Roman"/>
          <w:sz w:val="26"/>
          <w:szCs w:val="26"/>
          <w:lang w:val="pt-BR"/>
        </w:rPr>
        <w:t xml:space="preserve"> Có khả năng hoạch định chiến lược, kế hoạch kinh doanh, biết tổ chức hoạt động kinh doanh và tạo lập doanh nghiệp mới quy mô vừa và nhỏ.</w:t>
      </w:r>
    </w:p>
    <w:p w:rsidR="00684D2A" w:rsidRPr="003371EF" w:rsidRDefault="00684D2A" w:rsidP="00684D2A">
      <w:pPr>
        <w:numPr>
          <w:ilvl w:val="1"/>
          <w:numId w:val="26"/>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684D2A" w:rsidRDefault="00684D2A" w:rsidP="00684D2A">
      <w:pPr>
        <w:numPr>
          <w:ilvl w:val="0"/>
          <w:numId w:val="26"/>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Quản trị doanh nghiệp vừa và nhỏ</w:t>
      </w:r>
      <w:r w:rsidRPr="003371EF">
        <w:rPr>
          <w:rFonts w:ascii="Times New Roman" w:hAnsi="Times New Roman"/>
          <w:sz w:val="26"/>
          <w:szCs w:val="26"/>
          <w:lang w:val="nl-NL"/>
        </w:rPr>
        <w:t xml:space="preserve">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 xml:space="preserve">Kỹ thuật Lý Tự Trọng </w:t>
      </w:r>
      <w:r>
        <w:rPr>
          <w:rFonts w:ascii="Times New Roman" w:hAnsi="Times New Roman"/>
          <w:sz w:val="26"/>
          <w:szCs w:val="26"/>
          <w:lang w:val="nl-NL"/>
        </w:rPr>
        <w:lastRenderedPageBreak/>
        <w:t>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sidRPr="00D54B70">
        <w:rPr>
          <w:rFonts w:ascii="Times New Roman" w:hAnsi="Times New Roman"/>
          <w:sz w:val="26"/>
          <w:szCs w:val="26"/>
          <w:lang w:val="pt-BR"/>
        </w:rPr>
        <w:t>Quản trị doanh nghiệp</w:t>
      </w:r>
      <w:r w:rsidRPr="003371EF">
        <w:rPr>
          <w:rFonts w:ascii="Times New Roman" w:hAnsi="Times New Roman"/>
          <w:sz w:val="26"/>
          <w:szCs w:val="26"/>
          <w:lang w:val="nl-NL"/>
        </w:rPr>
        <w:t xml:space="preserve">;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684D2A"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684D2A" w:rsidRDefault="00684D2A" w:rsidP="003E46FB">
      <w:pPr>
        <w:numPr>
          <w:ilvl w:val="0"/>
          <w:numId w:val="26"/>
        </w:numPr>
        <w:tabs>
          <w:tab w:val="clear" w:pos="1505"/>
          <w:tab w:val="left" w:pos="540"/>
        </w:tabs>
        <w:autoSpaceDE w:val="0"/>
        <w:autoSpaceDN w:val="0"/>
        <w:adjustRightInd w:val="0"/>
        <w:spacing w:line="312" w:lineRule="auto"/>
        <w:ind w:left="108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684D2A" w:rsidRPr="003371EF" w:rsidRDefault="00684D2A" w:rsidP="00684D2A">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w:t>
      </w:r>
      <w:r w:rsidRPr="003371EF">
        <w:rPr>
          <w:rFonts w:ascii="Times New Roman" w:hAnsi="Times New Roman"/>
          <w:sz w:val="26"/>
          <w:szCs w:val="26"/>
          <w:lang w:val="nl-NL"/>
        </w:rPr>
        <w:lastRenderedPageBreak/>
        <w:t xml:space="preserve">bổ sung thường xuyên các tài liệu tham khảo mới…). Nỗ lực vượt khó, tự tin và có ý chí vươn lên trong học tập.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684D2A" w:rsidRPr="003371EF" w:rsidRDefault="00684D2A" w:rsidP="00684D2A">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684D2A" w:rsidRPr="00DF0A0F" w:rsidRDefault="00684D2A" w:rsidP="00684D2A">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684D2A" w:rsidRPr="00445C2A" w:rsidRDefault="00684D2A" w:rsidP="00684D2A">
      <w:pPr>
        <w:spacing w:before="120"/>
        <w:ind w:firstLine="567"/>
        <w:jc w:val="both"/>
        <w:rPr>
          <w:rFonts w:ascii="Times New Roman" w:hAnsi="Times New Roman"/>
          <w:sz w:val="26"/>
          <w:szCs w:val="26"/>
          <w:lang w:val="pt-BR"/>
        </w:rPr>
      </w:pPr>
      <w:r w:rsidRPr="00445C2A">
        <w:rPr>
          <w:rFonts w:ascii="Times New Roman" w:hAnsi="Times New Roman"/>
          <w:sz w:val="26"/>
          <w:szCs w:val="26"/>
          <w:lang w:val="pt-BR"/>
        </w:rPr>
        <w:t>+ Làm việc tại các phòng ban trong các doanh nghiệp, các tổ chức kinh tế, các tổ chức xã hội;</w:t>
      </w:r>
    </w:p>
    <w:p w:rsidR="00684D2A" w:rsidRPr="00445C2A" w:rsidRDefault="00684D2A" w:rsidP="00684D2A">
      <w:pPr>
        <w:spacing w:before="80"/>
        <w:ind w:firstLine="567"/>
        <w:jc w:val="both"/>
        <w:rPr>
          <w:rFonts w:ascii="Times New Roman" w:hAnsi="Times New Roman"/>
          <w:sz w:val="26"/>
          <w:szCs w:val="26"/>
          <w:lang w:val="pt-BR"/>
        </w:rPr>
      </w:pPr>
      <w:r w:rsidRPr="00445C2A">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684D2A" w:rsidRPr="0092798B" w:rsidRDefault="00684D2A" w:rsidP="00684D2A">
      <w:pPr>
        <w:spacing w:before="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684D2A" w:rsidRPr="00E15E83" w:rsidRDefault="00684D2A" w:rsidP="00684D2A">
      <w:pPr>
        <w:pStyle w:val="BodyText"/>
        <w:spacing w:before="120" w:after="0" w:line="360" w:lineRule="auto"/>
        <w:ind w:firstLine="284"/>
        <w:jc w:val="both"/>
        <w:rPr>
          <w:rFonts w:ascii="Times New Roman" w:hAnsi="Times New Roman"/>
          <w:b/>
          <w:sz w:val="26"/>
          <w:szCs w:val="26"/>
          <w:lang w:val="pt-BR"/>
        </w:rPr>
      </w:pPr>
      <w:r w:rsidRPr="00E15E83">
        <w:rPr>
          <w:rFonts w:ascii="Times New Roman" w:hAnsi="Times New Roman"/>
          <w:sz w:val="26"/>
          <w:szCs w:val="26"/>
          <w:lang w:val="pt-BR"/>
        </w:rPr>
        <w:t xml:space="preserve">- Số lượng học phần: </w:t>
      </w:r>
      <w:r w:rsidR="005E3EC8">
        <w:rPr>
          <w:rFonts w:ascii="Times New Roman" w:hAnsi="Times New Roman"/>
          <w:sz w:val="26"/>
          <w:szCs w:val="26"/>
          <w:lang w:val="pt-BR"/>
        </w:rPr>
        <w:t>28</w:t>
      </w:r>
    </w:p>
    <w:p w:rsidR="00684D2A" w:rsidRPr="00E15E83" w:rsidRDefault="00684D2A" w:rsidP="00684D2A">
      <w:pPr>
        <w:pStyle w:val="BodyText"/>
        <w:spacing w:before="120" w:after="0" w:line="360" w:lineRule="auto"/>
        <w:ind w:firstLine="284"/>
        <w:jc w:val="both"/>
        <w:rPr>
          <w:rFonts w:ascii="Times New Roman" w:hAnsi="Times New Roman"/>
          <w:sz w:val="26"/>
          <w:szCs w:val="26"/>
          <w:u w:val="single"/>
          <w:lang w:val="pt-BR"/>
        </w:rPr>
      </w:pPr>
      <w:r w:rsidRPr="00E15E83">
        <w:rPr>
          <w:rFonts w:ascii="Times New Roman" w:hAnsi="Times New Roman"/>
          <w:sz w:val="26"/>
          <w:szCs w:val="26"/>
          <w:lang w:val="pt-BR"/>
        </w:rPr>
        <w:t xml:space="preserve">- Khối lượng kiến thức, kỹ năng toàn khóa học: </w:t>
      </w:r>
      <w:r w:rsidRPr="00E15E83">
        <w:rPr>
          <w:rFonts w:ascii="Times New Roman" w:hAnsi="Times New Roman"/>
          <w:b/>
          <w:sz w:val="26"/>
          <w:szCs w:val="26"/>
          <w:lang w:val="pt-BR"/>
        </w:rPr>
        <w:t>90</w:t>
      </w:r>
      <w:r w:rsidRPr="00E15E83">
        <w:rPr>
          <w:rFonts w:ascii="Times New Roman" w:hAnsi="Times New Roman"/>
          <w:sz w:val="26"/>
          <w:szCs w:val="26"/>
          <w:lang w:val="pt-BR"/>
        </w:rPr>
        <w:t xml:space="preserve"> tín chỉ </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chung/ đại cương: </w:t>
      </w:r>
      <w:r w:rsidRPr="00E15E83">
        <w:rPr>
          <w:rFonts w:ascii="Times New Roman" w:hAnsi="Times New Roman"/>
          <w:b/>
          <w:sz w:val="26"/>
          <w:szCs w:val="26"/>
          <w:lang w:val="pt-BR"/>
        </w:rPr>
        <w:t>450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E3562E">
        <w:rPr>
          <w:rFonts w:ascii="Times New Roman" w:hAnsi="Times New Roman"/>
          <w:b/>
          <w:sz w:val="26"/>
          <w:szCs w:val="26"/>
          <w:lang w:val="pt-BR"/>
        </w:rPr>
        <w:t>54</w:t>
      </w:r>
      <w:r>
        <w:rPr>
          <w:rFonts w:ascii="Times New Roman" w:hAnsi="Times New Roman"/>
          <w:b/>
          <w:sz w:val="26"/>
          <w:szCs w:val="26"/>
          <w:lang w:val="pt-BR"/>
        </w:rPr>
        <w:t>5</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lý thuyết: </w:t>
      </w:r>
      <w:r>
        <w:rPr>
          <w:rFonts w:ascii="Times New Roman" w:hAnsi="Times New Roman"/>
          <w:b/>
          <w:sz w:val="26"/>
          <w:szCs w:val="26"/>
          <w:lang w:val="pt-BR"/>
        </w:rPr>
        <w:t>839</w:t>
      </w:r>
      <w:r w:rsidRPr="00E15E83">
        <w:rPr>
          <w:rFonts w:ascii="Times New Roman" w:hAnsi="Times New Roman"/>
          <w:sz w:val="26"/>
          <w:szCs w:val="26"/>
          <w:lang w:val="pt-BR"/>
        </w:rPr>
        <w:t xml:space="preserve"> giờ; Thực hành, thực tập, thí nghiệm: </w:t>
      </w:r>
      <w:r w:rsidRPr="00BF315F">
        <w:rPr>
          <w:rFonts w:ascii="Times New Roman" w:hAnsi="Times New Roman"/>
          <w:b/>
          <w:sz w:val="26"/>
          <w:szCs w:val="26"/>
          <w:lang w:val="pt-BR"/>
        </w:rPr>
        <w:t>1.</w:t>
      </w:r>
      <w:r w:rsidR="00E3562E">
        <w:rPr>
          <w:rFonts w:ascii="Times New Roman" w:hAnsi="Times New Roman"/>
          <w:b/>
          <w:sz w:val="26"/>
          <w:szCs w:val="26"/>
          <w:lang w:val="pt-BR"/>
        </w:rPr>
        <w:t>11</w:t>
      </w:r>
      <w:r w:rsidRPr="00BF315F">
        <w:rPr>
          <w:rFonts w:ascii="Times New Roman" w:hAnsi="Times New Roman"/>
          <w:b/>
          <w:sz w:val="26"/>
          <w:szCs w:val="26"/>
          <w:lang w:val="pt-BR"/>
        </w:rPr>
        <w:t>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Thời gian khóa học: </w:t>
      </w:r>
      <w:r w:rsidRPr="00BF315F">
        <w:rPr>
          <w:rFonts w:ascii="Times New Roman" w:hAnsi="Times New Roman"/>
          <w:b/>
          <w:sz w:val="26"/>
          <w:szCs w:val="26"/>
          <w:lang w:val="pt-BR"/>
        </w:rPr>
        <w:t>3</w:t>
      </w:r>
      <w:r w:rsidRPr="00E15E83">
        <w:rPr>
          <w:rFonts w:ascii="Times New Roman" w:hAnsi="Times New Roman"/>
          <w:sz w:val="26"/>
          <w:szCs w:val="26"/>
          <w:lang w:val="pt-BR"/>
        </w:rPr>
        <w:t xml:space="preserve"> năm</w:t>
      </w:r>
    </w:p>
    <w:p w:rsidR="00554D7F" w:rsidRDefault="00684D2A" w:rsidP="00684D2A">
      <w:pPr>
        <w:spacing w:before="120" w:after="120" w:line="360" w:lineRule="auto"/>
        <w:jc w:val="both"/>
        <w:outlineLvl w:val="0"/>
        <w:rPr>
          <w:rFonts w:ascii="Times New Roman" w:hAnsi="Times New Roman"/>
          <w:b/>
          <w:iCs/>
          <w:sz w:val="26"/>
          <w:szCs w:val="26"/>
          <w:lang w:val="pt-BR"/>
        </w:rPr>
      </w:pPr>
      <w:r w:rsidRPr="00E15E83">
        <w:rPr>
          <w:rFonts w:ascii="Times New Roman" w:hAnsi="Times New Roman"/>
          <w:b/>
          <w:iCs/>
          <w:sz w:val="26"/>
          <w:szCs w:val="26"/>
          <w:lang w:val="pt-BR"/>
        </w:rPr>
        <w:t xml:space="preserve">3. Nội dung chương trình: </w:t>
      </w: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tbl>
      <w:tblPr>
        <w:tblW w:w="9600" w:type="dxa"/>
        <w:tblInd w:w="118" w:type="dxa"/>
        <w:tblLayout w:type="fixed"/>
        <w:tblLook w:val="04A0" w:firstRow="1" w:lastRow="0" w:firstColumn="1" w:lastColumn="0" w:noHBand="0" w:noVBand="1"/>
      </w:tblPr>
      <w:tblGrid>
        <w:gridCol w:w="940"/>
        <w:gridCol w:w="3303"/>
        <w:gridCol w:w="1276"/>
        <w:gridCol w:w="992"/>
        <w:gridCol w:w="1134"/>
        <w:gridCol w:w="992"/>
        <w:gridCol w:w="963"/>
      </w:tblGrid>
      <w:tr w:rsidR="00684D2A" w:rsidRPr="0049420F" w:rsidTr="00445C2A">
        <w:trPr>
          <w:trHeight w:val="435"/>
        </w:trPr>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lastRenderedPageBreak/>
              <w:t>Mã</w:t>
            </w:r>
          </w:p>
        </w:tc>
        <w:tc>
          <w:tcPr>
            <w:tcW w:w="3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Tên học phần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Số tín chỉ</w:t>
            </w:r>
          </w:p>
        </w:tc>
        <w:tc>
          <w:tcPr>
            <w:tcW w:w="40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Thời gian học tập (giờ)</w:t>
            </w:r>
          </w:p>
        </w:tc>
      </w:tr>
      <w:tr w:rsidR="00684D2A" w:rsidRPr="0049420F" w:rsidTr="00445C2A">
        <w:trPr>
          <w:trHeight w:val="390"/>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Tổng số giờ</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Trong đó</w:t>
            </w:r>
          </w:p>
        </w:tc>
      </w:tr>
      <w:tr w:rsidR="00684D2A" w:rsidRPr="0049420F" w:rsidTr="00445C2A">
        <w:trPr>
          <w:trHeight w:val="178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Lý thuyết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xml:space="preserve">Thực hành/ thực tập/ thí nghiệm/ bài tập/ thảo </w:t>
            </w:r>
            <w:r w:rsidRPr="00445C2A">
              <w:rPr>
                <w:rFonts w:ascii="Times New Roman" w:hAnsi="Times New Roman"/>
                <w:b/>
                <w:bCs/>
                <w:color w:val="000000"/>
                <w:sz w:val="28"/>
                <w:szCs w:val="28"/>
              </w:rPr>
              <w:t>luận</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Kiểm tra</w:t>
            </w:r>
          </w:p>
        </w:tc>
      </w:tr>
      <w:tr w:rsidR="00684D2A" w:rsidRPr="0049420F" w:rsidTr="00445C2A">
        <w:trPr>
          <w:trHeight w:val="1173"/>
        </w:trPr>
        <w:tc>
          <w:tcPr>
            <w:tcW w:w="940"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992" w:type="dxa"/>
            <w:vMerge/>
            <w:tcBorders>
              <w:top w:val="single" w:sz="4" w:space="0" w:color="auto"/>
              <w:left w:val="nil"/>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6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I</w:t>
            </w:r>
          </w:p>
        </w:tc>
        <w:tc>
          <w:tcPr>
            <w:tcW w:w="330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chung/ đại cương</w:t>
            </w:r>
          </w:p>
        </w:tc>
        <w:tc>
          <w:tcPr>
            <w:tcW w:w="1276"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25</w:t>
            </w:r>
          </w:p>
        </w:tc>
        <w:tc>
          <w:tcPr>
            <w:tcW w:w="992" w:type="dxa"/>
            <w:tcBorders>
              <w:top w:val="nil"/>
              <w:left w:val="nil"/>
              <w:bottom w:val="single" w:sz="8" w:space="0" w:color="auto"/>
              <w:right w:val="nil"/>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450</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288</w:t>
            </w:r>
          </w:p>
        </w:tc>
        <w:tc>
          <w:tcPr>
            <w:tcW w:w="992"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150</w:t>
            </w:r>
          </w:p>
        </w:tc>
        <w:tc>
          <w:tcPr>
            <w:tcW w:w="96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01</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Chính trị</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02</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Pháp luật</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03</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thể chất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2A2E5C">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04</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quốc phòng - An ninh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r w:rsidRPr="0049420F">
              <w:rPr>
                <w:rFonts w:ascii="Times New Roman" w:hAnsi="Times New Roman"/>
                <w:i/>
                <w:iCs/>
                <w:color w:val="000000"/>
                <w:sz w:val="28"/>
                <w:szCs w:val="28"/>
              </w:rPr>
              <w:t>(3/1)</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05</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Tin học (*)</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4(2/2)</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06</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Ngoại ngữ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07</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Kỹ năng mềm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61BC"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00"/>
            <w:vAlign w:val="center"/>
            <w:hideMark/>
          </w:tcPr>
          <w:p w:rsidR="006861BC" w:rsidRPr="0049420F" w:rsidRDefault="006861BC" w:rsidP="006861BC">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II</w:t>
            </w:r>
          </w:p>
        </w:tc>
        <w:tc>
          <w:tcPr>
            <w:tcW w:w="3303" w:type="dxa"/>
            <w:tcBorders>
              <w:top w:val="nil"/>
              <w:left w:val="nil"/>
              <w:bottom w:val="single" w:sz="8" w:space="0" w:color="auto"/>
              <w:right w:val="single" w:sz="8" w:space="0" w:color="auto"/>
            </w:tcBorders>
            <w:shd w:val="clear" w:color="000000" w:fill="FFFF00"/>
            <w:vAlign w:val="center"/>
            <w:hideMark/>
          </w:tcPr>
          <w:p w:rsidR="006861BC" w:rsidRPr="0049420F" w:rsidRDefault="006861BC" w:rsidP="006861BC">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chuyên môn ngành, nghề</w:t>
            </w:r>
          </w:p>
        </w:tc>
        <w:tc>
          <w:tcPr>
            <w:tcW w:w="1276" w:type="dxa"/>
            <w:tcBorders>
              <w:top w:val="nil"/>
              <w:left w:val="nil"/>
              <w:bottom w:val="single" w:sz="8" w:space="0" w:color="auto"/>
              <w:right w:val="single" w:sz="8" w:space="0" w:color="auto"/>
            </w:tcBorders>
            <w:shd w:val="clear" w:color="000000" w:fill="FFFF00"/>
            <w:vAlign w:val="center"/>
            <w:hideMark/>
          </w:tcPr>
          <w:p w:rsidR="006861BC" w:rsidRPr="0049420F" w:rsidRDefault="006861BC" w:rsidP="006861BC">
            <w:pPr>
              <w:jc w:val="center"/>
              <w:rPr>
                <w:rFonts w:ascii="Times New Roman" w:hAnsi="Times New Roman"/>
                <w:b/>
                <w:bCs/>
                <w:color w:val="000000"/>
                <w:sz w:val="28"/>
                <w:szCs w:val="28"/>
              </w:rPr>
            </w:pPr>
            <w:r w:rsidRPr="0049420F">
              <w:rPr>
                <w:rFonts w:ascii="Times New Roman" w:hAnsi="Times New Roman"/>
                <w:b/>
                <w:bCs/>
                <w:color w:val="000000"/>
                <w:sz w:val="28"/>
                <w:szCs w:val="28"/>
              </w:rPr>
              <w:t>65</w:t>
            </w:r>
          </w:p>
        </w:tc>
        <w:tc>
          <w:tcPr>
            <w:tcW w:w="992" w:type="dxa"/>
            <w:tcBorders>
              <w:top w:val="nil"/>
              <w:left w:val="nil"/>
              <w:bottom w:val="single" w:sz="8" w:space="0" w:color="auto"/>
              <w:right w:val="nil"/>
            </w:tcBorders>
            <w:shd w:val="clear" w:color="000000" w:fill="FFFF00"/>
            <w:vAlign w:val="center"/>
            <w:hideMark/>
          </w:tcPr>
          <w:p w:rsidR="006861BC" w:rsidRDefault="006861BC" w:rsidP="006861BC">
            <w:pPr>
              <w:jc w:val="center"/>
              <w:rPr>
                <w:rFonts w:ascii="Times New Roman" w:hAnsi="Times New Roman"/>
                <w:color w:val="000000"/>
                <w:sz w:val="28"/>
                <w:szCs w:val="28"/>
              </w:rPr>
            </w:pPr>
            <w:r>
              <w:rPr>
                <w:rFonts w:ascii="Times New Roman" w:hAnsi="Times New Roman"/>
                <w:color w:val="000000"/>
                <w:sz w:val="28"/>
                <w:szCs w:val="28"/>
              </w:rPr>
              <w:t>1545</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551</w:t>
            </w:r>
          </w:p>
        </w:tc>
        <w:tc>
          <w:tcPr>
            <w:tcW w:w="992" w:type="dxa"/>
            <w:tcBorders>
              <w:top w:val="nil"/>
              <w:left w:val="nil"/>
              <w:bottom w:val="single" w:sz="8" w:space="0" w:color="auto"/>
              <w:right w:val="single" w:sz="8"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960</w:t>
            </w:r>
          </w:p>
        </w:tc>
        <w:tc>
          <w:tcPr>
            <w:tcW w:w="963" w:type="dxa"/>
            <w:tcBorders>
              <w:top w:val="nil"/>
              <w:left w:val="nil"/>
              <w:bottom w:val="single" w:sz="8" w:space="0" w:color="auto"/>
              <w:right w:val="single" w:sz="8"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16</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II.1</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 xml:space="preserve">Học phần cơ sở </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992" w:type="dxa"/>
            <w:tcBorders>
              <w:top w:val="nil"/>
              <w:left w:val="nil"/>
              <w:bottom w:val="single" w:sz="8" w:space="0" w:color="auto"/>
              <w:right w:val="nil"/>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258</w:t>
            </w:r>
          </w:p>
        </w:tc>
        <w:tc>
          <w:tcPr>
            <w:tcW w:w="992" w:type="dxa"/>
            <w:tcBorders>
              <w:top w:val="single" w:sz="4" w:space="0" w:color="auto"/>
              <w:left w:val="nil"/>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08</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Nguyên lý kế toán</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09</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học</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B901F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10</w:t>
            </w:r>
          </w:p>
        </w:tc>
        <w:tc>
          <w:tcPr>
            <w:tcW w:w="3303" w:type="dxa"/>
            <w:tcBorders>
              <w:top w:val="nil"/>
              <w:left w:val="nil"/>
              <w:bottom w:val="single" w:sz="4"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Hành vi tổ chức</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B901F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lastRenderedPageBreak/>
              <w:t>11</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Kinh tế vi mô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12</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Marketing căn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3303"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Tâm lý kinh doanh</w:t>
            </w:r>
          </w:p>
        </w:tc>
        <w:tc>
          <w:tcPr>
            <w:tcW w:w="127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II.2</w:t>
            </w:r>
          </w:p>
        </w:tc>
        <w:tc>
          <w:tcPr>
            <w:tcW w:w="3303" w:type="dxa"/>
            <w:tcBorders>
              <w:top w:val="nil"/>
              <w:left w:val="nil"/>
              <w:bottom w:val="single" w:sz="4"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chuyên môn ngành</w:t>
            </w:r>
          </w:p>
        </w:tc>
        <w:tc>
          <w:tcPr>
            <w:tcW w:w="1276"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i/>
                <w:iCs/>
                <w:sz w:val="28"/>
                <w:szCs w:val="28"/>
              </w:rPr>
            </w:pPr>
            <w:r w:rsidRPr="00064C4C">
              <w:rPr>
                <w:rFonts w:ascii="Times New Roman" w:hAnsi="Times New Roman"/>
                <w:b/>
                <w:i/>
                <w:iCs/>
                <w:sz w:val="28"/>
                <w:szCs w:val="28"/>
              </w:rPr>
              <w:t>39</w:t>
            </w:r>
          </w:p>
        </w:tc>
        <w:tc>
          <w:tcPr>
            <w:tcW w:w="992" w:type="dxa"/>
            <w:tcBorders>
              <w:top w:val="nil"/>
              <w:left w:val="nil"/>
              <w:bottom w:val="single" w:sz="4" w:space="0" w:color="auto"/>
              <w:right w:val="nil"/>
            </w:tcBorders>
            <w:shd w:val="clear" w:color="000000" w:fill="FFFF99"/>
            <w:vAlign w:val="center"/>
            <w:hideMark/>
          </w:tcPr>
          <w:p w:rsidR="00684D2A" w:rsidRPr="00064C4C" w:rsidRDefault="00684D2A" w:rsidP="006861BC">
            <w:pPr>
              <w:jc w:val="center"/>
              <w:rPr>
                <w:rFonts w:ascii="Times New Roman" w:hAnsi="Times New Roman"/>
                <w:b/>
                <w:i/>
                <w:sz w:val="28"/>
                <w:szCs w:val="28"/>
              </w:rPr>
            </w:pPr>
            <w:r w:rsidRPr="00064C4C">
              <w:rPr>
                <w:rFonts w:ascii="Times New Roman" w:hAnsi="Times New Roman"/>
                <w:b/>
                <w:i/>
                <w:sz w:val="28"/>
                <w:szCs w:val="28"/>
              </w:rPr>
              <w:t>1</w:t>
            </w:r>
            <w:r w:rsidR="006861BC">
              <w:rPr>
                <w:rFonts w:ascii="Times New Roman" w:hAnsi="Times New Roman"/>
                <w:b/>
                <w:i/>
                <w:sz w:val="28"/>
                <w:szCs w:val="28"/>
              </w:rPr>
              <w:t>11</w:t>
            </w:r>
            <w:r w:rsidRPr="00064C4C">
              <w:rPr>
                <w:rFonts w:ascii="Times New Roman" w:hAnsi="Times New Roman"/>
                <w:b/>
                <w:i/>
                <w:sz w:val="28"/>
                <w:szCs w:val="28"/>
              </w:rPr>
              <w:t>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224</w:t>
            </w:r>
          </w:p>
        </w:tc>
        <w:tc>
          <w:tcPr>
            <w:tcW w:w="992"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6861BC">
            <w:pPr>
              <w:jc w:val="center"/>
              <w:rPr>
                <w:rFonts w:ascii="Times New Roman" w:hAnsi="Times New Roman"/>
                <w:b/>
                <w:bCs/>
                <w:i/>
                <w:iCs/>
                <w:sz w:val="28"/>
                <w:szCs w:val="28"/>
              </w:rPr>
            </w:pPr>
            <w:r w:rsidRPr="00064C4C">
              <w:rPr>
                <w:rFonts w:ascii="Times New Roman" w:hAnsi="Times New Roman"/>
                <w:b/>
                <w:bCs/>
                <w:i/>
                <w:iCs/>
                <w:sz w:val="28"/>
                <w:szCs w:val="28"/>
              </w:rPr>
              <w:t>8</w:t>
            </w:r>
            <w:r w:rsidR="006861BC">
              <w:rPr>
                <w:rFonts w:ascii="Times New Roman" w:hAnsi="Times New Roman"/>
                <w:b/>
                <w:bCs/>
                <w:i/>
                <w:iCs/>
                <w:sz w:val="28"/>
                <w:szCs w:val="28"/>
              </w:rPr>
              <w:t>7</w:t>
            </w:r>
            <w:r w:rsidRPr="00064C4C">
              <w:rPr>
                <w:rFonts w:ascii="Times New Roman" w:hAnsi="Times New Roman"/>
                <w:b/>
                <w:bCs/>
                <w:i/>
                <w:iCs/>
                <w:sz w:val="28"/>
                <w:szCs w:val="28"/>
              </w:rPr>
              <w:t>0</w:t>
            </w:r>
          </w:p>
        </w:tc>
        <w:tc>
          <w:tcPr>
            <w:tcW w:w="963"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16</w:t>
            </w:r>
          </w:p>
        </w:tc>
      </w:tr>
      <w:tr w:rsidR="00684D2A" w:rsidRPr="0049420F" w:rsidTr="004D6CEB">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14</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Thống kê doanh nghiệp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15</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 xml:space="preserve">Kế toán doanh nghiệp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marketing</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17</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nguyên nhân sự</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9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91434F">
              <w:rPr>
                <w:rFonts w:ascii="Times New Roman" w:hAnsi="Times New Roman"/>
                <w:color w:val="000000"/>
                <w:sz w:val="28"/>
                <w:szCs w:val="28"/>
                <w:highlight w:val="yellow"/>
              </w:rPr>
              <w:t>Thực tập Tin học ứng dụng trong kinh doanh</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19</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tác nghiệp</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20</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văn phòng</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21</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chính doanh nghiệp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22</w:t>
            </w:r>
          </w:p>
        </w:tc>
        <w:tc>
          <w:tcPr>
            <w:tcW w:w="3303"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chuỗi cung ứng</w:t>
            </w:r>
          </w:p>
        </w:tc>
        <w:tc>
          <w:tcPr>
            <w:tcW w:w="1276"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23</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684D2A" w:rsidP="005D29B7">
            <w:pP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Chuyên đề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24</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91434F" w:rsidRDefault="00684D2A" w:rsidP="005D29B7">
            <w:pP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Chuyên đề 2</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nil"/>
              <w:bottom w:val="single" w:sz="8" w:space="0" w:color="auto"/>
              <w:right w:val="nil"/>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Thực tập tốt nghiệp</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II.3</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tự chọn</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iCs/>
                <w:color w:val="FF0000"/>
                <w:sz w:val="28"/>
                <w:szCs w:val="28"/>
              </w:rPr>
            </w:pPr>
            <w:r w:rsidRPr="004F65C7">
              <w:rPr>
                <w:rFonts w:ascii="Times New Roman" w:hAnsi="Times New Roman"/>
                <w:b/>
                <w:i/>
                <w:iCs/>
                <w:color w:val="FF0000"/>
                <w:sz w:val="28"/>
                <w:szCs w:val="28"/>
              </w:rPr>
              <w:t>8</w:t>
            </w:r>
          </w:p>
        </w:tc>
        <w:tc>
          <w:tcPr>
            <w:tcW w:w="992" w:type="dxa"/>
            <w:tcBorders>
              <w:top w:val="nil"/>
              <w:left w:val="nil"/>
              <w:bottom w:val="single" w:sz="8" w:space="0" w:color="auto"/>
              <w:right w:val="nil"/>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165</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69</w:t>
            </w:r>
          </w:p>
        </w:tc>
        <w:tc>
          <w:tcPr>
            <w:tcW w:w="992"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90</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Luật kinh tế</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Soạn thảo văn bản</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lastRenderedPageBreak/>
              <w:t>28</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Thương mại điện tử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single" w:sz="4" w:space="0" w:color="auto"/>
              <w:left w:val="single" w:sz="8" w:space="0" w:color="auto"/>
              <w:bottom w:val="single" w:sz="8" w:space="0" w:color="auto"/>
              <w:right w:val="nil"/>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3303"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rPr>
                <w:rFonts w:ascii="Times New Roman" w:hAnsi="Times New Roman"/>
                <w:b/>
                <w:bCs/>
                <w:color w:val="000000"/>
                <w:sz w:val="28"/>
                <w:szCs w:val="28"/>
              </w:rPr>
            </w:pPr>
            <w:r w:rsidRPr="0049420F">
              <w:rPr>
                <w:rFonts w:ascii="Times New Roman" w:hAnsi="Times New Roman"/>
                <w:b/>
                <w:bCs/>
                <w:color w:val="000000"/>
                <w:sz w:val="28"/>
                <w:szCs w:val="28"/>
              </w:rPr>
              <w:t>Tổng cộng</w:t>
            </w:r>
          </w:p>
        </w:tc>
        <w:tc>
          <w:tcPr>
            <w:tcW w:w="1276"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90</w:t>
            </w:r>
          </w:p>
        </w:tc>
        <w:tc>
          <w:tcPr>
            <w:tcW w:w="992" w:type="dxa"/>
            <w:tcBorders>
              <w:top w:val="single" w:sz="4" w:space="0" w:color="auto"/>
              <w:left w:val="nil"/>
              <w:bottom w:val="single" w:sz="8" w:space="0" w:color="auto"/>
              <w:right w:val="nil"/>
            </w:tcBorders>
            <w:shd w:val="clear" w:color="000000" w:fill="33CCFF"/>
            <w:vAlign w:val="center"/>
            <w:hideMark/>
          </w:tcPr>
          <w:p w:rsidR="00684D2A" w:rsidRPr="0049420F" w:rsidRDefault="00684D2A" w:rsidP="006861BC">
            <w:pPr>
              <w:jc w:val="center"/>
              <w:rPr>
                <w:rFonts w:ascii="Times New Roman" w:hAnsi="Times New Roman"/>
                <w:b/>
                <w:bCs/>
                <w:color w:val="000000"/>
                <w:sz w:val="28"/>
                <w:szCs w:val="28"/>
              </w:rPr>
            </w:pPr>
            <w:r w:rsidRPr="0049420F">
              <w:rPr>
                <w:rFonts w:ascii="Times New Roman" w:hAnsi="Times New Roman"/>
                <w:b/>
                <w:bCs/>
                <w:color w:val="000000"/>
                <w:sz w:val="28"/>
                <w:szCs w:val="28"/>
              </w:rPr>
              <w:t>19</w:t>
            </w:r>
            <w:r w:rsidR="006861BC">
              <w:rPr>
                <w:rFonts w:ascii="Times New Roman" w:hAnsi="Times New Roman"/>
                <w:b/>
                <w:bCs/>
                <w:color w:val="000000"/>
                <w:sz w:val="28"/>
                <w:szCs w:val="28"/>
              </w:rPr>
              <w:t>9</w:t>
            </w:r>
            <w:r w:rsidRPr="0049420F">
              <w:rPr>
                <w:rFonts w:ascii="Times New Roman" w:hAnsi="Times New Roman"/>
                <w:b/>
                <w:bCs/>
                <w:color w:val="000000"/>
                <w:sz w:val="28"/>
                <w:szCs w:val="28"/>
              </w:rPr>
              <w:t>5</w:t>
            </w:r>
          </w:p>
        </w:tc>
        <w:tc>
          <w:tcPr>
            <w:tcW w:w="1134"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839</w:t>
            </w:r>
          </w:p>
        </w:tc>
        <w:tc>
          <w:tcPr>
            <w:tcW w:w="992"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61BC" w:rsidP="006861BC">
            <w:pPr>
              <w:jc w:val="center"/>
              <w:rPr>
                <w:rFonts w:ascii="Times New Roman" w:hAnsi="Times New Roman"/>
                <w:b/>
                <w:bCs/>
                <w:color w:val="000000"/>
                <w:sz w:val="28"/>
                <w:szCs w:val="28"/>
              </w:rPr>
            </w:pPr>
            <w:r>
              <w:rPr>
                <w:rFonts w:ascii="Times New Roman" w:hAnsi="Times New Roman"/>
                <w:b/>
                <w:bCs/>
                <w:color w:val="000000"/>
                <w:sz w:val="28"/>
                <w:szCs w:val="28"/>
              </w:rPr>
              <w:t>111</w:t>
            </w:r>
            <w:r w:rsidR="00684D2A" w:rsidRPr="0049420F">
              <w:rPr>
                <w:rFonts w:ascii="Times New Roman" w:hAnsi="Times New Roman"/>
                <w:b/>
                <w:bCs/>
                <w:color w:val="000000"/>
                <w:sz w:val="28"/>
                <w:szCs w:val="28"/>
              </w:rPr>
              <w:t>0</w:t>
            </w:r>
          </w:p>
        </w:tc>
        <w:tc>
          <w:tcPr>
            <w:tcW w:w="963"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46</w:t>
            </w:r>
          </w:p>
        </w:tc>
      </w:tr>
    </w:tbl>
    <w:p w:rsidR="00684D2A" w:rsidRDefault="00684D2A" w:rsidP="00684D2A">
      <w:pPr>
        <w:spacing w:before="120" w:line="360" w:lineRule="auto"/>
        <w:ind w:firstLine="284"/>
        <w:jc w:val="both"/>
        <w:outlineLvl w:val="0"/>
        <w:rPr>
          <w:rFonts w:ascii="Times New Roman" w:hAnsi="Times New Roman"/>
          <w:sz w:val="26"/>
          <w:szCs w:val="26"/>
          <w:lang w:val="pt-BR"/>
        </w:rPr>
      </w:pPr>
    </w:p>
    <w:p w:rsidR="002B43F7" w:rsidRDefault="00684D2A" w:rsidP="002B43F7">
      <w:pPr>
        <w:spacing w:before="120" w:line="360" w:lineRule="auto"/>
        <w:ind w:firstLine="284"/>
        <w:jc w:val="both"/>
        <w:outlineLvl w:val="0"/>
        <w:rPr>
          <w:rFonts w:ascii="Times New Roman" w:hAnsi="Times New Roman"/>
          <w:sz w:val="26"/>
          <w:szCs w:val="26"/>
          <w:lang w:val="fr-FR"/>
        </w:rPr>
      </w:pPr>
      <w:r w:rsidRPr="00E15E83">
        <w:rPr>
          <w:rFonts w:ascii="Times New Roman" w:hAnsi="Times New Roman"/>
          <w:sz w:val="26"/>
          <w:szCs w:val="26"/>
          <w:lang w:val="pt-BR"/>
        </w:rPr>
        <w:t xml:space="preserve">Các học phần được gắn dấu (*), </w:t>
      </w:r>
      <w:r w:rsidRPr="00E15E8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35305" w:rsidRDefault="00535305" w:rsidP="002B43F7">
      <w:pPr>
        <w:spacing w:before="120" w:line="360" w:lineRule="auto"/>
        <w:ind w:firstLine="284"/>
        <w:jc w:val="both"/>
        <w:outlineLvl w:val="0"/>
        <w:rPr>
          <w:rFonts w:ascii="Times New Roman" w:hAnsi="Times New Roman"/>
          <w:sz w:val="26"/>
          <w:szCs w:val="26"/>
          <w:lang w:val="fr-FR"/>
        </w:rPr>
      </w:pPr>
    </w:p>
    <w:p w:rsidR="00684D2A" w:rsidRPr="002B43F7" w:rsidRDefault="004D6CEB" w:rsidP="002B43F7">
      <w:pPr>
        <w:spacing w:before="120" w:line="360" w:lineRule="auto"/>
        <w:ind w:firstLine="284"/>
        <w:jc w:val="both"/>
        <w:outlineLvl w:val="0"/>
        <w:rPr>
          <w:rFonts w:ascii="Times New Roman" w:hAnsi="Times New Roman"/>
          <w:sz w:val="26"/>
          <w:szCs w:val="26"/>
          <w:lang w:val="fr-FR"/>
        </w:rPr>
      </w:pPr>
      <w:r>
        <w:rPr>
          <w:rFonts w:ascii="Times New Roman" w:hAnsi="Times New Roman"/>
          <w:b/>
          <w:sz w:val="26"/>
          <w:szCs w:val="26"/>
          <w:lang w:val="pt-BR"/>
        </w:rPr>
        <w:t>4</w:t>
      </w:r>
      <w:r w:rsidR="00684D2A" w:rsidRPr="00E15E83">
        <w:rPr>
          <w:rFonts w:ascii="Times New Roman" w:hAnsi="Times New Roman"/>
          <w:b/>
          <w:sz w:val="26"/>
          <w:szCs w:val="26"/>
          <w:lang w:val="pt-BR"/>
        </w:rPr>
        <w:t>. Hướng dẫn sử dụng chương trình:</w:t>
      </w:r>
    </w:p>
    <w:p w:rsidR="000B67FA" w:rsidRDefault="003E46FB" w:rsidP="000B67F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w:t>
      </w:r>
      <w:r w:rsidR="002B23F7">
        <w:rPr>
          <w:rFonts w:ascii="Times New Roman" w:hAnsi="Times New Roman"/>
          <w:i/>
          <w:iCs/>
          <w:sz w:val="26"/>
          <w:szCs w:val="26"/>
          <w:lang w:val="pt-BR"/>
        </w:rPr>
        <w:t>1</w:t>
      </w:r>
      <w:r w:rsidR="00684D2A" w:rsidRPr="00E15E83">
        <w:rPr>
          <w:rFonts w:ascii="Times New Roman" w:hAnsi="Times New Roman"/>
          <w:i/>
          <w:iCs/>
          <w:sz w:val="26"/>
          <w:szCs w:val="26"/>
          <w:lang w:val="pt-BR"/>
        </w:rPr>
        <w:t xml:space="preserve">. Hướng dẫn xác định nội dung và thời gian cho các hoạt động ngoại khóa:  </w:t>
      </w:r>
    </w:p>
    <w:p w:rsidR="00684D2A" w:rsidRPr="000B67FA" w:rsidRDefault="00684D2A" w:rsidP="000B67FA">
      <w:pPr>
        <w:spacing w:before="120" w:line="360" w:lineRule="auto"/>
        <w:jc w:val="both"/>
        <w:rPr>
          <w:rFonts w:ascii="Times New Roman" w:hAnsi="Times New Roman"/>
          <w:i/>
          <w:iCs/>
          <w:sz w:val="26"/>
          <w:szCs w:val="26"/>
          <w:lang w:val="pt-BR"/>
        </w:rPr>
      </w:pPr>
      <w:r w:rsidRPr="00E15E8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84D2A" w:rsidRPr="00E15E83" w:rsidRDefault="003E46FB" w:rsidP="00684D2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w:t>
      </w:r>
      <w:r w:rsidR="002B23F7">
        <w:rPr>
          <w:rFonts w:ascii="Times New Roman" w:hAnsi="Times New Roman"/>
          <w:i/>
          <w:iCs/>
          <w:sz w:val="26"/>
          <w:szCs w:val="26"/>
          <w:lang w:val="pt-BR"/>
        </w:rPr>
        <w:t>2</w:t>
      </w:r>
      <w:r w:rsidR="00684D2A" w:rsidRPr="00E15E83">
        <w:rPr>
          <w:rFonts w:ascii="Times New Roman" w:hAnsi="Times New Roman"/>
          <w:i/>
          <w:iCs/>
          <w:sz w:val="26"/>
          <w:szCs w:val="26"/>
          <w:lang w:val="pt-BR"/>
        </w:rPr>
        <w:t>. Hướng dẫn kiểm tra hết học phần:</w:t>
      </w:r>
    </w:p>
    <w:p w:rsidR="00501BCE" w:rsidRDefault="00684D2A" w:rsidP="00684D2A">
      <w:pPr>
        <w:spacing w:before="120" w:line="360" w:lineRule="auto"/>
        <w:ind w:firstLine="510"/>
        <w:jc w:val="both"/>
        <w:rPr>
          <w:rFonts w:ascii="Times New Roman" w:hAnsi="Times New Roman"/>
          <w:iCs/>
          <w:sz w:val="26"/>
          <w:szCs w:val="26"/>
          <w:lang w:val="pt-BR"/>
        </w:rPr>
      </w:pPr>
      <w:r w:rsidRPr="00E15E8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01BCE" w:rsidRPr="00BF0DD1" w:rsidRDefault="003E46FB" w:rsidP="009972AE">
      <w:pPr>
        <w:spacing w:before="120" w:line="360" w:lineRule="auto"/>
        <w:jc w:val="both"/>
        <w:rPr>
          <w:rFonts w:ascii="Times New Roman" w:hAnsi="Times New Roman"/>
          <w:i/>
          <w:sz w:val="26"/>
          <w:szCs w:val="26"/>
          <w:lang w:val="pt-BR"/>
        </w:rPr>
      </w:pPr>
      <w:r>
        <w:rPr>
          <w:rFonts w:ascii="Times New Roman" w:hAnsi="Times New Roman"/>
          <w:i/>
          <w:sz w:val="26"/>
          <w:szCs w:val="26"/>
          <w:lang w:val="pt-BR"/>
        </w:rPr>
        <w:t>4</w:t>
      </w:r>
      <w:r w:rsidR="00684D2A" w:rsidRPr="00BF0DD1">
        <w:rPr>
          <w:rFonts w:ascii="Times New Roman" w:hAnsi="Times New Roman"/>
          <w:i/>
          <w:sz w:val="26"/>
          <w:szCs w:val="26"/>
          <w:lang w:val="pt-BR"/>
        </w:rPr>
        <w:t>.</w:t>
      </w:r>
      <w:r w:rsidR="002B23F7">
        <w:rPr>
          <w:rFonts w:ascii="Times New Roman" w:hAnsi="Times New Roman"/>
          <w:i/>
          <w:sz w:val="26"/>
          <w:szCs w:val="26"/>
          <w:lang w:val="pt-BR"/>
        </w:rPr>
        <w:t>3</w:t>
      </w:r>
      <w:r w:rsidR="00684D2A" w:rsidRPr="00BF0DD1">
        <w:rPr>
          <w:rFonts w:ascii="Times New Roman" w:hAnsi="Times New Roman"/>
          <w:i/>
          <w:sz w:val="26"/>
          <w:szCs w:val="26"/>
          <w:lang w:val="pt-BR"/>
        </w:rPr>
        <w:t>. Hướng dẫn xét công nhận tốt nghiệp:</w:t>
      </w:r>
    </w:p>
    <w:p w:rsidR="00684D2A" w:rsidRPr="00BF0DD1" w:rsidRDefault="00684D2A" w:rsidP="009972AE">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Người học phải học hết chương trình đào tạo và phải tích lũy đủ số tín chỉ theo quy định trong chương trình đào tạo.</w:t>
      </w:r>
    </w:p>
    <w:p w:rsidR="00684D2A" w:rsidRPr="00BF0DD1"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nhà trường căn cứ vào kết quả tích lũy của người học để quyết định việc công nhận tốt nghiệp cho người học.</w:t>
      </w:r>
    </w:p>
    <w:p w:rsidR="00684D2A"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các trường căn cứ vào kết quả xét công nhận tốt nghiệp để cấp bằng tốt nghiệp theo quy định của trường.</w:t>
      </w:r>
    </w:p>
    <w:p w:rsidR="002B23F7" w:rsidRDefault="002B23F7" w:rsidP="00BF0DD1">
      <w:pPr>
        <w:spacing w:before="120" w:line="360" w:lineRule="auto"/>
        <w:jc w:val="both"/>
        <w:rPr>
          <w:rFonts w:ascii="Times New Roman" w:hAnsi="Times New Roman"/>
          <w:sz w:val="26"/>
          <w:szCs w:val="26"/>
          <w:lang w:val="pt-BR"/>
        </w:rPr>
      </w:pPr>
    </w:p>
    <w:p w:rsidR="002B23F7" w:rsidRDefault="002B23F7" w:rsidP="00684D2A">
      <w:pPr>
        <w:tabs>
          <w:tab w:val="center" w:pos="6804"/>
        </w:tabs>
        <w:spacing w:before="120" w:after="80" w:line="360" w:lineRule="auto"/>
        <w:jc w:val="both"/>
        <w:rPr>
          <w:rFonts w:ascii="Times New Roman" w:hAnsi="Times New Roman"/>
          <w:i/>
          <w:iCs/>
          <w:sz w:val="26"/>
          <w:szCs w:val="26"/>
          <w:lang w:val="pt-BR"/>
        </w:rPr>
      </w:pPr>
    </w:p>
    <w:p w:rsidR="00684D2A" w:rsidRPr="00E15E83" w:rsidRDefault="00684D2A" w:rsidP="00684D2A">
      <w:pPr>
        <w:tabs>
          <w:tab w:val="center" w:pos="6804"/>
        </w:tabs>
        <w:spacing w:before="120" w:after="80" w:line="360" w:lineRule="auto"/>
        <w:jc w:val="both"/>
        <w:rPr>
          <w:rFonts w:ascii="Times New Roman" w:hAnsi="Times New Roman"/>
          <w:i/>
          <w:iCs/>
          <w:sz w:val="26"/>
          <w:szCs w:val="26"/>
          <w:lang w:val="pt-BR"/>
        </w:rPr>
      </w:pPr>
      <w:r w:rsidRPr="00E15E83">
        <w:rPr>
          <w:rFonts w:ascii="Times New Roman" w:hAnsi="Times New Roman"/>
          <w:i/>
          <w:iCs/>
          <w:sz w:val="26"/>
          <w:szCs w:val="26"/>
          <w:lang w:val="pt-BR"/>
        </w:rPr>
        <w:lastRenderedPageBreak/>
        <w:tab/>
        <w:t>Thành phố Hồ Chí Minh, ngày       tháng       năm 2017</w:t>
      </w:r>
    </w:p>
    <w:p w:rsidR="0096462D" w:rsidRDefault="00684D2A" w:rsidP="00684D2A">
      <w:pPr>
        <w:tabs>
          <w:tab w:val="center" w:pos="6804"/>
        </w:tabs>
        <w:spacing w:after="240" w:line="360" w:lineRule="auto"/>
        <w:jc w:val="both"/>
        <w:rPr>
          <w:rFonts w:ascii="Times New Roman" w:hAnsi="Times New Roman"/>
          <w:b/>
          <w:iCs/>
          <w:sz w:val="26"/>
          <w:szCs w:val="26"/>
          <w:lang w:val="pt-BR"/>
        </w:rPr>
      </w:pPr>
      <w:r w:rsidRPr="00E15E83">
        <w:rPr>
          <w:rFonts w:ascii="Times New Roman" w:hAnsi="Times New Roman"/>
          <w:i/>
          <w:iCs/>
          <w:sz w:val="26"/>
          <w:szCs w:val="26"/>
          <w:lang w:val="pt-BR"/>
        </w:rPr>
        <w:tab/>
      </w:r>
      <w:r w:rsidRPr="00E15E83">
        <w:rPr>
          <w:rFonts w:ascii="Times New Roman" w:hAnsi="Times New Roman"/>
          <w:b/>
          <w:iCs/>
          <w:sz w:val="26"/>
          <w:szCs w:val="26"/>
          <w:lang w:val="pt-BR"/>
        </w:rPr>
        <w:t>HIỆU TRƯỞNG</w:t>
      </w:r>
    </w:p>
    <w:p w:rsidR="00B901FE" w:rsidRDefault="00B901FE"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D4768B" w:rsidRDefault="00D4768B" w:rsidP="00684D2A">
      <w:pPr>
        <w:tabs>
          <w:tab w:val="center" w:pos="6804"/>
        </w:tabs>
        <w:spacing w:after="240" w:line="360" w:lineRule="auto"/>
        <w:jc w:val="both"/>
        <w:rPr>
          <w:rFonts w:ascii="Times New Roman" w:hAnsi="Times New Roman"/>
          <w:b/>
          <w:iCs/>
          <w:sz w:val="26"/>
          <w:szCs w:val="26"/>
          <w:lang w:val="pt-BR"/>
        </w:rPr>
      </w:pPr>
    </w:p>
    <w:p w:rsidR="00B901FE" w:rsidRDefault="00B901FE" w:rsidP="00684D2A">
      <w:pPr>
        <w:tabs>
          <w:tab w:val="center" w:pos="6804"/>
        </w:tabs>
        <w:spacing w:after="240" w:line="360" w:lineRule="auto"/>
        <w:jc w:val="both"/>
        <w:rPr>
          <w:rFonts w:ascii="Times New Roman" w:hAnsi="Times New Roman"/>
          <w:b/>
          <w:iCs/>
          <w:sz w:val="26"/>
          <w:szCs w:val="26"/>
          <w:lang w:val="pt-BR"/>
        </w:rPr>
      </w:pPr>
    </w:p>
    <w:p w:rsidR="001A1E0A" w:rsidRDefault="001A1E0A" w:rsidP="002A2E5C">
      <w:pPr>
        <w:jc w:val="center"/>
        <w:rPr>
          <w:rFonts w:ascii="Times New Roman" w:hAnsi="Times New Roman"/>
          <w:b/>
          <w:bCs/>
          <w:lang w:val="fr-FR"/>
        </w:rPr>
      </w:pPr>
      <w:bookmarkStart w:id="1" w:name="OLE_LINK23"/>
      <w:bookmarkStart w:id="2" w:name="OLE_LINK24"/>
      <w:r>
        <w:rPr>
          <w:rFonts w:ascii="Times New Roman" w:hAnsi="Times New Roman"/>
          <w:b/>
          <w:bCs/>
          <w:lang w:val="fr-FR"/>
        </w:rPr>
        <w:lastRenderedPageBreak/>
        <w:t xml:space="preserve">SƠ ĐỒ MỐI LIÊN HỆ VÀ TIẾN TRÌNH ĐÀO TẠO CÁC MÔN HỌC, MÔ ĐUN TRONG </w:t>
      </w:r>
      <w:r>
        <w:rPr>
          <w:rFonts w:ascii="Times New Roman" w:hAnsi="Times New Roman"/>
          <w:b/>
          <w:bCs/>
          <w:szCs w:val="26"/>
          <w:lang w:val="fr-FR"/>
        </w:rPr>
        <w:t>CHƯƠNG TRÌNH ĐÀO TẠO</w:t>
      </w:r>
    </w:p>
    <w:p w:rsidR="001A1E0A" w:rsidRPr="00E15E83" w:rsidRDefault="001A1E0A" w:rsidP="002A2E5C">
      <w:pPr>
        <w:spacing w:before="120" w:line="360" w:lineRule="auto"/>
        <w:ind w:left="864" w:firstLine="864"/>
        <w:jc w:val="center"/>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Quản trị doanh nghiệp vừa và nhỏ</w:t>
      </w:r>
      <w:r>
        <w:rPr>
          <w:rFonts w:ascii="Times New Roman" w:hAnsi="Times New Roman"/>
          <w:b/>
          <w:bCs/>
          <w:sz w:val="26"/>
          <w:szCs w:val="26"/>
          <w:lang w:val="pt-BR"/>
        </w:rPr>
        <w:t xml:space="preserve"> - Mã ngành, nghề</w:t>
      </w:r>
      <w:r>
        <w:rPr>
          <w:rFonts w:ascii="Times New Roman" w:hAnsi="Times New Roman"/>
          <w:sz w:val="26"/>
          <w:szCs w:val="26"/>
          <w:lang w:val="pt-BR"/>
        </w:rPr>
        <w:t xml:space="preserve">: </w:t>
      </w:r>
      <w:r w:rsidRPr="00E15E83">
        <w:rPr>
          <w:rFonts w:ascii="Times New Roman" w:hAnsi="Times New Roman"/>
          <w:b/>
          <w:sz w:val="26"/>
          <w:szCs w:val="26"/>
          <w:lang w:val="pt-BR"/>
        </w:rPr>
        <w:t>634</w:t>
      </w:r>
      <w:r>
        <w:rPr>
          <w:rFonts w:ascii="Times New Roman" w:hAnsi="Times New Roman"/>
          <w:b/>
          <w:sz w:val="26"/>
          <w:szCs w:val="26"/>
          <w:lang w:val="pt-BR"/>
        </w:rPr>
        <w:t>040</w:t>
      </w:r>
      <w:r w:rsidRPr="00E15E83">
        <w:rPr>
          <w:rFonts w:ascii="Times New Roman" w:hAnsi="Times New Roman"/>
          <w:b/>
          <w:sz w:val="26"/>
          <w:szCs w:val="26"/>
          <w:lang w:val="pt-BR"/>
        </w:rPr>
        <w:t>4</w:t>
      </w:r>
    </w:p>
    <w:bookmarkEnd w:id="1"/>
    <w:bookmarkEnd w:id="2"/>
    <w:p w:rsidR="001A1E0A" w:rsidRDefault="001A1E0A" w:rsidP="001A1E0A">
      <w:pPr>
        <w:spacing w:before="120" w:line="360" w:lineRule="auto"/>
        <w:ind w:left="2592" w:firstLine="864"/>
        <w:jc w:val="both"/>
        <w:outlineLvl w:val="0"/>
        <w:rPr>
          <w:rFonts w:ascii="Times New Roman" w:hAnsi="Times New Roman"/>
          <w:sz w:val="26"/>
          <w:szCs w:val="26"/>
          <w:lang w:val="pt-BR"/>
        </w:rPr>
      </w:pPr>
    </w:p>
    <w:p w:rsidR="001A1E0A" w:rsidRDefault="001A1E0A" w:rsidP="001A1E0A">
      <w:pPr>
        <w:spacing w:before="120" w:line="360" w:lineRule="auto"/>
        <w:jc w:val="both"/>
        <w:outlineLvl w:val="0"/>
        <w:rPr>
          <w:rFonts w:ascii="Times New Roman" w:hAnsi="Times New Roman"/>
          <w:sz w:val="26"/>
          <w:szCs w:val="26"/>
        </w:rPr>
      </w:pPr>
      <w:r>
        <w:rPr>
          <w:noProof/>
        </w:rPr>
        <mc:AlternateContent>
          <mc:Choice Requires="wpg">
            <w:drawing>
              <wp:anchor distT="0" distB="0" distL="114300" distR="114300" simplePos="0" relativeHeight="251684864" behindDoc="0" locked="0" layoutInCell="1" allowOverlap="1" wp14:anchorId="42FEE07C" wp14:editId="46F6C166">
                <wp:simplePos x="0" y="0"/>
                <wp:positionH relativeFrom="column">
                  <wp:posOffset>2915920</wp:posOffset>
                </wp:positionH>
                <wp:positionV relativeFrom="paragraph">
                  <wp:posOffset>104775</wp:posOffset>
                </wp:positionV>
                <wp:extent cx="1111250" cy="431165"/>
                <wp:effectExtent l="1270" t="9525" r="1905" b="698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3"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2FEE07C" id="Group 82" o:spid="_x0000_s1027" style="position:absolute;left:0;text-align:left;margin-left:229.6pt;margin-top:8.25pt;width:87.5pt;height:33.9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">
                <v:roundrect id="AutoShape 61" o:spid="_x0000_s102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62" o:spid="_x0000_s102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1A1E0A" w:rsidRDefault="001A1E0A" w:rsidP="001A1E0A">
                        <w:pPr>
                          <w:jc w:val="center"/>
                          <w:rPr>
                            <w:rFonts w:ascii="Times New Roman" w:hAnsi="Times New Roman"/>
                            <w:b/>
                          </w:rPr>
                        </w:pPr>
                        <w:r>
                          <w:rPr>
                            <w:rFonts w:ascii="Times New Roman" w:hAnsi="Times New Roman"/>
                            <w:b/>
                          </w:rPr>
                          <w:t>HỌC KỲ 3</w:t>
                        </w:r>
                      </w:p>
                    </w:txbxContent>
                  </v:textbox>
                </v:shape>
              </v:group>
            </w:pict>
          </mc:Fallback>
        </mc:AlternateContent>
      </w:r>
      <w:r>
        <w:rPr>
          <w:rFonts w:ascii="Times New Roman" w:hAnsi="Times New Roman"/>
          <w:noProof/>
          <w:sz w:val="26"/>
          <w:szCs w:val="26"/>
        </w:rPr>
        <mc:AlternateContent>
          <mc:Choice Requires="wpg">
            <w:drawing>
              <wp:anchor distT="0" distB="0" distL="114300" distR="114300" simplePos="0" relativeHeight="251686912" behindDoc="0" locked="0" layoutInCell="1" allowOverlap="1" wp14:anchorId="0366436B" wp14:editId="05351FCA">
                <wp:simplePos x="0" y="0"/>
                <wp:positionH relativeFrom="column">
                  <wp:posOffset>4384675</wp:posOffset>
                </wp:positionH>
                <wp:positionV relativeFrom="paragraph">
                  <wp:posOffset>100330</wp:posOffset>
                </wp:positionV>
                <wp:extent cx="1111250" cy="431165"/>
                <wp:effectExtent l="3175" t="5080" r="0" b="1143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366436B" id="Group 79" o:spid="_x0000_s1030" style="position:absolute;left:0;text-align:left;margin-left:345.25pt;margin-top:7.9pt;width:87.5pt;height:33.95pt;z-index:2516869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">
                <v:roundrect id="AutoShape 64" o:spid="_x0000_s103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_x0000_s103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1A1E0A" w:rsidRDefault="001A1E0A" w:rsidP="001A1E0A">
                        <w:pPr>
                          <w:jc w:val="center"/>
                          <w:rPr>
                            <w:rFonts w:ascii="Times New Roman" w:hAnsi="Times New Roman"/>
                            <w:b/>
                          </w:rPr>
                        </w:pPr>
                        <w:r>
                          <w:rPr>
                            <w:rFonts w:ascii="Times New Roman" w:hAnsi="Times New Roman"/>
                            <w:b/>
                          </w:rPr>
                          <w:t>HỌC KỲ 4</w:t>
                        </w:r>
                      </w:p>
                    </w:txbxContent>
                  </v:textbox>
                </v:shape>
              </v:group>
            </w:pict>
          </mc:Fallback>
        </mc:AlternateContent>
      </w:r>
      <w:r>
        <w:rPr>
          <w:noProof/>
        </w:rPr>
        <mc:AlternateContent>
          <mc:Choice Requires="wps">
            <w:drawing>
              <wp:anchor distT="0" distB="0" distL="114300" distR="114300" simplePos="0" relativeHeight="251637760" behindDoc="0" locked="0" layoutInCell="1" allowOverlap="1" wp14:anchorId="62113989" wp14:editId="49D91C9A">
                <wp:simplePos x="0" y="0"/>
                <wp:positionH relativeFrom="column">
                  <wp:posOffset>5895340</wp:posOffset>
                </wp:positionH>
                <wp:positionV relativeFrom="paragraph">
                  <wp:posOffset>4507865</wp:posOffset>
                </wp:positionV>
                <wp:extent cx="924560" cy="639445"/>
                <wp:effectExtent l="18415" t="12065" r="9525" b="1524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Chuyên đề 1</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2113989" id="Text Box 77" o:spid="_x0000_s1033" type="#_x0000_t202" style="position:absolute;left:0;text-align:left;margin-left:464.2pt;margin-top:354.95pt;width:72.8pt;height:50.3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" strokeweight="1.5pt">
                <v:textbox>
                  <w:txbxContent>
                    <w:p w:rsidR="001A1E0A" w:rsidRDefault="001A1E0A" w:rsidP="001A1E0A">
                      <w:pPr>
                        <w:jc w:val="center"/>
                      </w:pPr>
                      <w:r>
                        <w:rPr>
                          <w:rFonts w:ascii="Times New Roman" w:hAnsi="Times New Roman"/>
                          <w:szCs w:val="28"/>
                        </w:rPr>
                        <w:t>Chuyên đề 1</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21376" behindDoc="0" locked="0" layoutInCell="1" allowOverlap="1" wp14:anchorId="292B2600" wp14:editId="775D909C">
                <wp:simplePos x="0" y="0"/>
                <wp:positionH relativeFrom="column">
                  <wp:posOffset>6372225</wp:posOffset>
                </wp:positionH>
                <wp:positionV relativeFrom="paragraph">
                  <wp:posOffset>3099435</wp:posOffset>
                </wp:positionV>
                <wp:extent cx="0" cy="252095"/>
                <wp:effectExtent l="57150" t="13335" r="57150" b="2032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1EB7EB3" id="_x0000_t32" coordsize="21600,21600" o:spt="32" o:oned="t" path="m,l21600,21600e" filled="f">
                <v:path arrowok="t" fillok="f" o:connecttype="none"/>
                <o:lock v:ext="edit" shapetype="t"/>
              </v:shapetype>
              <v:shape id="Straight Arrow Connector 76" o:spid="_x0000_s1026" type="#_x0000_t32" style="position:absolute;margin-left:501.75pt;margin-top:244.05pt;width:0;height:19.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ryOQIAAG4EAAAOAAAAZHJzL2Uyb0RvYy54bWysVMFu2zAMvQ/YPwi6p7azJG2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9Xl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623424" behindDoc="0" locked="0" layoutInCell="1" allowOverlap="1" wp14:anchorId="5B819CDE" wp14:editId="166BD594">
                <wp:simplePos x="0" y="0"/>
                <wp:positionH relativeFrom="column">
                  <wp:posOffset>5895340</wp:posOffset>
                </wp:positionH>
                <wp:positionV relativeFrom="paragraph">
                  <wp:posOffset>3324860</wp:posOffset>
                </wp:positionV>
                <wp:extent cx="924560" cy="639445"/>
                <wp:effectExtent l="18415" t="10160" r="9525" b="1714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Quản trị</w:t>
                            </w:r>
                          </w:p>
                          <w:p w:rsidR="001A1E0A" w:rsidRDefault="001A1E0A" w:rsidP="001A1E0A">
                            <w:pPr>
                              <w:jc w:val="center"/>
                            </w:pPr>
                            <w:r>
                              <w:rPr>
                                <w:rFonts w:ascii="Times New Roman" w:hAnsi="Times New Roman"/>
                                <w:szCs w:val="28"/>
                              </w:rPr>
                              <w:t>tài chính DN</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B819CDE" id="Text Box 75" o:spid="_x0000_s1034" type="#_x0000_t202" style="position:absolute;left:0;text-align:left;margin-left:464.2pt;margin-top:261.8pt;width:72.8pt;height:50.3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Quản trị</w:t>
                      </w:r>
                    </w:p>
                    <w:p w:rsidR="001A1E0A" w:rsidRDefault="001A1E0A" w:rsidP="001A1E0A">
                      <w:pPr>
                        <w:jc w:val="center"/>
                      </w:pPr>
                      <w:r>
                        <w:rPr>
                          <w:rFonts w:ascii="Times New Roman" w:hAnsi="Times New Roman"/>
                          <w:szCs w:val="28"/>
                        </w:rPr>
                        <w:t>tài chính DN</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50048" behindDoc="0" locked="0" layoutInCell="1" allowOverlap="1" wp14:anchorId="41ED5BF1" wp14:editId="49ED09D6">
                <wp:simplePos x="0" y="0"/>
                <wp:positionH relativeFrom="column">
                  <wp:posOffset>6372225</wp:posOffset>
                </wp:positionH>
                <wp:positionV relativeFrom="paragraph">
                  <wp:posOffset>3963670</wp:posOffset>
                </wp:positionV>
                <wp:extent cx="0" cy="563245"/>
                <wp:effectExtent l="57150" t="10795" r="57150" b="16510"/>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3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FA67A32" id="Straight Arrow Connector 74" o:spid="_x0000_s1026" type="#_x0000_t32" style="position:absolute;margin-left:501.75pt;margin-top:312.1pt;width:0;height:44.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xRYOQ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">
                <v:stroke endarrow="block"/>
              </v:shape>
            </w:pict>
          </mc:Fallback>
        </mc:AlternateContent>
      </w:r>
      <w:r>
        <w:rPr>
          <w:noProof/>
        </w:rPr>
        <mc:AlternateContent>
          <mc:Choice Requires="wpg">
            <w:drawing>
              <wp:anchor distT="0" distB="0" distL="114300" distR="114300" simplePos="0" relativeHeight="251633664" behindDoc="0" locked="0" layoutInCell="1" allowOverlap="1" wp14:anchorId="259F360E" wp14:editId="67E96C5C">
                <wp:simplePos x="0" y="0"/>
                <wp:positionH relativeFrom="column">
                  <wp:posOffset>5817235</wp:posOffset>
                </wp:positionH>
                <wp:positionV relativeFrom="paragraph">
                  <wp:posOffset>78105</wp:posOffset>
                </wp:positionV>
                <wp:extent cx="1111250" cy="431165"/>
                <wp:effectExtent l="0" t="11430" r="0" b="508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72" name="AutoShape 3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Text Box 3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59F360E" id="Group 71" o:spid="_x0000_s1035" style="position:absolute;left:0;text-align:left;margin-left:458.05pt;margin-top:6.15pt;width:87.5pt;height:33.95pt;z-index:251633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">
                <v:roundrect id="AutoShape 30"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j04MUA&#10;AADbAAAADwAAAGRycy9kb3ducmV2LnhtbESPzWrDMBCE74W8g9hAb41cQ93iRgklEAg5NT+k+LZY&#10;W9mttXIkNXHePgoEehxm5htmOh9sJ07kQ+tYwfMkA0FcO92yUbDfLZ/eQISIrLFzTAouFGA+Gz1M&#10;sdTuzBs6baMRCcKhRAVNjH0pZagbshgmridO3rfzFmOS3kjt8ZzgtpN5lhXSYstpocGeFg3Vv9s/&#10;q6A6FLl/qb54vV5Uq6HoP83P0Sj1OB4+3kFEGuJ/+N5eaQW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PTgxQAAANsAAAAPAAAAAAAAAAAAAAAAAJgCAABkcnMv&#10;ZG93bnJldi54bWxQSwUGAAAAAAQABAD1AAAAigMAAAAA&#10;" filled="f"/>
                <v:shape id="Text Box 31"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1A1E0A" w:rsidRDefault="001A1E0A" w:rsidP="001A1E0A">
                        <w:pPr>
                          <w:jc w:val="center"/>
                          <w:rPr>
                            <w:rFonts w:ascii="Times New Roman" w:hAnsi="Times New Roman"/>
                            <w:b/>
                          </w:rPr>
                        </w:pPr>
                        <w:r>
                          <w:rPr>
                            <w:rFonts w:ascii="Times New Roman" w:hAnsi="Times New Roman"/>
                            <w:b/>
                          </w:rPr>
                          <w:t>HỌC KỲ 5</w:t>
                        </w:r>
                      </w:p>
                    </w:txbxContent>
                  </v:textbox>
                </v:shape>
              </v:group>
            </w:pict>
          </mc:Fallback>
        </mc:AlternateContent>
      </w:r>
      <w:r>
        <w:rPr>
          <w:noProof/>
        </w:rPr>
        <mc:AlternateContent>
          <mc:Choice Requires="wps">
            <w:drawing>
              <wp:anchor distT="0" distB="0" distL="114300" distR="114300" simplePos="0" relativeHeight="251656192" behindDoc="0" locked="0" layoutInCell="1" allowOverlap="1" wp14:anchorId="00EEE4E2" wp14:editId="67CF754F">
                <wp:simplePos x="0" y="0"/>
                <wp:positionH relativeFrom="column">
                  <wp:posOffset>8397875</wp:posOffset>
                </wp:positionH>
                <wp:positionV relativeFrom="paragraph">
                  <wp:posOffset>4833620</wp:posOffset>
                </wp:positionV>
                <wp:extent cx="845185" cy="635"/>
                <wp:effectExtent l="6350" t="13970" r="5715" b="13970"/>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51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FA5E2B" id="Straight Arrow Connector 70" o:spid="_x0000_s1026" type="#_x0000_t32" style="position:absolute;margin-left:661.25pt;margin-top:380.6pt;width:66.55pt;height:.0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"/>
            </w:pict>
          </mc:Fallback>
        </mc:AlternateContent>
      </w:r>
      <w:r>
        <w:rPr>
          <w:noProof/>
        </w:rPr>
        <mc:AlternateContent>
          <mc:Choice Requires="wps">
            <w:drawing>
              <wp:anchor distT="0" distB="0" distL="114300" distR="114300" simplePos="0" relativeHeight="251660288" behindDoc="0" locked="0" layoutInCell="1" allowOverlap="1" wp14:anchorId="1CD45548" wp14:editId="18D87A95">
                <wp:simplePos x="0" y="0"/>
                <wp:positionH relativeFrom="column">
                  <wp:posOffset>8761095</wp:posOffset>
                </wp:positionH>
                <wp:positionV relativeFrom="paragraph">
                  <wp:posOffset>3213735</wp:posOffset>
                </wp:positionV>
                <wp:extent cx="924560" cy="639445"/>
                <wp:effectExtent l="17145" t="13335" r="10795" b="1397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Thực tập tốt nghiệp</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D45548" id="Text Box 69" o:spid="_x0000_s1038" type="#_x0000_t202" style="position:absolute;left:0;text-align:left;margin-left:689.85pt;margin-top:253.05pt;width:72.8pt;height:5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" strokeweight="1.5pt">
                <v:textbox>
                  <w:txbxContent>
                    <w:p w:rsidR="001A1E0A" w:rsidRDefault="001A1E0A" w:rsidP="001A1E0A">
                      <w:pPr>
                        <w:jc w:val="center"/>
                      </w:pPr>
                      <w:r>
                        <w:rPr>
                          <w:rFonts w:ascii="Times New Roman" w:hAnsi="Times New Roman"/>
                          <w:szCs w:val="28"/>
                        </w:rPr>
                        <w:t>Thực tập tốt nghiệp</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g">
            <w:drawing>
              <wp:anchor distT="0" distB="0" distL="114300" distR="114300" simplePos="0" relativeHeight="251635712" behindDoc="0" locked="0" layoutInCell="1" allowOverlap="1" wp14:anchorId="43E36E49" wp14:editId="070ABD4A">
                <wp:simplePos x="0" y="0"/>
                <wp:positionH relativeFrom="column">
                  <wp:posOffset>7402195</wp:posOffset>
                </wp:positionH>
                <wp:positionV relativeFrom="paragraph">
                  <wp:posOffset>91440</wp:posOffset>
                </wp:positionV>
                <wp:extent cx="1111250" cy="431165"/>
                <wp:effectExtent l="1270" t="5715" r="1905" b="10795"/>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7" name="AutoShape 3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3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3E36E49" id="Group 66" o:spid="_x0000_s1039" style="position:absolute;left:0;text-align:left;margin-left:582.85pt;margin-top:7.2pt;width:87.5pt;height:33.95pt;z-index:2516357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">
                <v:roundrect id="AutoShape 33" o:spid="_x0000_s104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BpcQA&#10;AADbAAAADwAAAGRycy9kb3ducmV2LnhtbESPQWsCMRSE7wX/Q3hCb5pVcC1bo4hQEE/VimVvj81r&#10;dnXzsk2irv++KRR6HGbmG2ax6m0rbuRD41jBZJyBIK6cbtgoOH68jV5AhIissXVMCh4UYLUcPC2w&#10;0O7Oe7odohEJwqFABXWMXSFlqGqyGMauI07el/MWY5LeSO3xnuC2ldMsy6XFhtNCjR1taqouh6tV&#10;UJ7yqZ+Vn7zbbcptn3fv5vxtlHoe9utXEJH6+B/+a2+1gnw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GwaXEAAAA2wAAAA8AAAAAAAAAAAAAAAAAmAIAAGRycy9k&#10;b3ducmV2LnhtbFBLBQYAAAAABAAEAPUAAACJAwAAAAA=&#10;" filled="f"/>
                <v:shape id="Text Box 34" o:spid="_x0000_s104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1A1E0A" w:rsidRDefault="001A1E0A" w:rsidP="001A1E0A">
                        <w:pPr>
                          <w:jc w:val="center"/>
                          <w:rPr>
                            <w:rFonts w:ascii="Times New Roman" w:hAnsi="Times New Roman"/>
                            <w:b/>
                          </w:rPr>
                        </w:pPr>
                        <w:r>
                          <w:rPr>
                            <w:rFonts w:ascii="Times New Roman" w:hAnsi="Times New Roman"/>
                            <w:b/>
                          </w:rPr>
                          <w:t>HỌC KỲ 6</w:t>
                        </w:r>
                      </w:p>
                    </w:txbxContent>
                  </v:textbox>
                </v:shape>
              </v:group>
            </w:pict>
          </mc:Fallback>
        </mc:AlternateContent>
      </w:r>
      <w:r>
        <w:rPr>
          <w:noProof/>
        </w:rPr>
        <mc:AlternateContent>
          <mc:Choice Requires="wps">
            <w:drawing>
              <wp:anchor distT="0" distB="0" distL="114300" distR="114300" simplePos="0" relativeHeight="251639808" behindDoc="0" locked="0" layoutInCell="1" allowOverlap="1" wp14:anchorId="420C8065" wp14:editId="74A68B97">
                <wp:simplePos x="0" y="0"/>
                <wp:positionH relativeFrom="column">
                  <wp:posOffset>7473315</wp:posOffset>
                </wp:positionH>
                <wp:positionV relativeFrom="paragraph">
                  <wp:posOffset>4535170</wp:posOffset>
                </wp:positionV>
                <wp:extent cx="924560" cy="639445"/>
                <wp:effectExtent l="15240" t="10795" r="12700" b="1651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Chuyên đề 2</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20C8065" id="Text Box 65" o:spid="_x0000_s1042" type="#_x0000_t202" style="position:absolute;left:0;text-align:left;margin-left:588.45pt;margin-top:357.1pt;width:72.8pt;height:50.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2weLQIAAFk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" strokeweight="1.5pt">
                <v:textbox>
                  <w:txbxContent>
                    <w:p w:rsidR="001A1E0A" w:rsidRDefault="001A1E0A" w:rsidP="001A1E0A">
                      <w:pPr>
                        <w:jc w:val="center"/>
                      </w:pPr>
                      <w:r>
                        <w:rPr>
                          <w:rFonts w:ascii="Times New Roman" w:hAnsi="Times New Roman"/>
                          <w:szCs w:val="28"/>
                        </w:rPr>
                        <w:t>Chuyên đề 2</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g">
            <w:drawing>
              <wp:anchor distT="0" distB="0" distL="114300" distR="114300" simplePos="0" relativeHeight="251590656" behindDoc="0" locked="0" layoutInCell="1" allowOverlap="1" wp14:anchorId="34460516" wp14:editId="7D3DDFC0">
                <wp:simplePos x="0" y="0"/>
                <wp:positionH relativeFrom="column">
                  <wp:posOffset>-71120</wp:posOffset>
                </wp:positionH>
                <wp:positionV relativeFrom="paragraph">
                  <wp:posOffset>91440</wp:posOffset>
                </wp:positionV>
                <wp:extent cx="1111250" cy="431165"/>
                <wp:effectExtent l="0" t="5715" r="0" b="1079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4460516" id="Group 62" o:spid="_x0000_s1043" style="position:absolute;left:0;text-align:left;margin-left:-5.6pt;margin-top:7.2pt;width:87.5pt;height:33.95pt;z-index:2515906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">
                <v:roundrect id="AutoShape 3" o:spid="_x0000_s10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4" o:spid="_x0000_s10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1A1E0A" w:rsidRDefault="001A1E0A" w:rsidP="001A1E0A">
                        <w:pPr>
                          <w:jc w:val="center"/>
                          <w:rPr>
                            <w:rFonts w:ascii="Times New Roman" w:hAnsi="Times New Roman"/>
                            <w:b/>
                          </w:rPr>
                        </w:pPr>
                        <w:r>
                          <w:rPr>
                            <w:rFonts w:ascii="Times New Roman" w:hAnsi="Times New Roman"/>
                            <w:b/>
                          </w:rPr>
                          <w:t>HỌC KỲ 1</w:t>
                        </w:r>
                      </w:p>
                    </w:txbxContent>
                  </v:textbox>
                </v:shape>
              </v:group>
            </w:pict>
          </mc:Fallback>
        </mc:AlternateContent>
      </w:r>
      <w:r>
        <w:rPr>
          <w:noProof/>
        </w:rPr>
        <mc:AlternateContent>
          <mc:Choice Requires="wpg">
            <w:drawing>
              <wp:anchor distT="0" distB="0" distL="114300" distR="114300" simplePos="0" relativeHeight="251631616" behindDoc="0" locked="0" layoutInCell="1" allowOverlap="1" wp14:anchorId="49BDC2E2" wp14:editId="0FEA34F1">
                <wp:simplePos x="0" y="0"/>
                <wp:positionH relativeFrom="column">
                  <wp:posOffset>1534795</wp:posOffset>
                </wp:positionH>
                <wp:positionV relativeFrom="paragraph">
                  <wp:posOffset>109220</wp:posOffset>
                </wp:positionV>
                <wp:extent cx="1111250" cy="431165"/>
                <wp:effectExtent l="1270" t="13970" r="1905" b="1206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0"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BDC2E2" id="Group 59" o:spid="_x0000_s1046" style="position:absolute;left:0;text-align:left;margin-left:120.85pt;margin-top:8.6pt;width:87.5pt;height:33.95pt;z-index:2516316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">
                <v:roundrect id="AutoShape 27" o:spid="_x0000_s104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_x0000_s104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1A1E0A" w:rsidRDefault="001A1E0A" w:rsidP="001A1E0A">
                        <w:pPr>
                          <w:jc w:val="center"/>
                          <w:rPr>
                            <w:rFonts w:ascii="Times New Roman" w:hAnsi="Times New Roman"/>
                            <w:b/>
                          </w:rPr>
                        </w:pPr>
                        <w:r>
                          <w:rPr>
                            <w:rFonts w:ascii="Times New Roman" w:hAnsi="Times New Roman"/>
                            <w:b/>
                          </w:rPr>
                          <w:t>HỌC KỲ 2</w:t>
                        </w:r>
                      </w:p>
                    </w:txbxContent>
                  </v:textbox>
                </v:shape>
              </v:group>
            </w:pict>
          </mc:Fallback>
        </mc:AlternateContent>
      </w:r>
      <w:r>
        <w:rPr>
          <w:noProof/>
        </w:rPr>
        <mc:AlternateContent>
          <mc:Choice Requires="wps">
            <w:drawing>
              <wp:anchor distT="0" distB="0" distL="114300" distR="114300" simplePos="0" relativeHeight="251592704" behindDoc="0" locked="0" layoutInCell="1" allowOverlap="1" wp14:anchorId="26FDB70D" wp14:editId="6E643BB8">
                <wp:simplePos x="0" y="0"/>
                <wp:positionH relativeFrom="column">
                  <wp:posOffset>31115</wp:posOffset>
                </wp:positionH>
                <wp:positionV relativeFrom="paragraph">
                  <wp:posOffset>858520</wp:posOffset>
                </wp:positionV>
                <wp:extent cx="890270" cy="575310"/>
                <wp:effectExtent l="12065" t="10795" r="12065" b="1397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 xml:space="preserve">Chính trị </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6FDB70D" id="Text Box 58" o:spid="_x0000_s1049" type="#_x0000_t202" style="position:absolute;left:0;text-align:left;margin-left:2.45pt;margin-top:67.6pt;width:70.1pt;height:45.3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 xml:space="preserve">Chính trị </w:t>
                      </w:r>
                    </w:p>
                    <w:p w:rsidR="001A1E0A" w:rsidRDefault="001A1E0A" w:rsidP="001A1E0A"/>
                  </w:txbxContent>
                </v:textbox>
              </v:shape>
            </w:pict>
          </mc:Fallback>
        </mc:AlternateContent>
      </w:r>
      <w:r>
        <w:rPr>
          <w:noProof/>
        </w:rPr>
        <mc:AlternateContent>
          <mc:Choice Requires="wps">
            <w:drawing>
              <wp:anchor distT="0" distB="0" distL="114300" distR="114300" simplePos="0" relativeHeight="251594752" behindDoc="0" locked="0" layoutInCell="1" allowOverlap="1" wp14:anchorId="1654056C" wp14:editId="3060B236">
                <wp:simplePos x="0" y="0"/>
                <wp:positionH relativeFrom="column">
                  <wp:posOffset>20955</wp:posOffset>
                </wp:positionH>
                <wp:positionV relativeFrom="paragraph">
                  <wp:posOffset>1709420</wp:posOffset>
                </wp:positionV>
                <wp:extent cx="924560" cy="575310"/>
                <wp:effectExtent l="11430" t="13970" r="16510" b="1079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Giáo dục thể chất (*)</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654056C" id="Text Box 57" o:spid="_x0000_s1050" type="#_x0000_t202" style="position:absolute;left:0;text-align:left;margin-left:1.65pt;margin-top:134.6pt;width:72.8pt;height:45.3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" strokeweight="1.5pt">
                <v:textbox>
                  <w:txbxContent>
                    <w:p w:rsidR="001A1E0A" w:rsidRDefault="001A1E0A" w:rsidP="001A1E0A">
                      <w:pPr>
                        <w:jc w:val="center"/>
                      </w:pPr>
                      <w:r>
                        <w:rPr>
                          <w:rFonts w:ascii="Times New Roman" w:hAnsi="Times New Roman"/>
                          <w:szCs w:val="28"/>
                        </w:rPr>
                        <w:t>Giáo dục thể chất (*)</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596800" behindDoc="0" locked="0" layoutInCell="1" allowOverlap="1" wp14:anchorId="08A1A161" wp14:editId="3BB8BEF6">
                <wp:simplePos x="0" y="0"/>
                <wp:positionH relativeFrom="column">
                  <wp:posOffset>1624330</wp:posOffset>
                </wp:positionH>
                <wp:positionV relativeFrom="paragraph">
                  <wp:posOffset>868045</wp:posOffset>
                </wp:positionV>
                <wp:extent cx="924560" cy="575310"/>
                <wp:effectExtent l="14605" t="10795" r="13335" b="1397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Ngoại ngữ (*)</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8A1A161" id="Text Box 56" o:spid="_x0000_s1051" type="#_x0000_t202" style="position:absolute;left:0;text-align:left;margin-left:127.9pt;margin-top:68.35pt;width:72.8pt;height:45.3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" strokeweight="1.5pt">
                <v:textbox>
                  <w:txbxContent>
                    <w:p w:rsidR="001A1E0A" w:rsidRDefault="001A1E0A" w:rsidP="001A1E0A">
                      <w:pPr>
                        <w:jc w:val="center"/>
                      </w:pPr>
                      <w:r>
                        <w:rPr>
                          <w:rFonts w:ascii="Times New Roman" w:hAnsi="Times New Roman"/>
                          <w:szCs w:val="28"/>
                        </w:rPr>
                        <w:t>Ngoại ngữ (*)</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00896" behindDoc="0" locked="0" layoutInCell="1" allowOverlap="1" wp14:anchorId="3982AA1A" wp14:editId="64C46CE7">
                <wp:simplePos x="0" y="0"/>
                <wp:positionH relativeFrom="column">
                  <wp:posOffset>1612900</wp:posOffset>
                </wp:positionH>
                <wp:positionV relativeFrom="paragraph">
                  <wp:posOffset>2527300</wp:posOffset>
                </wp:positionV>
                <wp:extent cx="924560" cy="575310"/>
                <wp:effectExtent l="12700" t="12700" r="15240" b="1206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Tâm lý kinh doanh</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982AA1A" id="Text Box 55" o:spid="_x0000_s1052" type="#_x0000_t202" style="position:absolute;left:0;text-align:left;margin-left:127pt;margin-top:199pt;width:72.8pt;height:45.3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" strokeweight="1.5pt">
                <v:textbox>
                  <w:txbxContent>
                    <w:p w:rsidR="001A1E0A" w:rsidRDefault="001A1E0A" w:rsidP="001A1E0A">
                      <w:pPr>
                        <w:jc w:val="center"/>
                      </w:pPr>
                      <w:r>
                        <w:rPr>
                          <w:rFonts w:ascii="Times New Roman" w:hAnsi="Times New Roman"/>
                          <w:szCs w:val="28"/>
                        </w:rPr>
                        <w:t>Tâm lý kinh doanh</w:t>
                      </w:r>
                    </w:p>
                    <w:p w:rsidR="001A1E0A" w:rsidRDefault="001A1E0A" w:rsidP="001A1E0A"/>
                  </w:txbxContent>
                </v:textbox>
              </v:shape>
            </w:pict>
          </mc:Fallback>
        </mc:AlternateContent>
      </w:r>
      <w:r>
        <w:rPr>
          <w:noProof/>
        </w:rPr>
        <mc:AlternateContent>
          <mc:Choice Requires="wps">
            <w:drawing>
              <wp:anchor distT="0" distB="0" distL="114300" distR="114300" simplePos="0" relativeHeight="251602944" behindDoc="0" locked="0" layoutInCell="1" allowOverlap="1" wp14:anchorId="5E92C25E" wp14:editId="3F3771EE">
                <wp:simplePos x="0" y="0"/>
                <wp:positionH relativeFrom="column">
                  <wp:posOffset>20955</wp:posOffset>
                </wp:positionH>
                <wp:positionV relativeFrom="paragraph">
                  <wp:posOffset>3276600</wp:posOffset>
                </wp:positionV>
                <wp:extent cx="890270" cy="575310"/>
                <wp:effectExtent l="11430" t="9525" r="12700" b="1524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Kinh tế vi mô</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E92C25E" id="Text Box 54" o:spid="_x0000_s1053" type="#_x0000_t202" style="position:absolute;left:0;text-align:left;margin-left:1.65pt;margin-top:258pt;width:70.1pt;height:45.3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" strokeweight="1.5pt">
                <v:textbox>
                  <w:txbxContent>
                    <w:p w:rsidR="001A1E0A" w:rsidRDefault="001A1E0A" w:rsidP="001A1E0A">
                      <w:pPr>
                        <w:jc w:val="center"/>
                      </w:pPr>
                      <w:r>
                        <w:rPr>
                          <w:rFonts w:ascii="Times New Roman" w:hAnsi="Times New Roman"/>
                          <w:szCs w:val="28"/>
                        </w:rPr>
                        <w:t>Kinh tế vi mô</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07040" behindDoc="0" locked="0" layoutInCell="1" allowOverlap="1" wp14:anchorId="4D1A92DF" wp14:editId="0F8165EF">
                <wp:simplePos x="0" y="0"/>
                <wp:positionH relativeFrom="column">
                  <wp:posOffset>6985</wp:posOffset>
                </wp:positionH>
                <wp:positionV relativeFrom="paragraph">
                  <wp:posOffset>4078605</wp:posOffset>
                </wp:positionV>
                <wp:extent cx="924560" cy="575310"/>
                <wp:effectExtent l="16510" t="11430" r="11430" b="1333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Pr="003968D6" w:rsidRDefault="001A1E0A" w:rsidP="001A1E0A">
                            <w:pPr>
                              <w:rPr>
                                <w:rFonts w:ascii="Times New Roman" w:hAnsi="Times New Roman"/>
                              </w:rPr>
                            </w:pPr>
                            <w:r w:rsidRPr="003968D6">
                              <w:rPr>
                                <w:rFonts w:ascii="Times New Roman" w:hAnsi="Times New Roman"/>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D1A92DF" id="Text Box 53" o:spid="_x0000_s1054" type="#_x0000_t202" style="position:absolute;left:0;text-align:left;margin-left:.55pt;margin-top:321.15pt;width:72.8pt;height:45.3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" strokeweight="1.5pt">
                <v:textbox>
                  <w:txbxContent>
                    <w:p w:rsidR="001A1E0A" w:rsidRPr="003968D6" w:rsidRDefault="001A1E0A" w:rsidP="001A1E0A">
                      <w:pPr>
                        <w:rPr>
                          <w:rFonts w:ascii="Times New Roman" w:hAnsi="Times New Roman"/>
                        </w:rPr>
                      </w:pPr>
                      <w:r w:rsidRPr="003968D6">
                        <w:rPr>
                          <w:rFonts w:ascii="Times New Roman" w:hAnsi="Times New Roman"/>
                        </w:rPr>
                        <w:t>Soạn thảo văn bản</w:t>
                      </w:r>
                    </w:p>
                  </w:txbxContent>
                </v:textbox>
              </v:shape>
            </w:pict>
          </mc:Fallback>
        </mc:AlternateContent>
      </w:r>
      <w:r>
        <w:rPr>
          <w:noProof/>
        </w:rPr>
        <mc:AlternateContent>
          <mc:Choice Requires="wps">
            <w:drawing>
              <wp:anchor distT="0" distB="0" distL="114300" distR="114300" simplePos="0" relativeHeight="251611136" behindDoc="0" locked="0" layoutInCell="1" allowOverlap="1" wp14:anchorId="72302B08" wp14:editId="3CEFCE5D">
                <wp:simplePos x="0" y="0"/>
                <wp:positionH relativeFrom="column">
                  <wp:posOffset>1624330</wp:posOffset>
                </wp:positionH>
                <wp:positionV relativeFrom="paragraph">
                  <wp:posOffset>3364865</wp:posOffset>
                </wp:positionV>
                <wp:extent cx="890270" cy="575310"/>
                <wp:effectExtent l="14605" t="12065" r="9525" b="1270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Hành vi tổ chức</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2302B08" id="Text Box 52" o:spid="_x0000_s1055" type="#_x0000_t202" style="position:absolute;left:0;text-align:left;margin-left:127.9pt;margin-top:264.95pt;width:70.1pt;height:45.3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Fs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Hành vi tổ chức</w:t>
                      </w:r>
                    </w:p>
                    <w:p w:rsidR="001A1E0A" w:rsidRDefault="001A1E0A" w:rsidP="001A1E0A"/>
                  </w:txbxContent>
                </v:textbox>
              </v:shape>
            </w:pict>
          </mc:Fallback>
        </mc:AlternateContent>
      </w:r>
      <w:r>
        <w:rPr>
          <w:noProof/>
        </w:rPr>
        <mc:AlternateContent>
          <mc:Choice Requires="wps">
            <w:drawing>
              <wp:anchor distT="0" distB="0" distL="114300" distR="114300" simplePos="0" relativeHeight="251613184" behindDoc="0" locked="0" layoutInCell="1" allowOverlap="1" wp14:anchorId="56CC9462" wp14:editId="01656233">
                <wp:simplePos x="0" y="0"/>
                <wp:positionH relativeFrom="column">
                  <wp:posOffset>502285</wp:posOffset>
                </wp:positionH>
                <wp:positionV relativeFrom="paragraph">
                  <wp:posOffset>3032760</wp:posOffset>
                </wp:positionV>
                <wp:extent cx="0" cy="252095"/>
                <wp:effectExtent l="64135" t="13335" r="59690" b="2032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88406E" id="Straight Arrow Connector 51" o:spid="_x0000_s1026" type="#_x0000_t32" style="position:absolute;margin-left:39.55pt;margin-top:238.8pt;width:0;height:19.8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" strokeweight="1.5pt">
                <v:stroke endarrow="block"/>
              </v:shape>
            </w:pict>
          </mc:Fallback>
        </mc:AlternateContent>
      </w:r>
      <w:r>
        <w:rPr>
          <w:noProof/>
        </w:rPr>
        <mc:AlternateContent>
          <mc:Choice Requires="wps">
            <w:drawing>
              <wp:anchor distT="0" distB="0" distL="114300" distR="114300" simplePos="0" relativeHeight="251615232" behindDoc="0" locked="0" layoutInCell="1" allowOverlap="1" wp14:anchorId="2974F5E7" wp14:editId="070A5B51">
                <wp:simplePos x="0" y="0"/>
                <wp:positionH relativeFrom="column">
                  <wp:posOffset>27305</wp:posOffset>
                </wp:positionH>
                <wp:positionV relativeFrom="paragraph">
                  <wp:posOffset>2474595</wp:posOffset>
                </wp:positionV>
                <wp:extent cx="924560" cy="575310"/>
                <wp:effectExtent l="17780" t="17145" r="10160" b="1714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Quản trị học</w:t>
                            </w:r>
                          </w:p>
                          <w:p w:rsidR="001A1E0A" w:rsidRDefault="001A1E0A" w:rsidP="001A1E0A">
                            <w:pPr>
                              <w:jc w:val="center"/>
                            </w:pP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974F5E7" id="Text Box 50" o:spid="_x0000_s1056" type="#_x0000_t202" style="position:absolute;left:0;text-align:left;margin-left:2.15pt;margin-top:194.85pt;width:72.8pt;height:45.3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" strokeweight="1.5pt">
                <v:textbox>
                  <w:txbxContent>
                    <w:p w:rsidR="001A1E0A" w:rsidRDefault="001A1E0A" w:rsidP="001A1E0A">
                      <w:pPr>
                        <w:jc w:val="center"/>
                      </w:pPr>
                      <w:r>
                        <w:rPr>
                          <w:rFonts w:ascii="Times New Roman" w:hAnsi="Times New Roman"/>
                          <w:szCs w:val="28"/>
                        </w:rPr>
                        <w:t>Quản trị học</w:t>
                      </w:r>
                    </w:p>
                    <w:p w:rsidR="001A1E0A" w:rsidRDefault="001A1E0A" w:rsidP="001A1E0A">
                      <w:pPr>
                        <w:jc w:val="center"/>
                      </w:pP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17280" behindDoc="0" locked="0" layoutInCell="1" allowOverlap="1" wp14:anchorId="335DDA7A" wp14:editId="32934450">
                <wp:simplePos x="0" y="0"/>
                <wp:positionH relativeFrom="column">
                  <wp:posOffset>1612900</wp:posOffset>
                </wp:positionH>
                <wp:positionV relativeFrom="paragraph">
                  <wp:posOffset>1706245</wp:posOffset>
                </wp:positionV>
                <wp:extent cx="924560" cy="575310"/>
                <wp:effectExtent l="12700" t="10795" r="15240" b="1397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Kỹ năng mềm (*)</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35DDA7A" id="Text Box 49" o:spid="_x0000_s1057" type="#_x0000_t202" style="position:absolute;left:0;text-align:left;margin-left:127pt;margin-top:134.35pt;width:72.8pt;height:45.3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Kỹ năng mềm (*)</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1A1E0A" w:rsidRDefault="001A1E0A" w:rsidP="001A1E0A">
      <w:pPr>
        <w:tabs>
          <w:tab w:val="right" w:leader="dot" w:pos="8640"/>
        </w:tabs>
        <w:spacing w:before="120"/>
        <w:ind w:left="-90" w:firstLine="4"/>
        <w:jc w:val="both"/>
        <w:rPr>
          <w:rFonts w:ascii="Times New Roman" w:hAnsi="Times New Roman"/>
          <w:sz w:val="26"/>
          <w:szCs w:val="26"/>
        </w:rPr>
      </w:pPr>
      <w:r>
        <w:rPr>
          <w:noProof/>
        </w:rPr>
        <mc:AlternateContent>
          <mc:Choice Requires="wps">
            <w:drawing>
              <wp:anchor distT="0" distB="0" distL="114300" distR="114300" simplePos="0" relativeHeight="251629568" behindDoc="0" locked="0" layoutInCell="1" allowOverlap="1" wp14:anchorId="56B085EB" wp14:editId="4D0E6A31">
                <wp:simplePos x="0" y="0"/>
                <wp:positionH relativeFrom="column">
                  <wp:posOffset>7491730</wp:posOffset>
                </wp:positionH>
                <wp:positionV relativeFrom="paragraph">
                  <wp:posOffset>227965</wp:posOffset>
                </wp:positionV>
                <wp:extent cx="924560" cy="648335"/>
                <wp:effectExtent l="0" t="0" r="27940" b="1841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1A1E0A" w:rsidRPr="00BF7B5E" w:rsidRDefault="001A1E0A" w:rsidP="001A1E0A">
                            <w:pP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6B085EB" id="Text Box 46" o:spid="_x0000_s1058" type="#_x0000_t202" style="position:absolute;left:0;text-align:left;margin-left:589.9pt;margin-top:17.95pt;width:72.8pt;height:51.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" strokeweight="1.5pt">
                <v:textbox>
                  <w:txbxContent>
                    <w:p w:rsidR="001A1E0A" w:rsidRPr="00BF7B5E" w:rsidRDefault="001A1E0A" w:rsidP="001A1E0A">
                      <w:pPr>
                        <w:rPr>
                          <w:rFonts w:ascii="Times New Roman" w:hAnsi="Times New Roman"/>
                        </w:rPr>
                      </w:pPr>
                      <w:r w:rsidRPr="00BF7B5E">
                        <w:rPr>
                          <w:rFonts w:ascii="Times New Roman" w:hAnsi="Times New Roman"/>
                        </w:rPr>
                        <w:t>Quản trị chuỗi cung ứng</w:t>
                      </w:r>
                    </w:p>
                  </w:txbxContent>
                </v:textbox>
              </v:shape>
            </w:pict>
          </mc:Fallback>
        </mc:AlternateContent>
      </w:r>
      <w:r>
        <w:rPr>
          <w:noProof/>
        </w:rPr>
        <mc:AlternateContent>
          <mc:Choice Requires="wps">
            <w:drawing>
              <wp:anchor distT="0" distB="0" distL="114300" distR="114300" simplePos="0" relativeHeight="251625472" behindDoc="0" locked="0" layoutInCell="1" allowOverlap="1" wp14:anchorId="3D0CA57B" wp14:editId="293524B2">
                <wp:simplePos x="0" y="0"/>
                <wp:positionH relativeFrom="column">
                  <wp:posOffset>7491730</wp:posOffset>
                </wp:positionH>
                <wp:positionV relativeFrom="paragraph">
                  <wp:posOffset>1077595</wp:posOffset>
                </wp:positionV>
                <wp:extent cx="924560" cy="575310"/>
                <wp:effectExtent l="14605" t="10795" r="13335" b="1397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Quản trị Marketing</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D0CA57B" id="Text Box 48" o:spid="_x0000_s1059" type="#_x0000_t202" style="position:absolute;left:0;text-align:left;margin-left:589.9pt;margin-top:84.85pt;width:72.8pt;height:45.3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Quản trị Marketing</w:t>
                      </w:r>
                    </w:p>
                    <w:p w:rsidR="001A1E0A" w:rsidRDefault="001A1E0A" w:rsidP="001A1E0A"/>
                  </w:txbxContent>
                </v:textbox>
              </v:shape>
            </w:pict>
          </mc:Fallback>
        </mc:AlternateContent>
      </w:r>
      <w:r>
        <w:rPr>
          <w:noProof/>
        </w:rPr>
        <mc:AlternateContent>
          <mc:Choice Requires="wps">
            <w:drawing>
              <wp:anchor distT="0" distB="0" distL="114300" distR="114300" simplePos="0" relativeHeight="251627520" behindDoc="0" locked="0" layoutInCell="1" allowOverlap="1" wp14:anchorId="76CD7F4D" wp14:editId="4499A77B">
                <wp:simplePos x="0" y="0"/>
                <wp:positionH relativeFrom="column">
                  <wp:posOffset>7510780</wp:posOffset>
                </wp:positionH>
                <wp:positionV relativeFrom="paragraph">
                  <wp:posOffset>1910080</wp:posOffset>
                </wp:positionV>
                <wp:extent cx="924560" cy="677545"/>
                <wp:effectExtent l="14605" t="14605" r="13335" b="1270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75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Pr="000A7D82" w:rsidRDefault="001A1E0A" w:rsidP="001A1E0A">
                            <w:pPr>
                              <w:rPr>
                                <w:rFonts w:ascii="Times New Roman" w:hAnsi="Times New Roman"/>
                              </w:rPr>
                            </w:pPr>
                            <w:r w:rsidRPr="000A7D82">
                              <w:rPr>
                                <w:rFonts w:ascii="Times New Roman" w:hAnsi="Times New Roman"/>
                              </w:rPr>
                              <w:t>TM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6CD7F4D" id="Text Box 47" o:spid="_x0000_s1060" type="#_x0000_t202" style="position:absolute;left:0;text-align:left;margin-left:591.4pt;margin-top:150.4pt;width:72.8pt;height:53.3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" strokeweight="1.5pt">
                <v:textbox>
                  <w:txbxContent>
                    <w:p w:rsidR="001A1E0A" w:rsidRDefault="001A1E0A" w:rsidP="001A1E0A">
                      <w:pPr>
                        <w:jc w:val="center"/>
                        <w:rPr>
                          <w:rFonts w:ascii="Times New Roman" w:hAnsi="Times New Roman"/>
                          <w:szCs w:val="28"/>
                        </w:rPr>
                      </w:pPr>
                    </w:p>
                    <w:p w:rsidR="001A1E0A" w:rsidRPr="000A7D82" w:rsidRDefault="001A1E0A" w:rsidP="001A1E0A">
                      <w:pPr>
                        <w:rPr>
                          <w:rFonts w:ascii="Times New Roman" w:hAnsi="Times New Roman"/>
                        </w:rPr>
                      </w:pPr>
                      <w:r w:rsidRPr="000A7D82">
                        <w:rPr>
                          <w:rFonts w:ascii="Times New Roman" w:hAnsi="Times New Roman"/>
                        </w:rPr>
                        <w:t>TM điện tử</w:t>
                      </w:r>
                    </w:p>
                  </w:txbxContent>
                </v:textbox>
              </v:shape>
            </w:pict>
          </mc:Fallback>
        </mc:AlternateContent>
      </w:r>
      <w:r>
        <w:rPr>
          <w:noProof/>
        </w:rPr>
        <mc:AlternateContent>
          <mc:Choice Requires="wps">
            <w:drawing>
              <wp:anchor distT="0" distB="0" distL="114300" distR="114300" simplePos="0" relativeHeight="251598848" behindDoc="0" locked="0" layoutInCell="1" allowOverlap="1" wp14:anchorId="55BAF2EC" wp14:editId="00062E64">
                <wp:simplePos x="0" y="0"/>
                <wp:positionH relativeFrom="column">
                  <wp:posOffset>7973695</wp:posOffset>
                </wp:positionH>
                <wp:positionV relativeFrom="paragraph">
                  <wp:posOffset>821690</wp:posOffset>
                </wp:positionV>
                <wp:extent cx="0" cy="252095"/>
                <wp:effectExtent l="58420" t="12065" r="65405" b="215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A09886" id="Straight Arrow Connector 45" o:spid="_x0000_s1026" type="#_x0000_t32" style="position:absolute;margin-left:627.85pt;margin-top:64.7pt;width:0;height:19.8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C9OwIAAG4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082E5FF7" wp14:editId="76242B98">
                <wp:simplePos x="0" y="0"/>
                <wp:positionH relativeFrom="column">
                  <wp:posOffset>3021965</wp:posOffset>
                </wp:positionH>
                <wp:positionV relativeFrom="paragraph">
                  <wp:posOffset>256540</wp:posOffset>
                </wp:positionV>
                <wp:extent cx="890270" cy="575310"/>
                <wp:effectExtent l="12065" t="18415" r="12065" b="1587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Pháp luật</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82E5FF7" id="Text Box 43" o:spid="_x0000_s1061" type="#_x0000_t202" style="position:absolute;left:0;text-align:left;margin-left:237.95pt;margin-top:20.2pt;width:70.1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Pháp luật</w:t>
                      </w:r>
                    </w:p>
                    <w:p w:rsidR="001A1E0A" w:rsidRDefault="001A1E0A" w:rsidP="001A1E0A"/>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64A95BCC" wp14:editId="5033995E">
                <wp:simplePos x="0" y="0"/>
                <wp:positionH relativeFrom="column">
                  <wp:posOffset>4396105</wp:posOffset>
                </wp:positionH>
                <wp:positionV relativeFrom="paragraph">
                  <wp:posOffset>2745740</wp:posOffset>
                </wp:positionV>
                <wp:extent cx="890270" cy="575310"/>
                <wp:effectExtent l="14605" t="12065" r="9525" b="1270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Quản trị TNNS</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4A95BCC" id="Text Box 42" o:spid="_x0000_s1062" type="#_x0000_t202" style="position:absolute;left:0;text-align:left;margin-left:346.15pt;margin-top:216.2pt;width:70.1pt;height:45.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IZALQIAAFo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" strokeweight="1.5pt">
                <v:textbox>
                  <w:txbxContent>
                    <w:p w:rsidR="001A1E0A" w:rsidRDefault="001A1E0A" w:rsidP="001A1E0A">
                      <w:pPr>
                        <w:jc w:val="center"/>
                      </w:pPr>
                      <w:r>
                        <w:rPr>
                          <w:rFonts w:ascii="Times New Roman" w:hAnsi="Times New Roman"/>
                          <w:szCs w:val="28"/>
                        </w:rPr>
                        <w:t>Quản trị TNNS</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668F9971" wp14:editId="2DFE6C47">
                <wp:simplePos x="0" y="0"/>
                <wp:positionH relativeFrom="column">
                  <wp:posOffset>4396105</wp:posOffset>
                </wp:positionH>
                <wp:positionV relativeFrom="paragraph">
                  <wp:posOffset>248920</wp:posOffset>
                </wp:positionV>
                <wp:extent cx="924560" cy="575310"/>
                <wp:effectExtent l="14605" t="10795" r="13335"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Luật kinh tế</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68F9971" id="Text Box 41" o:spid="_x0000_s1063" type="#_x0000_t202" style="position:absolute;left:0;text-align:left;margin-left:346.15pt;margin-top:19.6pt;width:72.8pt;height:4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" strokeweight="1.5pt">
                <v:textbox>
                  <w:txbxContent>
                    <w:p w:rsidR="001A1E0A" w:rsidRDefault="001A1E0A" w:rsidP="001A1E0A">
                      <w:pPr>
                        <w:jc w:val="center"/>
                      </w:pPr>
                      <w:r>
                        <w:rPr>
                          <w:rFonts w:ascii="Times New Roman" w:hAnsi="Times New Roman"/>
                          <w:szCs w:val="28"/>
                        </w:rPr>
                        <w:t>Luật kinh tế</w:t>
                      </w:r>
                    </w:p>
                    <w:p w:rsidR="001A1E0A" w:rsidRDefault="001A1E0A" w:rsidP="001A1E0A"/>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148CACAC" wp14:editId="73C903E5">
                <wp:simplePos x="0" y="0"/>
                <wp:positionH relativeFrom="column">
                  <wp:posOffset>4384675</wp:posOffset>
                </wp:positionH>
                <wp:positionV relativeFrom="paragraph">
                  <wp:posOffset>1087120</wp:posOffset>
                </wp:positionV>
                <wp:extent cx="924560" cy="575310"/>
                <wp:effectExtent l="12700" t="10795" r="15240" b="1397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Văn phòng</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48CACAC" id="Text Box 40" o:spid="_x0000_s1064" type="#_x0000_t202" style="position:absolute;left:0;text-align:left;margin-left:345.25pt;margin-top:85.6pt;width:72.8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Văn phòng</w:t>
                      </w: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09088" behindDoc="0" locked="0" layoutInCell="1" allowOverlap="1" wp14:anchorId="01A757FD" wp14:editId="0BE738B0">
                <wp:simplePos x="0" y="0"/>
                <wp:positionH relativeFrom="column">
                  <wp:posOffset>5891530</wp:posOffset>
                </wp:positionH>
                <wp:positionV relativeFrom="paragraph">
                  <wp:posOffset>269240</wp:posOffset>
                </wp:positionV>
                <wp:extent cx="924560" cy="828675"/>
                <wp:effectExtent l="0" t="0" r="27940" b="2857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828675"/>
                        </a:xfrm>
                        <a:prstGeom prst="rect">
                          <a:avLst/>
                        </a:prstGeom>
                        <a:solidFill>
                          <a:srgbClr val="FFFFFF"/>
                        </a:solidFill>
                        <a:ln w="19050">
                          <a:solidFill>
                            <a:srgbClr val="000000"/>
                          </a:solidFill>
                          <a:miter lim="800000"/>
                          <a:headEnd/>
                          <a:tailEnd/>
                        </a:ln>
                      </wps:spPr>
                      <wps:txbx>
                        <w:txbxContent>
                          <w:p w:rsidR="001A1E0A" w:rsidRDefault="001A1E0A" w:rsidP="001A1E0A">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1A757FD" id="Text Box 78" o:spid="_x0000_s1065" type="#_x0000_t202" style="position:absolute;left:0;text-align:left;margin-left:463.9pt;margin-top:21.2pt;width:72.8pt;height:65.2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" strokeweight="1.5pt">
                <v:textbox>
                  <w:txbxContent>
                    <w:p w:rsidR="001A1E0A" w:rsidRDefault="001A1E0A" w:rsidP="001A1E0A">
                      <w:r>
                        <w:rPr>
                          <w:rFonts w:ascii="Times New Roman" w:hAnsi="Times New Roman"/>
                          <w:szCs w:val="28"/>
                        </w:rPr>
                        <w:t>Thực tập THUD trong KD</w:t>
                      </w:r>
                    </w:p>
                  </w:txbxContent>
                </v:textbox>
              </v:shape>
            </w:pict>
          </mc:Fallback>
        </mc:AlternateContent>
      </w:r>
      <w:r>
        <w:rPr>
          <w:noProof/>
        </w:rPr>
        <mc:AlternateContent>
          <mc:Choice Requires="wps">
            <w:drawing>
              <wp:anchor distT="0" distB="0" distL="114300" distR="114300" simplePos="0" relativeHeight="251727872" behindDoc="0" locked="0" layoutInCell="1" allowOverlap="1" wp14:anchorId="40767F1F" wp14:editId="1CF79CAC">
                <wp:simplePos x="0" y="0"/>
                <wp:positionH relativeFrom="column">
                  <wp:posOffset>7132320</wp:posOffset>
                </wp:positionH>
                <wp:positionV relativeFrom="paragraph">
                  <wp:posOffset>18415</wp:posOffset>
                </wp:positionV>
                <wp:extent cx="340995" cy="0"/>
                <wp:effectExtent l="7620" t="56515" r="22860" b="577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4F2331" id="Straight Arrow Connector 39" o:spid="_x0000_s1026" type="#_x0000_t32" style="position:absolute;margin-left:561.6pt;margin-top:1.45pt;width:26.85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62336" behindDoc="0" locked="0" layoutInCell="1" allowOverlap="1" wp14:anchorId="62422A87" wp14:editId="1F667827">
                <wp:simplePos x="0" y="0"/>
                <wp:positionH relativeFrom="column">
                  <wp:posOffset>7132320</wp:posOffset>
                </wp:positionH>
                <wp:positionV relativeFrom="paragraph">
                  <wp:posOffset>17780</wp:posOffset>
                </wp:positionV>
                <wp:extent cx="635" cy="2493010"/>
                <wp:effectExtent l="7620" t="8255" r="10795" b="1333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93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BA752E" id="Straight Arrow Connector 38" o:spid="_x0000_s1026" type="#_x0000_t32" style="position:absolute;margin-left:561.6pt;margin-top:1.4pt;width:.05pt;height:19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"/>
            </w:pict>
          </mc:Fallback>
        </mc:AlternateContent>
      </w:r>
      <w:r>
        <w:rPr>
          <w:rFonts w:ascii="Times New Roman" w:hAnsi="Times New Roman"/>
          <w:noProof/>
          <w:sz w:val="26"/>
          <w:szCs w:val="26"/>
        </w:rPr>
        <mc:AlternateContent>
          <mc:Choice Requires="wps">
            <w:drawing>
              <wp:anchor distT="0" distB="0" distL="114300" distR="114300" simplePos="0" relativeHeight="251699200" behindDoc="0" locked="0" layoutInCell="1" allowOverlap="1" wp14:anchorId="391C345A" wp14:editId="0A1145C7">
                <wp:simplePos x="0" y="0"/>
                <wp:positionH relativeFrom="column">
                  <wp:posOffset>3912235</wp:posOffset>
                </wp:positionH>
                <wp:positionV relativeFrom="paragraph">
                  <wp:posOffset>17145</wp:posOffset>
                </wp:positionV>
                <wp:extent cx="472440" cy="0"/>
                <wp:effectExtent l="6985" t="55245" r="15875" b="5905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24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FCF0726" id="Straight Arrow Connector 37" o:spid="_x0000_s1026" type="#_x0000_t32" style="position:absolute;margin-left:308.05pt;margin-top:1.35pt;width:37.2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0528" behindDoc="0" locked="0" layoutInCell="1" allowOverlap="1" wp14:anchorId="53AE980B" wp14:editId="6C0BB30A">
                <wp:simplePos x="0" y="0"/>
                <wp:positionH relativeFrom="column">
                  <wp:posOffset>3011805</wp:posOffset>
                </wp:positionH>
                <wp:positionV relativeFrom="paragraph">
                  <wp:posOffset>3810</wp:posOffset>
                </wp:positionV>
                <wp:extent cx="924560" cy="625475"/>
                <wp:effectExtent l="11430" t="13335" r="1651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547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Kế toán DN</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3AE980B" id="Text Box 36" o:spid="_x0000_s1066" type="#_x0000_t202" style="position:absolute;left:0;text-align:left;margin-left:237.15pt;margin-top:.3pt;width:72.8pt;height:4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" strokeweight="1.5pt">
                <v:textbox>
                  <w:txbxContent>
                    <w:p w:rsidR="001A1E0A" w:rsidRDefault="001A1E0A" w:rsidP="001A1E0A">
                      <w:pPr>
                        <w:jc w:val="center"/>
                      </w:pPr>
                      <w:r>
                        <w:rPr>
                          <w:rFonts w:ascii="Times New Roman" w:hAnsi="Times New Roman"/>
                          <w:szCs w:val="28"/>
                        </w:rPr>
                        <w:t>Kế toán DN</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43904" behindDoc="0" locked="0" layoutInCell="1" allowOverlap="1" wp14:anchorId="17E066B2" wp14:editId="16D0690C">
                <wp:simplePos x="0" y="0"/>
                <wp:positionH relativeFrom="column">
                  <wp:posOffset>5320665</wp:posOffset>
                </wp:positionH>
                <wp:positionV relativeFrom="paragraph">
                  <wp:posOffset>43180</wp:posOffset>
                </wp:positionV>
                <wp:extent cx="555625" cy="0"/>
                <wp:effectExtent l="5715" t="52705" r="19685" b="6159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C292C47" id="Straight Arrow Connector 35" o:spid="_x0000_s1026" type="#_x0000_t32" style="position:absolute;margin-left:418.95pt;margin-top:3.4pt;width:43.75pt;height: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">
                <v:stroke endarrow="block"/>
              </v:shape>
            </w:pict>
          </mc:Fallback>
        </mc:AlternateContent>
      </w:r>
      <w:r>
        <w:rPr>
          <w:noProof/>
        </w:rPr>
        <mc:AlternateContent>
          <mc:Choice Requires="wps">
            <w:drawing>
              <wp:anchor distT="0" distB="0" distL="114300" distR="114300" simplePos="0" relativeHeight="251641856" behindDoc="0" locked="0" layoutInCell="1" allowOverlap="1" wp14:anchorId="545AB58B" wp14:editId="36F37A93">
                <wp:simplePos x="0" y="0"/>
                <wp:positionH relativeFrom="column">
                  <wp:posOffset>5459095</wp:posOffset>
                </wp:positionH>
                <wp:positionV relativeFrom="paragraph">
                  <wp:posOffset>42545</wp:posOffset>
                </wp:positionV>
                <wp:extent cx="635" cy="1696085"/>
                <wp:effectExtent l="10795" t="13970" r="7620" b="1397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9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FD57A5" id="Straight Arrow Connector 34" o:spid="_x0000_s1026" type="#_x0000_t32" style="position:absolute;margin-left:429.85pt;margin-top:3.35pt;width:.05pt;height:133.55pt;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"/>
            </w:pict>
          </mc:Fallback>
        </mc:AlternateContent>
      </w:r>
      <w:r>
        <w:rPr>
          <w:noProof/>
        </w:rPr>
        <mc:AlternateContent>
          <mc:Choice Requires="wps">
            <w:drawing>
              <wp:anchor distT="0" distB="0" distL="114300" distR="114300" simplePos="0" relativeHeight="251664384" behindDoc="0" locked="0" layoutInCell="1" allowOverlap="1" wp14:anchorId="35B23484" wp14:editId="10958100">
                <wp:simplePos x="0" y="0"/>
                <wp:positionH relativeFrom="column">
                  <wp:posOffset>6805930</wp:posOffset>
                </wp:positionH>
                <wp:positionV relativeFrom="paragraph">
                  <wp:posOffset>17145</wp:posOffset>
                </wp:positionV>
                <wp:extent cx="704850" cy="635"/>
                <wp:effectExtent l="5080" t="55245" r="23495" b="584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504A43" id="Straight Arrow Connector 33" o:spid="_x0000_s1026" type="#_x0000_t32" style="position:absolute;margin-left:535.9pt;margin-top:1.35pt;width:55.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APQIAAG8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19328" behindDoc="0" locked="0" layoutInCell="1" allowOverlap="1" wp14:anchorId="528296B2" wp14:editId="76DBFF41">
                <wp:simplePos x="0" y="0"/>
                <wp:positionH relativeFrom="column">
                  <wp:posOffset>5895340</wp:posOffset>
                </wp:positionH>
                <wp:positionV relativeFrom="paragraph">
                  <wp:posOffset>189230</wp:posOffset>
                </wp:positionV>
                <wp:extent cx="953135" cy="664210"/>
                <wp:effectExtent l="18415" t="17780" r="9525" b="133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6642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tác nghiệp</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28296B2" id="Text Box 32" o:spid="_x0000_s1067" type="#_x0000_t202" style="position:absolute;left:0;text-align:left;margin-left:464.2pt;margin-top:14.9pt;width:75.05pt;height:52.3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tác nghiệp</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721728" behindDoc="0" locked="0" layoutInCell="1" allowOverlap="1" wp14:anchorId="70DC6396" wp14:editId="51E55ED0">
                <wp:simplePos x="0" y="0"/>
                <wp:positionH relativeFrom="column">
                  <wp:posOffset>4843780</wp:posOffset>
                </wp:positionH>
                <wp:positionV relativeFrom="paragraph">
                  <wp:posOffset>60960</wp:posOffset>
                </wp:positionV>
                <wp:extent cx="0" cy="252095"/>
                <wp:effectExtent l="62230" t="13335" r="61595" b="2032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7B059BF" id="Straight Arrow Connector 31" o:spid="_x0000_s1026" type="#_x0000_t32" style="position:absolute;margin-left:381.4pt;margin-top:4.8pt;width:0;height:19.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" strokeweight="1.5pt">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67732C00" wp14:editId="486BDF0E">
                <wp:simplePos x="0" y="0"/>
                <wp:positionH relativeFrom="column">
                  <wp:posOffset>2072005</wp:posOffset>
                </wp:positionH>
                <wp:positionV relativeFrom="paragraph">
                  <wp:posOffset>58420</wp:posOffset>
                </wp:positionV>
                <wp:extent cx="9525" cy="245745"/>
                <wp:effectExtent l="43180" t="10795" r="61595" b="1968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443AF8" id="Straight Arrow Connector 30" o:spid="_x0000_s1026" type="#_x0000_t32" style="position:absolute;margin-left:163.15pt;margin-top:4.6pt;width:.75pt;height:19.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4624" behindDoc="0" locked="0" layoutInCell="1" allowOverlap="1" wp14:anchorId="6D58FADE" wp14:editId="099D0E3D">
                <wp:simplePos x="0" y="0"/>
                <wp:positionH relativeFrom="column">
                  <wp:posOffset>4384675</wp:posOffset>
                </wp:positionH>
                <wp:positionV relativeFrom="paragraph">
                  <wp:posOffset>46355</wp:posOffset>
                </wp:positionV>
                <wp:extent cx="924560" cy="678180"/>
                <wp:effectExtent l="12700" t="17780" r="15240" b="1841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818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Thống kê doanh nghiệp</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D58FADE" id="Text Box 29" o:spid="_x0000_s1068" type="#_x0000_t202" style="position:absolute;left:0;text-align:left;margin-left:345.25pt;margin-top:3.65pt;width:72.8pt;height:53.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Thống kê doanh nghiệp</w:t>
                      </w: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6937E9BD" wp14:editId="210EDE9D">
                <wp:simplePos x="0" y="0"/>
                <wp:positionH relativeFrom="column">
                  <wp:posOffset>3021965</wp:posOffset>
                </wp:positionH>
                <wp:positionV relativeFrom="paragraph">
                  <wp:posOffset>51435</wp:posOffset>
                </wp:positionV>
                <wp:extent cx="924560" cy="575310"/>
                <wp:effectExtent l="12065" t="13335" r="15875" b="1143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Marketing căn bản</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937E9BD" id="Text Box 28" o:spid="_x0000_s1069" type="#_x0000_t202" style="position:absolute;left:0;text-align:left;margin-left:237.95pt;margin-top:4.05pt;width:72.8pt;height:45.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" strokeweight="1.5pt">
                <v:textbox>
                  <w:txbxContent>
                    <w:p w:rsidR="001A1E0A" w:rsidRDefault="001A1E0A" w:rsidP="001A1E0A">
                      <w:pPr>
                        <w:jc w:val="center"/>
                      </w:pPr>
                      <w:r>
                        <w:rPr>
                          <w:rFonts w:ascii="Times New Roman" w:hAnsi="Times New Roman"/>
                          <w:szCs w:val="28"/>
                        </w:rPr>
                        <w:t>Marketing căn bản</w:t>
                      </w: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527EF68A" wp14:editId="6BC4ED3D">
                <wp:simplePos x="0" y="0"/>
                <wp:positionH relativeFrom="column">
                  <wp:posOffset>951865</wp:posOffset>
                </wp:positionH>
                <wp:positionV relativeFrom="paragraph">
                  <wp:posOffset>249555</wp:posOffset>
                </wp:positionV>
                <wp:extent cx="672465" cy="1270"/>
                <wp:effectExtent l="8890" t="59055" r="23495" b="5397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277881" id="Straight Arrow Connector 27" o:spid="_x0000_s1026" type="#_x0000_t32" style="position:absolute;margin-left:74.95pt;margin-top:19.65pt;width:52.95pt;height:.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7CCE2695" wp14:editId="0BAB11DA">
                <wp:simplePos x="0" y="0"/>
                <wp:positionH relativeFrom="column">
                  <wp:posOffset>1138555</wp:posOffset>
                </wp:positionH>
                <wp:positionV relativeFrom="paragraph">
                  <wp:posOffset>250190</wp:posOffset>
                </wp:positionV>
                <wp:extent cx="0" cy="1604010"/>
                <wp:effectExtent l="5080" t="12065" r="13970" b="1270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4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52113F" id="Straight Arrow Connector 26" o:spid="_x0000_s1026" type="#_x0000_t32" style="position:absolute;margin-left:89.65pt;margin-top:19.7pt;width:0;height:126.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"/>
            </w:pict>
          </mc:Fallback>
        </mc:AlternateContent>
      </w:r>
      <w:r>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3CD88514" wp14:editId="59762289">
                <wp:simplePos x="0" y="0"/>
                <wp:positionH relativeFrom="column">
                  <wp:posOffset>942975</wp:posOffset>
                </wp:positionH>
                <wp:positionV relativeFrom="paragraph">
                  <wp:posOffset>248920</wp:posOffset>
                </wp:positionV>
                <wp:extent cx="195580" cy="0"/>
                <wp:effectExtent l="9525" t="10795" r="13970" b="825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67EFCB" id="Straight Arrow Connector 25" o:spid="_x0000_s1026" type="#_x0000_t32" style="position:absolute;margin-left:74.25pt;margin-top:19.6pt;width:15.4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dfyIwIAAEs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6432" behindDoc="0" locked="0" layoutInCell="1" allowOverlap="1" wp14:anchorId="2417CC8B" wp14:editId="400EC41E">
                <wp:simplePos x="0" y="0"/>
                <wp:positionH relativeFrom="column">
                  <wp:posOffset>6838950</wp:posOffset>
                </wp:positionH>
                <wp:positionV relativeFrom="paragraph">
                  <wp:posOffset>53340</wp:posOffset>
                </wp:positionV>
                <wp:extent cx="673735" cy="635"/>
                <wp:effectExtent l="9525" t="53340" r="21590" b="6032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285BCD" id="Straight Arrow Connector 24" o:spid="_x0000_s1026" type="#_x0000_t32" style="position:absolute;margin-left:538.5pt;margin-top:4.2pt;width:53.0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">
                <v:stroke endarrow="block"/>
              </v:shape>
            </w:pict>
          </mc:Fallback>
        </mc:AlternateContent>
      </w:r>
      <w:r>
        <w:rPr>
          <w:noProof/>
        </w:rPr>
        <mc:AlternateContent>
          <mc:Choice Requires="wps">
            <w:drawing>
              <wp:anchor distT="0" distB="0" distL="114300" distR="114300" simplePos="0" relativeHeight="251645952" behindDoc="0" locked="0" layoutInCell="1" allowOverlap="1" wp14:anchorId="118681A7" wp14:editId="70289378">
                <wp:simplePos x="0" y="0"/>
                <wp:positionH relativeFrom="column">
                  <wp:posOffset>5309235</wp:posOffset>
                </wp:positionH>
                <wp:positionV relativeFrom="paragraph">
                  <wp:posOffset>104140</wp:posOffset>
                </wp:positionV>
                <wp:extent cx="588645" cy="635"/>
                <wp:effectExtent l="13335" t="56515" r="1714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584851" id="Straight Arrow Connector 23" o:spid="_x0000_s1026" type="#_x0000_t32" style="position:absolute;margin-left:418.05pt;margin-top:8.2pt;width:46.35pt;height:.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SGPQIAAG8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">
                <v:stroke endarrow="block"/>
              </v:shape>
            </w:pict>
          </mc:Fallback>
        </mc:AlternateContent>
      </w:r>
      <w:r>
        <w:rPr>
          <w:noProof/>
        </w:rPr>
        <mc:AlternateContent>
          <mc:Choice Requires="wps">
            <w:drawing>
              <wp:anchor distT="0" distB="0" distL="114300" distR="114300" simplePos="0" relativeHeight="251713536" behindDoc="0" locked="0" layoutInCell="1" allowOverlap="1" wp14:anchorId="5FAE5E73" wp14:editId="3F6A455B">
                <wp:simplePos x="0" y="0"/>
                <wp:positionH relativeFrom="column">
                  <wp:posOffset>2700655</wp:posOffset>
                </wp:positionH>
                <wp:positionV relativeFrom="paragraph">
                  <wp:posOffset>24130</wp:posOffset>
                </wp:positionV>
                <wp:extent cx="311150" cy="0"/>
                <wp:effectExtent l="5080" t="52705" r="17145" b="615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B3D48A" id="Straight Arrow Connector 22" o:spid="_x0000_s1026" type="#_x0000_t32" style="position:absolute;margin-left:212.65pt;margin-top:1.9pt;width:24.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">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6AF39D41" wp14:editId="1EE4C7B8">
                <wp:simplePos x="0" y="0"/>
                <wp:positionH relativeFrom="column">
                  <wp:posOffset>2700655</wp:posOffset>
                </wp:positionH>
                <wp:positionV relativeFrom="paragraph">
                  <wp:posOffset>27940</wp:posOffset>
                </wp:positionV>
                <wp:extent cx="0" cy="1628140"/>
                <wp:effectExtent l="5080" t="8890" r="13970" b="1079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8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04E014D" id="Straight Arrow Connector 21" o:spid="_x0000_s1026" type="#_x0000_t32" style="position:absolute;margin-left:212.65pt;margin-top:2.2pt;width:0;height:128.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"/>
            </w:pict>
          </mc:Fallback>
        </mc:AlternateContent>
      </w:r>
      <w:r>
        <w:rPr>
          <w:noProof/>
        </w:rPr>
        <mc:AlternateContent>
          <mc:Choice Requires="wps">
            <w:drawing>
              <wp:anchor distT="0" distB="0" distL="114300" distR="114300" simplePos="0" relativeHeight="251709440" behindDoc="0" locked="0" layoutInCell="1" allowOverlap="1" wp14:anchorId="49CE901F" wp14:editId="147BCA88">
                <wp:simplePos x="0" y="0"/>
                <wp:positionH relativeFrom="column">
                  <wp:posOffset>2548890</wp:posOffset>
                </wp:positionH>
                <wp:positionV relativeFrom="paragraph">
                  <wp:posOffset>26035</wp:posOffset>
                </wp:positionV>
                <wp:extent cx="151765" cy="0"/>
                <wp:effectExtent l="5715" t="6985" r="13970" b="1206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2DD744" id="Straight Arrow Connector 20" o:spid="_x0000_s1026" type="#_x0000_t32" style="position:absolute;margin-left:200.7pt;margin-top:2.05pt;width:1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XMGJQIAAEsEAAAOAAAAZHJzL2Uyb0RvYy54bWysVMGO2jAQvVfqP1i+syEUW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4144" behindDoc="0" locked="0" layoutInCell="1" allowOverlap="1" wp14:anchorId="6C159201" wp14:editId="128F1EF6">
                <wp:simplePos x="0" y="0"/>
                <wp:positionH relativeFrom="column">
                  <wp:posOffset>7964170</wp:posOffset>
                </wp:positionH>
                <wp:positionV relativeFrom="paragraph">
                  <wp:posOffset>192405</wp:posOffset>
                </wp:positionV>
                <wp:extent cx="635" cy="1332230"/>
                <wp:effectExtent l="58420" t="11430" r="55245" b="184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2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1998DD" id="Straight Arrow Connector 19" o:spid="_x0000_s1026" type="#_x0000_t32" style="position:absolute;margin-left:627.1pt;margin-top:15.15pt;width:.05pt;height:104.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17632" behindDoc="0" locked="0" layoutInCell="1" allowOverlap="1" wp14:anchorId="17A37ABE" wp14:editId="75A8876A">
                <wp:simplePos x="0" y="0"/>
                <wp:positionH relativeFrom="column">
                  <wp:posOffset>3481705</wp:posOffset>
                </wp:positionH>
                <wp:positionV relativeFrom="paragraph">
                  <wp:posOffset>109855</wp:posOffset>
                </wp:positionV>
                <wp:extent cx="9525" cy="156845"/>
                <wp:effectExtent l="43180" t="5080" r="6159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56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2418D0" id="Straight Arrow Connector 18" o:spid="_x0000_s1026" type="#_x0000_t32" style="position:absolute;margin-left:274.15pt;margin-top:8.65pt;width:.75pt;height:12.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05344" behindDoc="0" locked="0" layoutInCell="1" allowOverlap="1" wp14:anchorId="5D5FD6C8" wp14:editId="40BF9870">
                <wp:simplePos x="0" y="0"/>
                <wp:positionH relativeFrom="column">
                  <wp:posOffset>2062480</wp:posOffset>
                </wp:positionH>
                <wp:positionV relativeFrom="paragraph">
                  <wp:posOffset>106045</wp:posOffset>
                </wp:positionV>
                <wp:extent cx="9525" cy="245745"/>
                <wp:effectExtent l="43180" t="10795" r="61595" b="1968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6C4CB2" id="Straight Arrow Connector 17" o:spid="_x0000_s1026" type="#_x0000_t32" style="position:absolute;margin-left:162.4pt;margin-top:8.35pt;width:.75pt;height:19.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6672" behindDoc="0" locked="0" layoutInCell="1" allowOverlap="1" wp14:anchorId="1147DC1A" wp14:editId="0CD39C01">
                <wp:simplePos x="0" y="0"/>
                <wp:positionH relativeFrom="column">
                  <wp:posOffset>3011805</wp:posOffset>
                </wp:positionH>
                <wp:positionV relativeFrom="paragraph">
                  <wp:posOffset>15240</wp:posOffset>
                </wp:positionV>
                <wp:extent cx="924560" cy="662305"/>
                <wp:effectExtent l="11430" t="15240" r="16510" b="1778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230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Giáo dục QP-AN (*)</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147DC1A" id="Text Box 16" o:spid="_x0000_s1070" type="#_x0000_t202" style="position:absolute;left:0;text-align:left;margin-left:237.15pt;margin-top:1.2pt;width:72.8pt;height:52.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Giáo dục QP-AN (*)</w:t>
                      </w: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5824" behindDoc="0" locked="0" layoutInCell="1" allowOverlap="1" wp14:anchorId="2D147B93" wp14:editId="05D58C80">
                <wp:simplePos x="0" y="0"/>
                <wp:positionH relativeFrom="column">
                  <wp:posOffset>6819900</wp:posOffset>
                </wp:positionH>
                <wp:positionV relativeFrom="paragraph">
                  <wp:posOffset>109220</wp:posOffset>
                </wp:positionV>
                <wp:extent cx="312420" cy="0"/>
                <wp:effectExtent l="9525" t="13970" r="11430"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AD9DD7" id="Straight Arrow Connector 15" o:spid="_x0000_s1026" type="#_x0000_t32" style="position:absolute;margin-left:537pt;margin-top:8.6pt;width:24.6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UrJgIAAEs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"/>
            </w:pict>
          </mc:Fallback>
        </mc:AlternateContent>
      </w:r>
      <w:r>
        <w:rPr>
          <w:noProof/>
        </w:rPr>
        <mc:AlternateContent>
          <mc:Choice Requires="wps">
            <w:drawing>
              <wp:anchor distT="0" distB="0" distL="114300" distR="114300" simplePos="0" relativeHeight="251648000" behindDoc="0" locked="0" layoutInCell="1" allowOverlap="1" wp14:anchorId="6C7BB2A9" wp14:editId="6081E505">
                <wp:simplePos x="0" y="0"/>
                <wp:positionH relativeFrom="column">
                  <wp:posOffset>5286375</wp:posOffset>
                </wp:positionH>
                <wp:positionV relativeFrom="paragraph">
                  <wp:posOffset>142875</wp:posOffset>
                </wp:positionV>
                <wp:extent cx="613410" cy="0"/>
                <wp:effectExtent l="9525" t="57150" r="15240" b="571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08F48B" id="Straight Arrow Connector 14" o:spid="_x0000_s1026" type="#_x0000_t32" style="position:absolute;margin-left:416.25pt;margin-top:11.25pt;width:48.3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723BD2BF" wp14:editId="7C10D2BC">
                <wp:simplePos x="0" y="0"/>
                <wp:positionH relativeFrom="column">
                  <wp:posOffset>3946525</wp:posOffset>
                </wp:positionH>
                <wp:positionV relativeFrom="paragraph">
                  <wp:posOffset>108585</wp:posOffset>
                </wp:positionV>
                <wp:extent cx="438150" cy="0"/>
                <wp:effectExtent l="12700" t="60960" r="15875" b="5334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EA9ABA" id="Straight Arrow Connector 13" o:spid="_x0000_s1026" type="#_x0000_t32" style="position:absolute;margin-left:310.75pt;margin-top:8.55pt;width:34.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">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2C715F20" wp14:editId="145B0699">
                <wp:simplePos x="0" y="0"/>
                <wp:positionH relativeFrom="column">
                  <wp:posOffset>2514600</wp:posOffset>
                </wp:positionH>
                <wp:positionV relativeFrom="paragraph">
                  <wp:posOffset>114300</wp:posOffset>
                </wp:positionV>
                <wp:extent cx="508635" cy="635"/>
                <wp:effectExtent l="9525" t="57150" r="15240" b="5651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6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E37FC0" id="Straight Arrow Connector 12" o:spid="_x0000_s1026" type="#_x0000_t32" style="position:absolute;margin-left:198pt;margin-top:9pt;width:40.05pt;height:.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93056" behindDoc="0" locked="0" layoutInCell="1" allowOverlap="1" wp14:anchorId="0318E95D" wp14:editId="6DBD36BA">
                <wp:simplePos x="0" y="0"/>
                <wp:positionH relativeFrom="column">
                  <wp:posOffset>933450</wp:posOffset>
                </wp:positionH>
                <wp:positionV relativeFrom="paragraph">
                  <wp:posOffset>10160</wp:posOffset>
                </wp:positionV>
                <wp:extent cx="195580" cy="0"/>
                <wp:effectExtent l="9525" t="10160" r="13970" b="889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B6BEE8" id="Straight Arrow Connector 11" o:spid="_x0000_s1026" type="#_x0000_t32" style="position:absolute;margin-left:73.5pt;margin-top:.8pt;width:15.4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C7bJQIAAEs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8240" behindDoc="0" locked="0" layoutInCell="1" allowOverlap="1" wp14:anchorId="0EE96248" wp14:editId="2A6C0D25">
                <wp:simplePos x="0" y="0"/>
                <wp:positionH relativeFrom="column">
                  <wp:posOffset>9243060</wp:posOffset>
                </wp:positionH>
                <wp:positionV relativeFrom="paragraph">
                  <wp:posOffset>26035</wp:posOffset>
                </wp:positionV>
                <wp:extent cx="635" cy="988695"/>
                <wp:effectExtent l="60960" t="16510" r="52705" b="1397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88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F0D3CA" id="Straight Arrow Connector 10" o:spid="_x0000_s1026" type="#_x0000_t32" style="position:absolute;margin-left:727.8pt;margin-top:2.05pt;width:.05pt;height:77.8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">
                <v:stroke endarrow="block"/>
              </v:shape>
            </w:pict>
          </mc:Fallback>
        </mc:AlternateContent>
      </w:r>
      <w:r>
        <w:rPr>
          <w:noProof/>
        </w:rPr>
        <mc:AlternateContent>
          <mc:Choice Requires="wps">
            <w:drawing>
              <wp:anchor distT="0" distB="0" distL="114300" distR="114300" simplePos="0" relativeHeight="251604992" behindDoc="0" locked="0" layoutInCell="1" allowOverlap="1" wp14:anchorId="0E4105A2" wp14:editId="6F81CC60">
                <wp:simplePos x="0" y="0"/>
                <wp:positionH relativeFrom="column">
                  <wp:posOffset>475615</wp:posOffset>
                </wp:positionH>
                <wp:positionV relativeFrom="paragraph">
                  <wp:posOffset>35560</wp:posOffset>
                </wp:positionV>
                <wp:extent cx="635" cy="233680"/>
                <wp:effectExtent l="56515" t="16510" r="66675" b="2603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6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7F368F" id="Straight Arrow Connector 9" o:spid="_x0000_s1026" type="#_x0000_t32" style="position:absolute;margin-left:37.45pt;margin-top:2.8pt;width:.05pt;height:18.4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" strokeweight="1.5pt">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8720" behindDoc="0" locked="0" layoutInCell="1" allowOverlap="1" wp14:anchorId="618A6560" wp14:editId="1560004D">
                <wp:simplePos x="0" y="0"/>
                <wp:positionH relativeFrom="column">
                  <wp:posOffset>2997835</wp:posOffset>
                </wp:positionH>
                <wp:positionV relativeFrom="paragraph">
                  <wp:posOffset>69215</wp:posOffset>
                </wp:positionV>
                <wp:extent cx="924560" cy="668655"/>
                <wp:effectExtent l="16510" t="12065" r="11430"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865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Tin học (*)</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18A6560" id="Text Box 7" o:spid="_x0000_s1071" type="#_x0000_t202" style="position:absolute;left:0;text-align:left;margin-left:236.05pt;margin-top:5.45pt;width:72.8pt;height:5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YBSLQIAAFg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Tin học (*)</w:t>
                      </w: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1EF83715" wp14:editId="3365E171">
                <wp:simplePos x="0" y="0"/>
                <wp:positionH relativeFrom="column">
                  <wp:posOffset>1622425</wp:posOffset>
                </wp:positionH>
                <wp:positionV relativeFrom="paragraph">
                  <wp:posOffset>60960</wp:posOffset>
                </wp:positionV>
                <wp:extent cx="890270" cy="575310"/>
                <wp:effectExtent l="12700" t="13335" r="1143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Nguyên lý kế toán</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EF83715" id="Text Box 6" o:spid="_x0000_s1072" type="#_x0000_t202" style="position:absolute;left:0;text-align:left;margin-left:127.75pt;margin-top:4.8pt;width:70.1pt;height:45.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" strokeweight="1.5pt">
                <v:textbox>
                  <w:txbxContent>
                    <w:p w:rsidR="001A1E0A" w:rsidRDefault="001A1E0A" w:rsidP="001A1E0A">
                      <w:pPr>
                        <w:jc w:val="center"/>
                      </w:pPr>
                      <w:r>
                        <w:rPr>
                          <w:rFonts w:ascii="Times New Roman" w:hAnsi="Times New Roman"/>
                          <w:szCs w:val="28"/>
                        </w:rPr>
                        <w:t>Nguyên lý kế toán</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95104" behindDoc="0" locked="0" layoutInCell="1" allowOverlap="1" wp14:anchorId="66868A75" wp14:editId="527AA59C">
                <wp:simplePos x="0" y="0"/>
                <wp:positionH relativeFrom="column">
                  <wp:posOffset>933450</wp:posOffset>
                </wp:positionH>
                <wp:positionV relativeFrom="paragraph">
                  <wp:posOffset>257175</wp:posOffset>
                </wp:positionV>
                <wp:extent cx="195580" cy="0"/>
                <wp:effectExtent l="9525" t="9525" r="13970"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881E41" id="Straight Arrow Connector 5" o:spid="_x0000_s1026" type="#_x0000_t32" style="position:absolute;margin-left:73.5pt;margin-top:20.25pt;width:15.4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C0sIwIAAEkEAAAOAAAAZHJzL2Uyb0RvYy54bWysVE2P2jAQvVfqf7B8hxBK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46303C38" wp14:editId="4383156C">
                <wp:simplePos x="0" y="0"/>
                <wp:positionH relativeFrom="column">
                  <wp:posOffset>2514600</wp:posOffset>
                </wp:positionH>
                <wp:positionV relativeFrom="paragraph">
                  <wp:posOffset>59690</wp:posOffset>
                </wp:positionV>
                <wp:extent cx="197485" cy="0"/>
                <wp:effectExtent l="9525" t="12065" r="12065"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908615" id="Straight Arrow Connector 4" o:spid="_x0000_s1026" type="#_x0000_t32" style="position:absolute;margin-left:198pt;margin-top:4.7pt;width:15.5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VGJAIAAEk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2096" behindDoc="0" locked="0" layoutInCell="1" allowOverlap="1" wp14:anchorId="16D9AB5A" wp14:editId="378F4A60">
                <wp:simplePos x="0" y="0"/>
                <wp:positionH relativeFrom="column">
                  <wp:posOffset>6805930</wp:posOffset>
                </wp:positionH>
                <wp:positionV relativeFrom="paragraph">
                  <wp:posOffset>215900</wp:posOffset>
                </wp:positionV>
                <wp:extent cx="667385" cy="635"/>
                <wp:effectExtent l="5080" t="53975" r="22860" b="596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7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7E490E" id="Straight Arrow Connector 3" o:spid="_x0000_s1026" type="#_x0000_t32" style="position:absolute;margin-left:535.9pt;margin-top:17pt;width:52.55pt;height:.05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C242B3" w:rsidRDefault="00C242B3" w:rsidP="00684D2A">
      <w:pPr>
        <w:spacing w:before="80"/>
        <w:jc w:val="center"/>
        <w:rPr>
          <w:rFonts w:ascii="Times New Roman" w:hAnsi="Times New Roman"/>
          <w:b/>
          <w:sz w:val="28"/>
          <w:szCs w:val="28"/>
          <w:lang w:val="sv-SE"/>
        </w:rPr>
      </w:pPr>
    </w:p>
    <w:p w:rsidR="00684D2A" w:rsidRPr="00E15E83" w:rsidRDefault="005031B1" w:rsidP="00684D2A">
      <w:pPr>
        <w:spacing w:before="80"/>
        <w:jc w:val="center"/>
        <w:rPr>
          <w:rFonts w:ascii="Times New Roman" w:hAnsi="Times New Roman"/>
          <w:sz w:val="28"/>
          <w:szCs w:val="28"/>
          <w:lang w:val="sv-SE"/>
        </w:rPr>
      </w:pPr>
      <w:r>
        <w:rPr>
          <w:rFonts w:ascii="Times New Roman" w:hAnsi="Times New Roman"/>
          <w:b/>
          <w:sz w:val="28"/>
          <w:szCs w:val="28"/>
          <w:lang w:val="sv-SE"/>
        </w:rPr>
        <w:lastRenderedPageBreak/>
        <w:t>CHƯƠNG TRÌNH HỌC PHẦN</w:t>
      </w:r>
      <w:r w:rsidR="00684D2A" w:rsidRPr="00E15E83">
        <w:rPr>
          <w:rFonts w:ascii="Times New Roman" w:hAnsi="Times New Roman"/>
          <w:b/>
          <w:sz w:val="28"/>
          <w:szCs w:val="28"/>
          <w:lang w:val="sv-SE"/>
        </w:rPr>
        <w:t>: NGUYÊN LÝ KẾ TOÁN</w:t>
      </w:r>
    </w:p>
    <w:p w:rsidR="00684D2A" w:rsidRPr="00E15E83" w:rsidRDefault="00684D2A" w:rsidP="00684D2A">
      <w:pPr>
        <w:spacing w:before="80"/>
        <w:jc w:val="both"/>
        <w:rPr>
          <w:rFonts w:ascii="Times New Roman" w:hAnsi="Times New Roman"/>
          <w:sz w:val="16"/>
          <w:szCs w:val="16"/>
          <w:lang w:val="sv-SE"/>
        </w:rPr>
      </w:pP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Mã số môn học: </w:t>
      </w:r>
      <w:r>
        <w:rPr>
          <w:rFonts w:ascii="Times New Roman" w:hAnsi="Times New Roman"/>
          <w:sz w:val="26"/>
          <w:szCs w:val="26"/>
          <w:lang w:val="sv-SE"/>
        </w:rPr>
        <w:t>12</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Thời gian môn học: </w:t>
      </w:r>
      <w:r>
        <w:rPr>
          <w:rFonts w:ascii="Times New Roman" w:hAnsi="Times New Roman"/>
          <w:sz w:val="26"/>
          <w:szCs w:val="26"/>
          <w:lang w:val="sv-SE"/>
        </w:rPr>
        <w:t>45</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(Lý thuyết </w:t>
      </w:r>
      <w:r>
        <w:rPr>
          <w:rFonts w:ascii="Times New Roman" w:hAnsi="Times New Roman"/>
          <w:sz w:val="26"/>
          <w:szCs w:val="26"/>
          <w:lang w:val="sv-SE"/>
        </w:rPr>
        <w:t>45</w:t>
      </w:r>
      <w:r w:rsidRPr="00E15E83">
        <w:rPr>
          <w:rFonts w:ascii="Times New Roman" w:hAnsi="Times New Roman"/>
          <w:sz w:val="26"/>
          <w:szCs w:val="26"/>
          <w:lang w:val="sv-SE"/>
        </w:rPr>
        <w:t xml:space="preserve"> giờ)</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 VỊ TRÍ, TÍNH CHẤT CỦA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song song với các môn: Pháp luật kinh tế, Kinh tế vi mô.</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Tính chất: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nghiên cứu những kiến thức cơ bản, nền tảng về kế toán làm cơ sở cho sinh viên học tốt các môn chuyên môn của ngành quản trị.</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Trình bày được những nội dung lý thuyết cơ bản về: các khái niệm, nguyên tắc kế toán, các phương pháp kế toán các nghiệp vụ kinh tế cơ bản, phương pháp lập báo cáo kế toán tài chính;</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w:t>
      </w:r>
      <w:r w:rsidRPr="00E15E83">
        <w:rPr>
          <w:rFonts w:ascii="Times New Roman" w:hAnsi="Times New Roman"/>
          <w:sz w:val="26"/>
          <w:szCs w:val="26"/>
          <w:lang w:val="sv-SE"/>
        </w:rPr>
        <w:tab/>
        <w:t>+ Hiểu được những nội dung cơ bản tổ chức công tác kế toán trong doanh nghiệp.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Sử dụng được các phương pháp kế toán để thực hành ghi chép các hoạt động chủ yếu trong đơn vị kế toán;</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Có ý thức tích cực, chủ động trong quá trình học tập;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Tuân thủ những yêu cầu về phẩm chất của nghề kế toán là trung thực, chính xác và khoa học.</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III. NỘI DUNG MÔN HỌC:</w:t>
      </w:r>
    </w:p>
    <w:p w:rsidR="00684D2A" w:rsidRPr="00E15E83" w:rsidRDefault="00684D2A" w:rsidP="00684D2A">
      <w:pPr>
        <w:spacing w:before="80"/>
        <w:jc w:val="both"/>
        <w:rPr>
          <w:rFonts w:ascii="Times New Roman" w:hAnsi="Times New Roman"/>
          <w:i/>
          <w:sz w:val="26"/>
          <w:szCs w:val="26"/>
          <w:lang w:val="sv-SE"/>
        </w:rPr>
      </w:pPr>
      <w:r w:rsidRPr="00E15E83">
        <w:rPr>
          <w:rFonts w:ascii="Times New Roman" w:hAnsi="Times New Roman"/>
          <w:sz w:val="26"/>
          <w:szCs w:val="26"/>
          <w:lang w:val="sv-SE"/>
        </w:rPr>
        <w:t xml:space="preserve">   </w:t>
      </w:r>
      <w:r w:rsidRPr="00E15E83">
        <w:rPr>
          <w:rFonts w:ascii="Times New Roman" w:hAnsi="Times New Roman"/>
          <w:i/>
          <w:sz w:val="26"/>
          <w:szCs w:val="26"/>
          <w:lang w:val="sv-S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765"/>
        <w:gridCol w:w="1170"/>
        <w:gridCol w:w="1039"/>
        <w:gridCol w:w="917"/>
        <w:gridCol w:w="831"/>
      </w:tblGrid>
      <w:tr w:rsidR="00684D2A" w:rsidRPr="00E15E83" w:rsidTr="006012D3">
        <w:trPr>
          <w:cantSplit/>
        </w:trPr>
        <w:tc>
          <w:tcPr>
            <w:tcW w:w="653"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 TT</w:t>
            </w:r>
          </w:p>
        </w:tc>
        <w:tc>
          <w:tcPr>
            <w:tcW w:w="4765"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Tên chương mục</w:t>
            </w:r>
          </w:p>
        </w:tc>
        <w:tc>
          <w:tcPr>
            <w:tcW w:w="3957" w:type="dxa"/>
            <w:gridSpan w:val="4"/>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6012D3">
        <w:trPr>
          <w:cantSplit/>
          <w:trHeight w:val="610"/>
        </w:trPr>
        <w:tc>
          <w:tcPr>
            <w:tcW w:w="653" w:type="dxa"/>
            <w:vMerge/>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Merge/>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Tổng </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Lý</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thuyết</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Thực hành</w:t>
            </w: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6012D3">
        <w:trPr>
          <w:cantSplit/>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Bản chất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r>
      <w:tr w:rsidR="00684D2A" w:rsidRPr="00E15E83" w:rsidTr="006012D3">
        <w:trPr>
          <w:trHeight w:val="523"/>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Lịch sử ra đời và phát triển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Hạch toán kế toán trong hệ thống các loại hạch toán  và các nguyên tắc kế toán chung được thừa nhận.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Đối tượng và phương pháp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Đối tượng nghiên cứu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Tài sản và nguồn vốn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Tuần hoàn của vốn kinh doanh</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Quan hệ kinh tế pháp lý thuộc đối tượng của hạch toán kế toán.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 xml:space="preserve"> Các phương pháp của hạch toán kế toán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chứng từ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tính giá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đối ứng tài khoản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tổng hợp và cân đối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15</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Khái niệm và nhiệm vụ của hạch toán quá trình kinh doanh.</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Phương pháp 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Sổ kế toán và các hình thức 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Các hình thức sổ kế toán  cơ bản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Bộ máy kế toán và 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4</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center"/>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Cộng</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45</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jc w:val="both"/>
        <w:rPr>
          <w:rFonts w:ascii="Times New Roman" w:hAnsi="Times New Roman"/>
          <w:i/>
          <w:sz w:val="26"/>
          <w:szCs w:val="26"/>
        </w:rPr>
      </w:pPr>
    </w:p>
    <w:p w:rsidR="00684D2A" w:rsidRPr="00E15E83" w:rsidRDefault="00684D2A" w:rsidP="00684D2A">
      <w:pPr>
        <w:tabs>
          <w:tab w:val="left" w:pos="436"/>
        </w:tabs>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r w:rsidRPr="00E15E83">
        <w:rPr>
          <w:rFonts w:ascii="Times New Roman" w:hAnsi="Times New Roman"/>
          <w:sz w:val="26"/>
          <w:szCs w:val="26"/>
        </w:rPr>
        <w:t>Chương I:</w:t>
      </w:r>
      <w:r w:rsidRPr="00E15E83">
        <w:rPr>
          <w:rFonts w:ascii="Times New Roman" w:hAnsi="Times New Roman"/>
          <w:b/>
          <w:sz w:val="26"/>
          <w:szCs w:val="26"/>
        </w:rPr>
        <w:t xml:space="preserve"> Bản chất của hạch  toán kế toán</w:t>
      </w:r>
    </w:p>
    <w:p w:rsidR="00684D2A" w:rsidRPr="00E15E83" w:rsidRDefault="00684D2A" w:rsidP="00684D2A">
      <w:pPr>
        <w:tabs>
          <w:tab w:val="left" w:pos="436"/>
        </w:tabs>
        <w:jc w:val="both"/>
        <w:rPr>
          <w:rFonts w:ascii="Times New Roman" w:hAnsi="Times New Roman"/>
          <w:i/>
          <w:sz w:val="26"/>
          <w:szCs w:val="26"/>
          <w:lang w:val="fr-FR"/>
        </w:rPr>
      </w:pPr>
    </w:p>
    <w:p w:rsidR="00684D2A" w:rsidRPr="00E15E83" w:rsidRDefault="00684D2A" w:rsidP="00684D2A">
      <w:pPr>
        <w:tabs>
          <w:tab w:val="left" w:pos="436"/>
        </w:tabs>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lịch sử ra đời và phát triển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hạch toán kế toán trong hệ thống các loại hạch toán và các nguyên tắc kế toán chung được thừa nhận.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Lịch sử ra đời và phát triển của hạch toán kế toán.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Hạch toán kế toán – ý nghĩa và vai trò của nó trong nền kinh tế.</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Lịch sử ra đời của hạch toán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Hạch toán kế toán trong hệ thống các loại hạch toán  và các nguyên tắc kế toán chung được thừa nhận.                                                       </w:t>
      </w:r>
      <w:r w:rsidRPr="00E15E83">
        <w:rPr>
          <w:rFonts w:ascii="Times New Roman" w:hAnsi="Times New Roman"/>
          <w:sz w:val="26"/>
          <w:szCs w:val="26"/>
          <w:lang w:val="fr-FR"/>
        </w:rPr>
        <w:tab/>
      </w:r>
      <w:r w:rsidRPr="00E15E83">
        <w:rPr>
          <w:rFonts w:ascii="Times New Roman" w:hAnsi="Times New Roman"/>
          <w:sz w:val="26"/>
          <w:szCs w:val="26"/>
          <w:lang w:val="fr-FR"/>
        </w:rPr>
        <w:tab/>
      </w:r>
      <w:r w:rsidRPr="00E15E83">
        <w:rPr>
          <w:rFonts w:ascii="Times New Roman" w:hAnsi="Times New Roman"/>
          <w:i/>
          <w:sz w:val="26"/>
          <w:szCs w:val="26"/>
          <w:lang w:val="fr-FR"/>
        </w:rPr>
        <w:t xml:space="preserve">Thời gian: </w:t>
      </w:r>
      <w:r>
        <w:rPr>
          <w:rFonts w:ascii="Times New Roman" w:hAnsi="Times New Roman"/>
          <w:i/>
          <w:sz w:val="26"/>
          <w:szCs w:val="26"/>
          <w:lang w:val="fr-FR"/>
        </w:rPr>
        <w:t>2</w:t>
      </w:r>
      <w:r w:rsidRPr="00E15E83">
        <w:rPr>
          <w:rFonts w:ascii="Times New Roman" w:hAnsi="Times New Roman"/>
          <w:i/>
          <w:sz w:val="26"/>
          <w:szCs w:val="26"/>
          <w:lang w:val="fr-FR"/>
        </w:rPr>
        <w:t xml:space="preserve"> giờ</w:t>
      </w:r>
    </w:p>
    <w:p w:rsidR="00684D2A" w:rsidRPr="00E15E83" w:rsidRDefault="00684D2A" w:rsidP="00684D2A">
      <w:pPr>
        <w:spacing w:before="80"/>
        <w:ind w:left="284"/>
        <w:jc w:val="both"/>
        <w:rPr>
          <w:rFonts w:ascii="Times New Roman" w:hAnsi="Times New Roman"/>
          <w:sz w:val="26"/>
          <w:szCs w:val="26"/>
          <w:lang w:val="fr-FR"/>
        </w:rPr>
      </w:pPr>
      <w:r w:rsidRPr="00E15E83">
        <w:rPr>
          <w:rFonts w:ascii="Times New Roman" w:hAnsi="Times New Roman"/>
          <w:sz w:val="26"/>
          <w:szCs w:val="26"/>
          <w:lang w:val="fr-FR"/>
        </w:rPr>
        <w:t>2.1. Các thước đo sử dụng trong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Các loại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Các nguyên tắc kế toán chung được thừa nhận.</w:t>
      </w:r>
    </w:p>
    <w:p w:rsidR="00684D2A" w:rsidRPr="00E15E83" w:rsidRDefault="00684D2A" w:rsidP="00684D2A">
      <w:pPr>
        <w:tabs>
          <w:tab w:val="left" w:pos="436"/>
        </w:tabs>
        <w:rPr>
          <w:rFonts w:ascii="Times New Roman" w:hAnsi="Times New Roman"/>
          <w:sz w:val="26"/>
          <w:szCs w:val="26"/>
          <w:lang w:val="fr-FR"/>
        </w:rPr>
      </w:pPr>
      <w:r w:rsidRPr="00E15E83">
        <w:rPr>
          <w:rFonts w:ascii="Times New Roman" w:hAnsi="Times New Roman"/>
          <w:sz w:val="26"/>
          <w:szCs w:val="26"/>
          <w:lang w:val="fr-FR"/>
        </w:rPr>
        <w:tab/>
      </w:r>
    </w:p>
    <w:p w:rsidR="00684D2A" w:rsidRPr="00E15E83" w:rsidRDefault="00684D2A" w:rsidP="00684D2A">
      <w:pPr>
        <w:tabs>
          <w:tab w:val="left" w:pos="436"/>
        </w:tabs>
        <w:spacing w:before="80"/>
        <w:rPr>
          <w:rFonts w:ascii="Times New Roman" w:hAnsi="Times New Roman"/>
          <w:b/>
          <w:sz w:val="26"/>
          <w:szCs w:val="26"/>
        </w:rPr>
      </w:pPr>
      <w:r w:rsidRPr="00E15E83">
        <w:rPr>
          <w:rFonts w:ascii="Times New Roman" w:hAnsi="Times New Roman"/>
          <w:sz w:val="26"/>
          <w:szCs w:val="26"/>
          <w:lang w:val="fr-FR"/>
        </w:rPr>
        <w:tab/>
      </w:r>
      <w:r w:rsidRPr="00E15E83">
        <w:rPr>
          <w:rFonts w:ascii="Times New Roman" w:hAnsi="Times New Roman"/>
          <w:sz w:val="26"/>
          <w:szCs w:val="26"/>
        </w:rPr>
        <w:t xml:space="preserve">Chương II: </w:t>
      </w:r>
      <w:r w:rsidRPr="00E15E83">
        <w:rPr>
          <w:rFonts w:ascii="Times New Roman" w:hAnsi="Times New Roman"/>
          <w:b/>
          <w:sz w:val="26"/>
          <w:szCs w:val="26"/>
        </w:rPr>
        <w:t>Đối tượng và phương pháp của hạch toán kế toán</w:t>
      </w:r>
    </w:p>
    <w:p w:rsidR="00684D2A" w:rsidRPr="00E15E83" w:rsidRDefault="00684D2A" w:rsidP="00684D2A">
      <w:pPr>
        <w:tabs>
          <w:tab w:val="left" w:pos="436"/>
        </w:tabs>
        <w:spacing w:before="8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Xác định được đối tượng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rPr>
        <w:t xml:space="preserve">Phân loại </w:t>
      </w:r>
      <w:r w:rsidRPr="00E15E83">
        <w:rPr>
          <w:rFonts w:ascii="Times New Roman" w:hAnsi="Times New Roman"/>
          <w:sz w:val="26"/>
          <w:szCs w:val="26"/>
          <w:lang w:val="fr-FR"/>
        </w:rPr>
        <w:t>được toàn bộ tài sản của đơn vị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Xác định được nội dung chi phí cấu thành giá của từng loại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các yêu cầu của việc tính giá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khái niệm của từng phương pháp trong hệ thống phương pháp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spacing w:before="120"/>
        <w:jc w:val="both"/>
        <w:rPr>
          <w:rFonts w:ascii="Times New Roman" w:hAnsi="Times New Roman"/>
          <w:b/>
          <w:i/>
          <w:sz w:val="26"/>
          <w:szCs w:val="26"/>
          <w:lang w:val="fr-FR"/>
        </w:rPr>
      </w:pPr>
      <w:r w:rsidRPr="00E15E83">
        <w:rPr>
          <w:rFonts w:ascii="Times New Roman" w:hAnsi="Times New Roman"/>
          <w:b/>
          <w:i/>
          <w:sz w:val="26"/>
          <w:szCs w:val="26"/>
          <w:lang w:val="fr-FR"/>
        </w:rPr>
        <w:t xml:space="preserve">A. Đối tượng nghiên cứu của hạch toán kế toán                   </w:t>
      </w:r>
      <w:r>
        <w:rPr>
          <w:rFonts w:ascii="Times New Roman" w:hAnsi="Times New Roman"/>
          <w:b/>
          <w:i/>
          <w:sz w:val="26"/>
          <w:szCs w:val="26"/>
          <w:lang w:val="fr-FR"/>
        </w:rPr>
        <w:t xml:space="preserve"> </w:t>
      </w:r>
      <w:r w:rsidRPr="00E15E83">
        <w:rPr>
          <w:rFonts w:ascii="Times New Roman" w:hAnsi="Times New Roman"/>
          <w:b/>
          <w:i/>
          <w:sz w:val="26"/>
          <w:szCs w:val="26"/>
          <w:lang w:val="fr-FR"/>
        </w:rPr>
        <w:t xml:space="preserve">Thời gian: </w:t>
      </w:r>
      <w:r>
        <w:rPr>
          <w:rFonts w:ascii="Times New Roman" w:hAnsi="Times New Roman"/>
          <w:b/>
          <w:i/>
          <w:sz w:val="26"/>
          <w:szCs w:val="26"/>
          <w:lang w:val="fr-FR"/>
        </w:rPr>
        <w:t>3</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Tài sản và nguồn vốn                                                     </w:t>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Phâ</w:t>
      </w:r>
      <w:r>
        <w:rPr>
          <w:rFonts w:ascii="Times New Roman" w:hAnsi="Times New Roman"/>
          <w:sz w:val="26"/>
          <w:szCs w:val="26"/>
          <w:lang w:val="fr-FR"/>
        </w:rPr>
        <w:t>n loại tài sản của doanh nghiệp</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Phân loại nguồn vốn của doanh nghiệp</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2. Tuần hoàn của vốn kinh doanh                                   </w:t>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3. Quan hệ kinh tế p</w:t>
      </w:r>
      <w:r>
        <w:rPr>
          <w:rFonts w:ascii="Times New Roman" w:hAnsi="Times New Roman"/>
          <w:sz w:val="26"/>
          <w:szCs w:val="26"/>
          <w:lang w:val="fr-FR"/>
        </w:rPr>
        <w:t>háp lý thuộc đối tượng của HTKT</w:t>
      </w:r>
      <w:r w:rsidRPr="00E15E83">
        <w:rPr>
          <w:rFonts w:ascii="Times New Roman" w:hAnsi="Times New Roman"/>
          <w:sz w:val="26"/>
          <w:szCs w:val="26"/>
          <w:lang w:val="fr-FR"/>
        </w:rPr>
        <w:t xml:space="preserve"> </w:t>
      </w:r>
      <w:r>
        <w:rPr>
          <w:rFonts w:ascii="Times New Roman" w:hAnsi="Times New Roman"/>
          <w:sz w:val="26"/>
          <w:szCs w:val="26"/>
          <w:lang w:val="fr-FR"/>
        </w:rPr>
        <w:t xml:space="preserve">       </w:t>
      </w:r>
      <w:r w:rsidRPr="00E15E83">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tabs>
          <w:tab w:val="num" w:pos="0"/>
        </w:tabs>
        <w:spacing w:before="240"/>
        <w:jc w:val="both"/>
        <w:rPr>
          <w:rFonts w:ascii="Times New Roman" w:hAnsi="Times New Roman"/>
          <w:b/>
          <w:i/>
          <w:sz w:val="26"/>
          <w:szCs w:val="26"/>
          <w:lang w:val="fr-FR"/>
        </w:rPr>
      </w:pPr>
      <w:r w:rsidRPr="00E15E83">
        <w:rPr>
          <w:rFonts w:ascii="Times New Roman" w:hAnsi="Times New Roman"/>
          <w:b/>
          <w:sz w:val="26"/>
          <w:szCs w:val="26"/>
          <w:lang w:val="fr-FR"/>
        </w:rPr>
        <w:lastRenderedPageBreak/>
        <w:t xml:space="preserve"> </w:t>
      </w:r>
      <w:r w:rsidRPr="00E15E83">
        <w:rPr>
          <w:rFonts w:ascii="Times New Roman" w:hAnsi="Times New Roman"/>
          <w:b/>
          <w:i/>
          <w:sz w:val="26"/>
          <w:szCs w:val="26"/>
          <w:lang w:val="fr-FR"/>
        </w:rPr>
        <w:t>B.</w:t>
      </w:r>
      <w:r w:rsidRPr="00E15E83">
        <w:rPr>
          <w:rFonts w:ascii="Times New Roman" w:hAnsi="Times New Roman"/>
          <w:b/>
          <w:sz w:val="26"/>
          <w:szCs w:val="26"/>
          <w:lang w:val="fr-FR"/>
        </w:rPr>
        <w:t xml:space="preserve"> </w:t>
      </w:r>
      <w:r w:rsidRPr="00E15E83">
        <w:rPr>
          <w:rFonts w:ascii="Times New Roman" w:hAnsi="Times New Roman"/>
          <w:b/>
          <w:i/>
          <w:sz w:val="26"/>
          <w:szCs w:val="26"/>
          <w:lang w:val="fr-FR"/>
        </w:rPr>
        <w:t xml:space="preserve">Các phương pháp của hạch toán kế toán                       Thời gian: </w:t>
      </w:r>
      <w:r>
        <w:rPr>
          <w:rFonts w:ascii="Times New Roman" w:hAnsi="Times New Roman"/>
          <w:b/>
          <w:i/>
          <w:sz w:val="26"/>
          <w:szCs w:val="26"/>
          <w:lang w:val="fr-FR"/>
        </w:rPr>
        <w:t>7</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Phương pháp chứng từ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quát chung về phương pháp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Hệ thống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1.3. Luân chuyển chứng từ.</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tính giá                                                                </w:t>
      </w:r>
      <w:r w:rsidRPr="00E15E83">
        <w:rPr>
          <w:rFonts w:ascii="Times New Roman" w:hAnsi="Times New Roman"/>
          <w:i/>
          <w:sz w:val="26"/>
          <w:szCs w:val="26"/>
          <w:lang w:val="fr-FR"/>
        </w:rPr>
        <w:t xml:space="preserve">Thời gian: </w:t>
      </w:r>
      <w:r>
        <w:rPr>
          <w:rFonts w:ascii="Times New Roman" w:hAnsi="Times New Roman"/>
          <w:i/>
          <w:sz w:val="26"/>
          <w:szCs w:val="26"/>
          <w:lang w:val="fr-FR"/>
        </w:rPr>
        <w:t>3</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Khái niệm và sự cần thiết của phương pháp tính giá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Yêu cầu và nguyên tắc của phương pháp tính giá;</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Nội dung và trình tự tính giá tài sản mua vào;</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2.4. Nội dung và trình tự tính giá sản phẩm, dịch vụ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2.5. Nội dung và trình tự tính giá (giá vốn) sản phẩm, hàng hoá, dịch vụ tiêu thụ và giá vật tư xuất dùng cho sản xuất kinh doanh.</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3.  Phương pháp đối ứng tài khoản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r w:rsidRPr="00E15E83">
        <w:rPr>
          <w:rFonts w:ascii="Times New Roman" w:hAnsi="Times New Roman"/>
          <w:sz w:val="26"/>
          <w:szCs w:val="26"/>
          <w:lang w:val="fr-FR"/>
        </w:rPr>
        <w:t xml:space="preserve">                         </w:t>
      </w:r>
      <w:r w:rsidRPr="00E15E83">
        <w:rPr>
          <w:rFonts w:ascii="Times New Roman" w:hAnsi="Times New Roman"/>
          <w:sz w:val="26"/>
          <w:szCs w:val="26"/>
          <w:lang w:val="fr-FR"/>
        </w:rPr>
        <w:tab/>
        <w:t>1. Khái quát về phương pháp đối ứng TK ;</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ab/>
        <w:t>2. Tài khoản kế toán.</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4.  Phương pháp tổng hợp và cân đối                             </w:t>
      </w:r>
      <w:r w:rsidRPr="00E15E83">
        <w:rPr>
          <w:rFonts w:ascii="Times New Roman" w:hAnsi="Times New Roman"/>
          <w:sz w:val="26"/>
          <w:szCs w:val="26"/>
          <w:lang w:val="fr-FR"/>
        </w:rPr>
        <w:tab/>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1. Khái niệm và ý nghĩa tác dụng của phương pháp ;</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2. Hệ thống bảng tổng hợp - cân đối kế toán.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t xml:space="preserve">5. </w:t>
      </w:r>
      <w:r>
        <w:rPr>
          <w:rFonts w:ascii="Times New Roman" w:hAnsi="Times New Roman"/>
          <w:sz w:val="26"/>
          <w:szCs w:val="26"/>
        </w:rPr>
        <w:t xml:space="preserve">Bài tập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tích tài sản của đơn vị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đối tượng chung của hạch toán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loại tài sản của đơn vị theo 2 cách phân loại.</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 xml:space="preserve">Tính giá tài sản. </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nội dung, kết cấu của từng loại tài khoản.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Định khoản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Phản ánh vào sơ đồ chữ T, cộng số phát sinh, tính số dư cuối tháng.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Tính tổng giá trị tài sản và nguồn hình thành tài sản của đơn vị.</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chi tiết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kế toán.</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III: </w:t>
      </w:r>
      <w:r w:rsidRPr="00E15E83">
        <w:rPr>
          <w:rFonts w:ascii="Times New Roman" w:hAnsi="Times New Roman"/>
          <w:b/>
          <w:sz w:val="26"/>
          <w:szCs w:val="26"/>
        </w:rPr>
        <w:t>Hạch toán các quá trình kinh doanh chủ yếu</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cách ghi chép một số nghiệp vụ kinh tế tài chính phát sinh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Khái niệm và nhiệm vụ của hạch toán quá trình kinh doanh.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niệm quá trình kinh doanh.</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Nhiệm vụ hạch toán quá trình kinh doanh.</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hạch toán các quá trình kinh doanh chủ yếu       </w:t>
      </w:r>
      <w:r w:rsidRPr="00E15E83">
        <w:rPr>
          <w:rFonts w:ascii="Times New Roman" w:hAnsi="Times New Roman"/>
          <w:i/>
          <w:sz w:val="26"/>
          <w:szCs w:val="26"/>
          <w:lang w:val="fr-FR"/>
        </w:rPr>
        <w:t xml:space="preserve">Thời gian: </w:t>
      </w:r>
      <w:r>
        <w:rPr>
          <w:rFonts w:ascii="Times New Roman" w:hAnsi="Times New Roman"/>
          <w:i/>
          <w:sz w:val="26"/>
          <w:szCs w:val="26"/>
          <w:lang w:val="fr-FR"/>
        </w:rPr>
        <w:t>8</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Hạch toán quá trình cung cấp (mua hàng)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Hạch toán quá trình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Hạch toán quá trình tiêu thụ.</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t xml:space="preserve">3. </w:t>
      </w:r>
      <w:r>
        <w:rPr>
          <w:rFonts w:ascii="Times New Roman" w:hAnsi="Times New Roman"/>
          <w:sz w:val="26"/>
          <w:szCs w:val="26"/>
        </w:rPr>
        <w:t>Bài tập</w:t>
      </w:r>
      <w:r w:rsidRPr="00E15E83">
        <w:rPr>
          <w:rFonts w:ascii="Times New Roman" w:hAnsi="Times New Roman"/>
          <w:sz w:val="26"/>
          <w:szCs w:val="26"/>
        </w:rPr>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mua hang.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sản xuất.</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lang w:val="fr-FR"/>
        </w:rPr>
        <w:t>Ghi chép các nghiệp vụ kinh tế phát sinh thuộc quá trình bán hang.</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b/>
          <w:sz w:val="26"/>
          <w:szCs w:val="26"/>
        </w:rPr>
        <w:t xml:space="preserve">Kiểm tra                                                                                </w:t>
      </w:r>
      <w:r>
        <w:rPr>
          <w:rFonts w:ascii="Times New Roman" w:hAnsi="Times New Roman"/>
          <w:b/>
          <w:sz w:val="26"/>
          <w:szCs w:val="26"/>
        </w:rPr>
        <w:t xml:space="preserve">        </w:t>
      </w:r>
      <w:r w:rsidRPr="00E15E83">
        <w:rPr>
          <w:rFonts w:ascii="Times New Roman" w:hAnsi="Times New Roman"/>
          <w:b/>
          <w:sz w:val="26"/>
          <w:szCs w:val="26"/>
        </w:rPr>
        <w:t xml:space="preserve"> </w:t>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tab/>
        <w:t xml:space="preserve">Chương IV: </w:t>
      </w:r>
      <w:r w:rsidRPr="00E15E83">
        <w:rPr>
          <w:rFonts w:ascii="Times New Roman" w:hAnsi="Times New Roman"/>
          <w:b/>
          <w:sz w:val="26"/>
          <w:szCs w:val="26"/>
        </w:rPr>
        <w:t>Sổ kế toán và các hình thức sổ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của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loại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được các quy tắc ghi sổ kế toán để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các phương pháp chữa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hình thức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đặc điểm, sổ kế toán sử dụng, trình tự và phương pháp ghi sổ theo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Tổ chức được hệ thống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Lựa chọn được hình thức kế toán phù hợp cho từng loại hình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sz w:val="26"/>
          <w:szCs w:val="26"/>
        </w:rPr>
        <w:t xml:space="preserve">1.  Sổ kế toán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Khái niệm và tác dụng của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Các loại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Chu trình kế toán trên sổ.</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Các hình thức sổ kế toán cơ bản                                           </w:t>
      </w: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Hình thức sổ nhật ký sổ cái;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Hình thức  sổ Chứng từ – ghi;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Hình thức sổ Nhật  ký chứng từ;</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2.4. Hình thức Nhật ký chung.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3. </w:t>
      </w:r>
      <w:r>
        <w:rPr>
          <w:rFonts w:ascii="Times New Roman" w:hAnsi="Times New Roman"/>
          <w:sz w:val="26"/>
          <w:szCs w:val="26"/>
        </w:rPr>
        <w:t xml:space="preserve">Bài tập    </w:t>
      </w:r>
      <w:r w:rsidRPr="00E15E83">
        <w:rPr>
          <w:rFonts w:ascii="Times New Roman" w:hAnsi="Times New Roman"/>
          <w:sz w:val="26"/>
          <w:szCs w:val="26"/>
        </w:rPr>
        <w:t xml:space="preserve">                                                                               </w:t>
      </w:r>
      <w:r w:rsidRPr="00E15E83">
        <w:rPr>
          <w:rFonts w:ascii="Times New Roman" w:hAnsi="Times New Roman"/>
          <w:i/>
          <w:sz w:val="26"/>
          <w:szCs w:val="26"/>
        </w:rPr>
        <w:t>Thời gian: 2 giờ</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loại sổ kế toán và quy trình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kế toán và xác định trình tự ghi sổ cho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chi tiết.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tổng hợp.</w:t>
      </w:r>
    </w:p>
    <w:p w:rsidR="00684D2A"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Sửa chữa sai sót trên sổ kế toán.</w:t>
      </w:r>
    </w:p>
    <w:p w:rsidR="00684D2A" w:rsidRDefault="00684D2A" w:rsidP="00684D2A">
      <w:pPr>
        <w:spacing w:before="80"/>
        <w:jc w:val="both"/>
        <w:rPr>
          <w:rFonts w:ascii="Times New Roman" w:hAnsi="Times New Roman"/>
          <w:sz w:val="26"/>
          <w:szCs w:val="26"/>
          <w:lang w:val="fr-FR"/>
        </w:rPr>
      </w:pPr>
    </w:p>
    <w:p w:rsidR="00684D2A" w:rsidRPr="00E15E83" w:rsidRDefault="00684D2A" w:rsidP="00684D2A">
      <w:pPr>
        <w:spacing w:before="80"/>
        <w:rPr>
          <w:rFonts w:ascii="Times New Roman" w:hAnsi="Times New Roman"/>
          <w:b/>
          <w:sz w:val="26"/>
          <w:szCs w:val="26"/>
        </w:rPr>
      </w:pPr>
      <w:r w:rsidRPr="00E15E83">
        <w:rPr>
          <w:rFonts w:ascii="Times New Roman" w:hAnsi="Times New Roman"/>
          <w:sz w:val="26"/>
          <w:szCs w:val="26"/>
        </w:rPr>
        <w:tab/>
        <w:t xml:space="preserve">Chương V: </w:t>
      </w:r>
      <w:r w:rsidRPr="00E15E83">
        <w:rPr>
          <w:rFonts w:ascii="Times New Roman" w:hAnsi="Times New Roman"/>
          <w:b/>
          <w:sz w:val="26"/>
          <w:szCs w:val="26"/>
        </w:rPr>
        <w:t>Bộ máy kế toán và mô hình tổ chức bộ máy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và nhiệm vụ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những yêu cầu để tổ chức tốt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Nêu lên được một số nội dung cơ bản của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tổ chức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 Bộ máy kế toán                                                             </w:t>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Đơn vị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Khối lượng công tác kế toán và các phần hành kế toán.</w:t>
      </w:r>
    </w:p>
    <w:p w:rsidR="00684D2A" w:rsidRPr="00E15E83" w:rsidRDefault="00684D2A" w:rsidP="00684D2A">
      <w:pPr>
        <w:spacing w:before="80"/>
        <w:ind w:firstLine="284"/>
        <w:rPr>
          <w:rFonts w:ascii="Times New Roman" w:hAnsi="Times New Roman"/>
          <w:b/>
          <w:sz w:val="26"/>
          <w:szCs w:val="26"/>
        </w:rPr>
      </w:pPr>
      <w:r w:rsidRPr="00E15E83">
        <w:rPr>
          <w:rFonts w:ascii="Times New Roman" w:hAnsi="Times New Roman"/>
          <w:sz w:val="26"/>
          <w:szCs w:val="26"/>
        </w:rPr>
        <w:t>1.3. Bộ máy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1.4. Kế toán trưởng.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Mô hình tổ chức bộ máy kế toán                                  </w:t>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i/>
          <w:sz w:val="26"/>
          <w:szCs w:val="26"/>
        </w:rPr>
      </w:pPr>
      <w:r w:rsidRPr="00E15E83">
        <w:rPr>
          <w:rFonts w:ascii="Times New Roman" w:hAnsi="Times New Roman"/>
          <w:sz w:val="26"/>
          <w:szCs w:val="26"/>
        </w:rPr>
        <w:t>2.1.</w:t>
      </w:r>
      <w:r w:rsidRPr="00E15E83">
        <w:rPr>
          <w:rFonts w:ascii="Times New Roman" w:hAnsi="Times New Roman"/>
          <w:i/>
          <w:sz w:val="26"/>
          <w:szCs w:val="26"/>
        </w:rPr>
        <w:t xml:space="preserve"> </w:t>
      </w:r>
      <w:r w:rsidRPr="00E15E83">
        <w:rPr>
          <w:rFonts w:ascii="Times New Roman" w:hAnsi="Times New Roman"/>
          <w:sz w:val="26"/>
          <w:szCs w:val="26"/>
        </w:rPr>
        <w:t>Mô hình tổ chức bộ máy kế toán tập trung.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2.2. Mô hình tổ chức bộ máy kế toán phân tán.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Mô hình tổ chức bộ máy kế toán hỗn hợp.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3. </w:t>
      </w:r>
      <w:r>
        <w:rPr>
          <w:rFonts w:ascii="Times New Roman" w:hAnsi="Times New Roman"/>
          <w:sz w:val="26"/>
          <w:szCs w:val="26"/>
        </w:rPr>
        <w:t>Bài tập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00FD7154">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b/>
          <w:sz w:val="26"/>
          <w:szCs w:val="26"/>
        </w:rPr>
        <w:t xml:space="preserve">Kiểm tra                                                                       </w:t>
      </w:r>
      <w:r w:rsidRPr="00E15E83">
        <w:rPr>
          <w:rFonts w:ascii="Times New Roman" w:hAnsi="Times New Roman"/>
          <w:b/>
          <w:sz w:val="26"/>
          <w:szCs w:val="26"/>
        </w:rPr>
        <w:tab/>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b/>
          <w:sz w:val="26"/>
          <w:szCs w:val="26"/>
        </w:rPr>
      </w:pPr>
    </w:p>
    <w:p w:rsidR="00684D2A" w:rsidRPr="00E15E83" w:rsidRDefault="00684D2A" w:rsidP="00684D2A">
      <w:pPr>
        <w:spacing w:before="8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Máy tính, máy chiếu Projector.</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Đề cương, giáo án, bài giảng môn học, giáo trình, tài liệu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Ngân hàng câu hỏi trắc nghiệm môn nguyên lý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Câu hỏi, bài tập thực hành.</w:t>
      </w:r>
    </w:p>
    <w:p w:rsidR="00684D2A" w:rsidRPr="00E15E83" w:rsidRDefault="00684D2A" w:rsidP="00684D2A">
      <w:pPr>
        <w:spacing w:before="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Pr>
          <w:rFonts w:ascii="Times New Roman" w:hAnsi="Times New Roman"/>
          <w:sz w:val="26"/>
          <w:szCs w:val="26"/>
          <w:lang w:val="fr-FR"/>
        </w:rPr>
        <w:t>Thảo luận, bài tập</w:t>
      </w:r>
      <w:r w:rsidRPr="00E15E83">
        <w:rPr>
          <w:rFonts w:ascii="Times New Roman" w:hAnsi="Times New Roman"/>
          <w:sz w:val="26"/>
          <w:szCs w:val="26"/>
          <w:lang w:val="fr-FR"/>
        </w:rPr>
        <w:t xml:space="preserve">: Kiểm tra và đánh giá các bài thảo luận của các nhóm qua các bài </w:t>
      </w:r>
      <w:r>
        <w:rPr>
          <w:rFonts w:ascii="Times New Roman" w:hAnsi="Times New Roman"/>
          <w:sz w:val="26"/>
          <w:szCs w:val="26"/>
          <w:lang w:val="fr-FR"/>
        </w:rPr>
        <w:t xml:space="preserve">tập </w:t>
      </w:r>
      <w:r w:rsidRPr="00E15E83">
        <w:rPr>
          <w:rFonts w:ascii="Times New Roman" w:hAnsi="Times New Roman"/>
          <w:sz w:val="26"/>
          <w:szCs w:val="26"/>
          <w:lang w:val="fr-FR"/>
        </w:rPr>
        <w:t>thực hành.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Kiểm tra viết (tự luận và trắc nghiệm).</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cuối môn học: Kiểm tra theo hình thức: Vấn đáp hoặc viết (tự luận và trắc nghiệm).</w:t>
      </w:r>
    </w:p>
    <w:p w:rsidR="00684D2A" w:rsidRPr="00E15E83" w:rsidRDefault="00684D2A" w:rsidP="00684D2A">
      <w:pPr>
        <w:spacing w:before="360"/>
        <w:jc w:val="both"/>
        <w:rPr>
          <w:rFonts w:ascii="Times New Roman" w:hAnsi="Times New Roman"/>
          <w:b/>
          <w:sz w:val="26"/>
          <w:szCs w:val="26"/>
          <w:lang w:val="sv-SE"/>
        </w:rPr>
      </w:pPr>
      <w:r w:rsidRPr="00E15E83">
        <w:rPr>
          <w:rFonts w:ascii="Times New Roman" w:hAnsi="Times New Roman"/>
          <w:b/>
          <w:sz w:val="26"/>
          <w:szCs w:val="26"/>
          <w:lang w:val="sv-SE"/>
        </w:rPr>
        <w:t>VI. HƯỚNG DẪN THỰC HIỆN HƯƠNG TRÌNH:</w:t>
      </w:r>
    </w:p>
    <w:p w:rsidR="00FA0C45" w:rsidRDefault="00684D2A" w:rsidP="00FA0C45">
      <w:pPr>
        <w:ind w:firstLine="567"/>
        <w:jc w:val="both"/>
        <w:rPr>
          <w:rFonts w:ascii="Times New Roman" w:hAnsi="Times New Roman"/>
          <w:sz w:val="26"/>
          <w:szCs w:val="26"/>
          <w:lang w:val="sv-SE"/>
        </w:rPr>
      </w:pPr>
      <w:r w:rsidRPr="00E15E83">
        <w:rPr>
          <w:rFonts w:ascii="Times New Roman" w:hAnsi="Times New Roman"/>
          <w:i/>
          <w:sz w:val="26"/>
          <w:szCs w:val="26"/>
          <w:lang w:val="sv-SE"/>
        </w:rPr>
        <w:t>1. Phạm vi áp dụng chương trình</w:t>
      </w:r>
      <w:r w:rsidRPr="00E15E83">
        <w:rPr>
          <w:rFonts w:ascii="Times New Roman" w:hAnsi="Times New Roman"/>
          <w:sz w:val="26"/>
          <w:szCs w:val="26"/>
          <w:lang w:val="sv-SE"/>
        </w:rPr>
        <w:t xml:space="preserve">: </w:t>
      </w:r>
      <w:r w:rsidR="005031B1">
        <w:rPr>
          <w:rFonts w:ascii="Times New Roman" w:hAnsi="Times New Roman"/>
          <w:sz w:val="26"/>
          <w:szCs w:val="26"/>
          <w:lang w:val="sv-SE"/>
        </w:rPr>
        <w:t>CHƯƠNG TRÌNH HỌC PHẦN</w:t>
      </w:r>
      <w:r w:rsidRPr="00E15E83">
        <w:rPr>
          <w:rFonts w:ascii="Times New Roman" w:hAnsi="Times New Roman"/>
          <w:sz w:val="26"/>
          <w:szCs w:val="26"/>
          <w:lang w:val="sv-SE"/>
        </w:rPr>
        <w:t xml:space="preserve"> được sử dụng để giảng dạy cho trình độ Cao đẳng. Tổng thời gian thực hiện môn học là 45 giờ, giáo viên giảng các tiết lý thuyết kết hợp với các bài tập thực hành.</w:t>
      </w:r>
    </w:p>
    <w:p w:rsidR="00684D2A" w:rsidRPr="00E15E83" w:rsidRDefault="00684D2A" w:rsidP="00FA0C45">
      <w:pPr>
        <w:ind w:firstLine="567"/>
        <w:jc w:val="both"/>
        <w:rPr>
          <w:rFonts w:ascii="Times New Roman" w:hAnsi="Times New Roman"/>
          <w:i/>
          <w:sz w:val="26"/>
          <w:szCs w:val="26"/>
          <w:lang w:val="sv-SE"/>
        </w:rPr>
      </w:pPr>
      <w:r w:rsidRPr="00E15E83">
        <w:rPr>
          <w:rFonts w:ascii="Times New Roman" w:hAnsi="Times New Roman"/>
          <w:i/>
          <w:sz w:val="26"/>
          <w:szCs w:val="26"/>
          <w:lang w:val="sv-SE"/>
        </w:rPr>
        <w:t>2. Hướng dẫn một số điểm chính về phương pháp giảng dạy  môn học: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Hình thức giảng dạy chính của môn học: Lý thuyết trên lớp kết hợp với thảo luận nhóm.</w:t>
      </w:r>
    </w:p>
    <w:p w:rsidR="00684D2A" w:rsidRPr="00E15E83" w:rsidRDefault="00684D2A" w:rsidP="00FD7154">
      <w:pPr>
        <w:numPr>
          <w:ilvl w:val="0"/>
          <w:numId w:val="4"/>
        </w:numPr>
        <w:tabs>
          <w:tab w:val="clear" w:pos="720"/>
        </w:tabs>
        <w:ind w:left="0" w:firstLine="567"/>
        <w:jc w:val="both"/>
        <w:rPr>
          <w:rFonts w:ascii="Times New Roman" w:hAnsi="Times New Roman"/>
          <w:sz w:val="26"/>
          <w:szCs w:val="26"/>
          <w:lang w:val="fr-FR"/>
        </w:rPr>
      </w:pPr>
      <w:r w:rsidRPr="00E15E83">
        <w:rPr>
          <w:rFonts w:ascii="Times New Roman" w:hAnsi="Times New Roman"/>
          <w:sz w:val="26"/>
          <w:szCs w:val="26"/>
          <w:lang w:val="fr-FR"/>
        </w:rPr>
        <w:t>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FD7154">
      <w:pPr>
        <w:numPr>
          <w:ilvl w:val="0"/>
          <w:numId w:val="15"/>
        </w:numPr>
        <w:jc w:val="both"/>
        <w:rPr>
          <w:rFonts w:ascii="Times New Roman" w:hAnsi="Times New Roman"/>
          <w:i/>
          <w:sz w:val="26"/>
          <w:szCs w:val="26"/>
          <w:lang w:val="fr-FR"/>
        </w:rPr>
      </w:pPr>
      <w:r w:rsidRPr="00E15E83">
        <w:rPr>
          <w:rFonts w:ascii="Times New Roman" w:hAnsi="Times New Roman"/>
          <w:i/>
          <w:sz w:val="26"/>
          <w:szCs w:val="26"/>
          <w:lang w:val="fr-FR"/>
        </w:rPr>
        <w:t>Những trọng tâm chương cần chú ý:</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Chương II, Chương III, Chương IV.</w:t>
      </w:r>
    </w:p>
    <w:p w:rsidR="00684D2A" w:rsidRPr="00E15E83" w:rsidRDefault="00684D2A" w:rsidP="00684D2A">
      <w:pPr>
        <w:spacing w:before="80"/>
        <w:ind w:left="567"/>
        <w:jc w:val="both"/>
        <w:rPr>
          <w:rFonts w:ascii="Times New Roman" w:hAnsi="Times New Roman"/>
          <w:i/>
          <w:sz w:val="26"/>
          <w:szCs w:val="26"/>
          <w:lang w:val="fr-FR"/>
        </w:rPr>
      </w:pPr>
      <w:r w:rsidRPr="00E15E83">
        <w:rPr>
          <w:rFonts w:ascii="Times New Roman" w:hAnsi="Times New Roman"/>
          <w:i/>
          <w:sz w:val="26"/>
          <w:szCs w:val="26"/>
          <w:lang w:val="fr-FR"/>
        </w:rPr>
        <w:t>4. Tài liệu cần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Chế độ kế toán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Chuẩn mực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Luật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Nguyên lý kế toán Mỹ- Ronald J.Thacker, nhà xuất bản Thống kê, 2003</w:t>
      </w:r>
      <w:r w:rsidR="001F1F66">
        <w:rPr>
          <w:rFonts w:ascii="Times New Roman" w:hAnsi="Times New Roman"/>
          <w:sz w:val="26"/>
          <w:szCs w:val="26"/>
          <w:lang w:val="fr-FR"/>
        </w:rPr>
        <w:t>.</w:t>
      </w:r>
    </w:p>
    <w:p w:rsidR="00684D2A" w:rsidRDefault="00684D2A"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4D76D8" w:rsidRDefault="004D76D8" w:rsidP="00684D2A">
      <w:pPr>
        <w:jc w:val="center"/>
        <w:rPr>
          <w:rFonts w:ascii="Times New Roman" w:hAnsi="Times New Roman"/>
          <w:b/>
          <w:sz w:val="28"/>
          <w:szCs w:val="28"/>
          <w:lang w:val="pt-BR"/>
        </w:rPr>
      </w:pPr>
    </w:p>
    <w:p w:rsidR="00684D2A" w:rsidRPr="00E15E83" w:rsidRDefault="005031B1" w:rsidP="00684D2A">
      <w:pPr>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QUẢN TRỊ HỌC</w:t>
      </w:r>
    </w:p>
    <w:p w:rsidR="00684D2A" w:rsidRPr="00E15E83" w:rsidRDefault="00684D2A" w:rsidP="00684D2A">
      <w:pPr>
        <w:spacing w:before="80"/>
        <w:jc w:val="center"/>
        <w:rPr>
          <w:rFonts w:ascii="Times New Roman" w:hAnsi="Times New Roman"/>
          <w:lang w:val="pt-BR"/>
        </w:rPr>
      </w:pP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09</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jc w:val="both"/>
        <w:rPr>
          <w:rFonts w:ascii="Times New Roman" w:hAnsi="Times New Roman"/>
          <w:b/>
          <w:sz w:val="26"/>
          <w:szCs w:val="26"/>
          <w:lang w:val="pt-BR"/>
        </w:rPr>
      </w:pPr>
    </w:p>
    <w:p w:rsidR="00684D2A" w:rsidRPr="00E15E83" w:rsidRDefault="00684D2A" w:rsidP="00684D2A">
      <w:pPr>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w:t>
      </w:r>
      <w:r w:rsidRPr="00E15E83">
        <w:rPr>
          <w:rFonts w:ascii="Times New Roman" w:hAnsi="Times New Roman"/>
          <w:sz w:val="26"/>
          <w:szCs w:val="26"/>
          <w:lang w:val="pt-BR"/>
        </w:rPr>
        <w:tab/>
        <w:t>+ 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ab/>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E15E83" w:rsidRDefault="00684D2A" w:rsidP="00684D2A">
      <w:pPr>
        <w:spacing w:before="24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 xml:space="preserve">Kiến thức: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Phân tích các vấn đề kinh tế cơ bản  trong và ngoài doanh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chiến lược phát triển doanh nghiệp trung và dài hạn.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kế hoạch tác nghiệp cho từng giai đoạn, từng lĩnh vực, từng công việc cụ thể của quá trình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Tổ chức cơ cấu  bộ máy doanh nghiệp gọn nhẹ, linh hoạt,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Lãnh đạo cơ cấu bộ máy doanh nghiệp hoạt động nhịp nhàng, có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Kiểm tra được mọi hoạt động ở các lĩnh vực trong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Thái độ:</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684D2A" w:rsidRPr="00E15E83" w:rsidRDefault="00684D2A" w:rsidP="00684D2A">
      <w:pPr>
        <w:spacing w:before="240"/>
        <w:jc w:val="both"/>
        <w:rPr>
          <w:rFonts w:ascii="Times New Roman" w:hAnsi="Times New Roman"/>
          <w:b/>
          <w:sz w:val="26"/>
          <w:szCs w:val="26"/>
        </w:rPr>
      </w:pPr>
      <w:r w:rsidRPr="00E15E83">
        <w:rPr>
          <w:rFonts w:ascii="Times New Roman" w:hAnsi="Times New Roman"/>
          <w:b/>
          <w:sz w:val="26"/>
          <w:szCs w:val="26"/>
        </w:rPr>
        <w:t xml:space="preserve">III. NỘI DUNG MÔN HỌC </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rPr>
        <w:tab/>
      </w:r>
      <w:r w:rsidRPr="00E15E83">
        <w:rPr>
          <w:rFonts w:ascii="Times New Roman" w:hAnsi="Times New Roman"/>
          <w:i/>
          <w:sz w:val="26"/>
          <w:szCs w:val="26"/>
          <w:lang w:val="pt-BR"/>
        </w:rPr>
        <w:t>1. Nội dung tổng quát và phân bổ  thời gian:</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E15E83" w:rsidTr="005D29B7">
        <w:tc>
          <w:tcPr>
            <w:tcW w:w="650" w:type="dxa"/>
            <w:vMerge w:val="restart"/>
          </w:tcPr>
          <w:p w:rsidR="00684D2A" w:rsidRPr="00E15E83" w:rsidRDefault="00684D2A" w:rsidP="005D29B7">
            <w:pPr>
              <w:jc w:val="both"/>
              <w:rPr>
                <w:rFonts w:ascii="Times New Roman" w:hAnsi="Times New Roman"/>
                <w:b/>
                <w:sz w:val="26"/>
                <w:szCs w:val="26"/>
                <w:lang w:val="pt-BR"/>
              </w:rPr>
            </w:pPr>
          </w:p>
          <w:p w:rsidR="00684D2A" w:rsidRPr="00E15E83" w:rsidRDefault="00684D2A" w:rsidP="005D29B7">
            <w:pPr>
              <w:jc w:val="both"/>
              <w:rPr>
                <w:rFonts w:ascii="Times New Roman" w:hAnsi="Times New Roman"/>
                <w:b/>
                <w:sz w:val="26"/>
                <w:szCs w:val="26"/>
              </w:rPr>
            </w:pPr>
            <w:r w:rsidRPr="00E15E83">
              <w:rPr>
                <w:rFonts w:ascii="Times New Roman" w:hAnsi="Times New Roman"/>
                <w:b/>
                <w:sz w:val="26"/>
                <w:szCs w:val="26"/>
              </w:rPr>
              <w:t>TT</w:t>
            </w:r>
          </w:p>
        </w:tc>
        <w:tc>
          <w:tcPr>
            <w:tcW w:w="4030" w:type="dxa"/>
            <w:vMerge w:val="restart"/>
          </w:tcPr>
          <w:p w:rsidR="00684D2A" w:rsidRPr="00E15E83" w:rsidRDefault="00684D2A" w:rsidP="005D29B7">
            <w:pPr>
              <w:jc w:val="both"/>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Tên chương mục</w:t>
            </w:r>
          </w:p>
        </w:tc>
        <w:tc>
          <w:tcPr>
            <w:tcW w:w="3770" w:type="dxa"/>
            <w:gridSpan w:val="4"/>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c>
          <w:tcPr>
            <w:tcW w:w="650" w:type="dxa"/>
            <w:vMerge/>
          </w:tcPr>
          <w:p w:rsidR="00684D2A" w:rsidRPr="00E15E83" w:rsidRDefault="00684D2A" w:rsidP="005D29B7">
            <w:pPr>
              <w:jc w:val="both"/>
              <w:rPr>
                <w:rFonts w:ascii="Times New Roman" w:hAnsi="Times New Roman"/>
                <w:b/>
                <w:sz w:val="26"/>
                <w:szCs w:val="26"/>
              </w:rPr>
            </w:pPr>
          </w:p>
        </w:tc>
        <w:tc>
          <w:tcPr>
            <w:tcW w:w="4030" w:type="dxa"/>
            <w:vMerge/>
          </w:tcPr>
          <w:p w:rsidR="00684D2A" w:rsidRPr="00E15E83" w:rsidRDefault="00684D2A" w:rsidP="005D29B7">
            <w:pPr>
              <w:jc w:val="both"/>
              <w:rPr>
                <w:rFonts w:ascii="Times New Roman" w:hAnsi="Times New Roman"/>
                <w:b/>
                <w:sz w:val="26"/>
                <w:szCs w:val="26"/>
              </w:rPr>
            </w:pP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Tổng số</w:t>
            </w:r>
          </w:p>
        </w:tc>
        <w:tc>
          <w:tcPr>
            <w:tcW w:w="104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Lý thuyết</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Thực hành</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w:t>
            </w:r>
          </w:p>
        </w:tc>
        <w:tc>
          <w:tcPr>
            <w:tcW w:w="4030" w:type="dxa"/>
          </w:tcPr>
          <w:p w:rsidR="00684D2A" w:rsidRPr="00E15E83" w:rsidRDefault="00684D2A" w:rsidP="005D29B7">
            <w:pPr>
              <w:jc w:val="both"/>
              <w:rPr>
                <w:rFonts w:ascii="Times New Roman" w:hAnsi="Times New Roman"/>
                <w:b/>
                <w:sz w:val="26"/>
                <w:szCs w:val="26"/>
                <w:lang w:val="pt-BR"/>
              </w:rPr>
            </w:pPr>
            <w:r w:rsidRPr="00E15E83">
              <w:rPr>
                <w:rFonts w:ascii="Times New Roman" w:hAnsi="Times New Roman"/>
                <w:b/>
                <w:sz w:val="26"/>
                <w:szCs w:val="26"/>
                <w:lang w:val="pt-BR"/>
              </w:rPr>
              <w:t>Tổng quan về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Quan niệm về quản trị, bản chất của quản trị, nhà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Văn hóa tổ chức và môi trường tổ </w:t>
            </w:r>
            <w:r w:rsidRPr="00E15E83">
              <w:rPr>
                <w:rFonts w:ascii="Times New Roman" w:hAnsi="Times New Roman"/>
                <w:sz w:val="26"/>
                <w:szCs w:val="26"/>
                <w:lang w:val="pt-BR"/>
              </w:rPr>
              <w:lastRenderedPageBreak/>
              <w:t>chức</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Các lý thuyết về quản trị</w:t>
            </w: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lastRenderedPageBreak/>
              <w:t>4</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lastRenderedPageBreak/>
              <w:t>II</w:t>
            </w:r>
          </w:p>
        </w:tc>
        <w:tc>
          <w:tcPr>
            <w:tcW w:w="4030" w:type="dxa"/>
          </w:tcPr>
          <w:p w:rsidR="00684D2A" w:rsidRPr="00E15E83" w:rsidRDefault="00684D2A" w:rsidP="005D29B7">
            <w:pPr>
              <w:jc w:val="both"/>
              <w:rPr>
                <w:rFonts w:ascii="Times New Roman" w:hAnsi="Times New Roman"/>
                <w:b/>
                <w:sz w:val="26"/>
                <w:szCs w:val="26"/>
                <w:lang w:val="it-IT"/>
              </w:rPr>
            </w:pPr>
            <w:r w:rsidRPr="00E15E83">
              <w:rPr>
                <w:rFonts w:ascii="Times New Roman" w:hAnsi="Times New Roman"/>
                <w:b/>
                <w:sz w:val="26"/>
                <w:szCs w:val="26"/>
                <w:lang w:val="it-IT"/>
              </w:rPr>
              <w:t>Chức năng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Khái niệm và vai trò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Mục tiêu, cơ sở khoa học và tiến trình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Hoạch định chiến lược, hoạch định tác nghiệp</w:t>
            </w:r>
          </w:p>
          <w:p w:rsidR="00684D2A" w:rsidRPr="00E15E83" w:rsidRDefault="00684D2A" w:rsidP="005D29B7">
            <w:pPr>
              <w:jc w:val="both"/>
              <w:rPr>
                <w:rFonts w:ascii="Times New Roman" w:hAnsi="Times New Roman"/>
                <w:sz w:val="26"/>
                <w:szCs w:val="26"/>
                <w:lang w:val="it-IT"/>
              </w:rPr>
            </w:pP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210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III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tiêu và nguyên tắc của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Một số vấn đề khoa học trong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Các kiểu cơ cấu tổ chức</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237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IV</w:t>
            </w:r>
          </w:p>
        </w:tc>
        <w:tc>
          <w:tcPr>
            <w:tcW w:w="4030"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Chức năng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Khái niệm nội dung và vai trò của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lý thuyết về động cơ làm việc của nhân viên</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phương pháp và phong cách lãnh đạo</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1854"/>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kiểm tra</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đích và vai trò của công tác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nguyên tắc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Tiến trình kiểm tra</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Một số vấn đề trong quản trị hiện đại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Thông tin và quyết định quản trị</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Thay đổi và quản trị thay đổi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Xung đột và quản trị xung đột</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Rủi ro và quản trị rủi ro</w:t>
            </w:r>
          </w:p>
          <w:p w:rsidR="00684D2A" w:rsidRPr="00E15E83" w:rsidRDefault="00684D2A" w:rsidP="005D29B7">
            <w:pPr>
              <w:rPr>
                <w:rFonts w:ascii="Times New Roman" w:hAnsi="Times New Roman"/>
                <w:sz w:val="26"/>
                <w:szCs w:val="26"/>
                <w:lang w:val="pt-BR"/>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50" w:type="dxa"/>
          </w:tcPr>
          <w:p w:rsidR="00684D2A" w:rsidRPr="00E15E83" w:rsidRDefault="00684D2A" w:rsidP="005D29B7">
            <w:pPr>
              <w:jc w:val="center"/>
              <w:rPr>
                <w:rFonts w:ascii="Times New Roman" w:hAnsi="Times New Roman"/>
                <w:b/>
                <w:sz w:val="26"/>
                <w:szCs w:val="26"/>
              </w:rPr>
            </w:pPr>
          </w:p>
        </w:tc>
        <w:tc>
          <w:tcPr>
            <w:tcW w:w="403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45</w:t>
            </w:r>
          </w:p>
        </w:tc>
        <w:tc>
          <w:tcPr>
            <w:tcW w:w="104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43</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0</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80"/>
        <w:ind w:firstLine="720"/>
        <w:rPr>
          <w:rFonts w:ascii="Times New Roman" w:hAnsi="Times New Roman"/>
          <w:b/>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Tổng quan về quản trị</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xml:space="preserve">+ Trình bày được các quan niệm về quản trị, bản chất của quản trị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Hiểu được thế nào là nhà quản trị, vai trò của họ trong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lastRenderedPageBreak/>
        <w:tab/>
        <w:t>+ Hiểu được văn hóa, môi trường tổ chức, ảnh hưởng nó đến quản trị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Thực hiện các bài tập tình huống trong quản trị.</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Tích cực chủ động, sáng tạo trong học tập.</w:t>
      </w:r>
    </w:p>
    <w:tbl>
      <w:tblPr>
        <w:tblW w:w="8721" w:type="dxa"/>
        <w:tblInd w:w="108" w:type="dxa"/>
        <w:tblLook w:val="01E0" w:firstRow="1" w:lastRow="1" w:firstColumn="1" w:lastColumn="1" w:noHBand="0" w:noVBand="0"/>
      </w:tblPr>
      <w:tblGrid>
        <w:gridCol w:w="6040"/>
        <w:gridCol w:w="2681"/>
      </w:tblGrid>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Khái niệm, bản chất của quản trị, nhà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      Thời gian: 0.5 giờ </w:t>
            </w: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Quan niệm về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1.2. Bản chất của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1.3. Nhà quản trị.</w:t>
            </w:r>
          </w:p>
        </w:tc>
        <w:tc>
          <w:tcPr>
            <w:tcW w:w="2681" w:type="dxa"/>
          </w:tcPr>
          <w:p w:rsidR="00684D2A" w:rsidRPr="00E15E83" w:rsidRDefault="00684D2A" w:rsidP="005D29B7">
            <w:pPr>
              <w:spacing w:before="80"/>
              <w:rPr>
                <w:rFonts w:ascii="Times New Roman" w:hAnsi="Times New Roman"/>
                <w:i/>
                <w:sz w:val="26"/>
                <w:szCs w:val="26"/>
              </w:rPr>
            </w:pPr>
          </w:p>
        </w:tc>
      </w:tr>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Văn hóa tổ chức và môi trường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Thời gian: 1</w:t>
            </w:r>
            <w:r>
              <w:rPr>
                <w:rFonts w:ascii="Times New Roman" w:hAnsi="Times New Roman"/>
                <w:i/>
                <w:sz w:val="26"/>
                <w:szCs w:val="26"/>
              </w:rPr>
              <w:t>,5</w:t>
            </w:r>
            <w:r w:rsidRPr="00E15E83">
              <w:rPr>
                <w:rFonts w:ascii="Times New Roman" w:hAnsi="Times New Roman"/>
                <w:i/>
                <w:sz w:val="26"/>
                <w:szCs w:val="26"/>
              </w:rPr>
              <w:t xml:space="preserve"> giờ </w:t>
            </w: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Văn hóa tổ chức.</w:t>
            </w:r>
          </w:p>
        </w:tc>
        <w:tc>
          <w:tcPr>
            <w:tcW w:w="2681" w:type="dxa"/>
          </w:tcPr>
          <w:p w:rsidR="00684D2A" w:rsidRPr="00E15E83" w:rsidRDefault="00684D2A" w:rsidP="005D29B7">
            <w:pPr>
              <w:spacing w:before="80"/>
              <w:jc w:val="right"/>
              <w:rPr>
                <w:rFonts w:ascii="Times New Roman" w:hAnsi="Times New Roman"/>
                <w:i/>
                <w:sz w:val="26"/>
                <w:szCs w:val="26"/>
                <w:lang w:val="pt-BR"/>
              </w:rPr>
            </w:pP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Khái niệm về môi trường quản trị.</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2.3. ảnh hưởng của môi trường với doanh nghiệp.</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1569"/>
        </w:trPr>
        <w:tc>
          <w:tcPr>
            <w:tcW w:w="6040"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 xml:space="preserve">3. Sự phát triển của lý thuyết quản trị </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Lý thuyết cổ điển về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Lý thuyết tâm lý xã hội trong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3.3. Lý thuyết quản trị hiện đại.</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5D29B7">
            <w:pPr>
              <w:spacing w:before="80"/>
              <w:jc w:val="right"/>
              <w:rPr>
                <w:rFonts w:ascii="Times New Roman" w:hAnsi="Times New Roman"/>
                <w:i/>
                <w:sz w:val="26"/>
                <w:szCs w:val="26"/>
              </w:rPr>
            </w:pPr>
          </w:p>
        </w:tc>
      </w:tr>
      <w:tr w:rsidR="00684D2A" w:rsidRPr="00E15E83" w:rsidTr="005D29B7">
        <w:trPr>
          <w:trHeight w:val="3153"/>
        </w:trPr>
        <w:tc>
          <w:tcPr>
            <w:tcW w:w="8720"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w:t>
            </w:r>
            <w:r>
              <w:rPr>
                <w:rFonts w:ascii="Times New Roman" w:hAnsi="Times New Roman"/>
                <w:sz w:val="26"/>
                <w:szCs w:val="26"/>
              </w:rPr>
              <w:t xml:space="preserve">Thảo luận                                                                                    </w:t>
            </w: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bản chất của quản trị, làm quản trị là làm gì?</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vai trò quan trong của văn hóa tổ chức đối với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môi trường và ảnh hưởng của môi trường đối với tổ chức.</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tầm quan trọng của nhà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Thảo luận để giải quyết các tình huống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Hiểu biết và học tập các lý thuyết quản trị.</w:t>
            </w:r>
          </w:p>
          <w:p w:rsidR="00684D2A" w:rsidRPr="00E15E83" w:rsidRDefault="00684D2A" w:rsidP="005D29B7">
            <w:pPr>
              <w:spacing w:before="80"/>
              <w:rPr>
                <w:rFonts w:ascii="Times New Roman" w:hAnsi="Times New Roman"/>
                <w:i/>
                <w:sz w:val="26"/>
                <w:szCs w:val="26"/>
              </w:rPr>
            </w:pPr>
          </w:p>
        </w:tc>
      </w:tr>
    </w:tbl>
    <w:p w:rsidR="00684D2A" w:rsidRPr="00E15E83" w:rsidRDefault="00684D2A" w:rsidP="00684D2A">
      <w:pPr>
        <w:spacing w:before="80"/>
        <w:ind w:left="720"/>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Chức năng hoạch định</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Trình bày được khái niệm, vai trò, mục tiêu của hoạch định.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cơ sở khoa học để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tiến trình để tiến hành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các bài tập tình huống trong quản trị.</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sáng tạo trong học tập.</w:t>
      </w:r>
    </w:p>
    <w:tbl>
      <w:tblPr>
        <w:tblW w:w="9388" w:type="dxa"/>
        <w:tblInd w:w="-34" w:type="dxa"/>
        <w:tblLook w:val="01E0" w:firstRow="1" w:lastRow="1" w:firstColumn="1" w:lastColumn="1" w:noHBand="0" w:noVBand="0"/>
      </w:tblPr>
      <w:tblGrid>
        <w:gridCol w:w="6663"/>
        <w:gridCol w:w="2725"/>
      </w:tblGrid>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1. Khái niệm, vai trò của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1.1. Khái niệm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1.2. Phân loại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1.3. Vai trò của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2. Mục tiêu, cơ sở khoa học và tiến trình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1,5</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Mục tiêu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lastRenderedPageBreak/>
              <w:t>2.2. Cơ sở khoa học của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2.3. Tiến trình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Hoạch định chiến lược và hoạch định tác nghiệp</w:t>
            </w:r>
          </w:p>
        </w:tc>
        <w:tc>
          <w:tcPr>
            <w:tcW w:w="2725" w:type="dxa"/>
          </w:tcPr>
          <w:p w:rsidR="00684D2A" w:rsidRPr="00E15E83" w:rsidRDefault="00684D2A" w:rsidP="005D29B7">
            <w:pPr>
              <w:jc w:val="right"/>
              <w:rPr>
                <w:rFonts w:ascii="Times New Roman" w:hAnsi="Times New Roman"/>
                <w:sz w:val="26"/>
                <w:szCs w:val="26"/>
              </w:rPr>
            </w:pPr>
            <w:r>
              <w:rPr>
                <w:rFonts w:ascii="Times New Roman" w:hAnsi="Times New Roman"/>
                <w:i/>
                <w:sz w:val="26"/>
                <w:szCs w:val="26"/>
              </w:rPr>
              <w:t>Thời gian: 3</w:t>
            </w:r>
            <w:r w:rsidRPr="00E15E83">
              <w:rPr>
                <w:rFonts w:ascii="Times New Roman" w:hAnsi="Times New Roman"/>
                <w:i/>
                <w:sz w:val="26"/>
                <w:szCs w:val="26"/>
              </w:rPr>
              <w:t>.5 giờ</w:t>
            </w:r>
            <w:r w:rsidRPr="00E15E83">
              <w:rPr>
                <w:rFonts w:ascii="Times New Roman" w:hAnsi="Times New Roman"/>
                <w:sz w:val="26"/>
                <w:szCs w:val="26"/>
              </w:rPr>
              <w:t xml:space="preserve"> </w:t>
            </w:r>
          </w:p>
        </w:tc>
      </w:tr>
      <w:tr w:rsidR="00684D2A" w:rsidRPr="00E15E83" w:rsidTr="005D29B7">
        <w:trPr>
          <w:trHeight w:val="1328"/>
        </w:trPr>
        <w:tc>
          <w:tcPr>
            <w:tcW w:w="9388" w:type="dxa"/>
            <w:gridSpan w:val="2"/>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Hoạch định chiến lược.</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Hoạch định tác nghiệp.</w:t>
            </w:r>
          </w:p>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3.3. Mối quan hệ hoạch định chiến lược với hoạch định tác nghiệp.</w:t>
            </w:r>
          </w:p>
        </w:tc>
      </w:tr>
      <w:tr w:rsidR="00684D2A" w:rsidRPr="00E15E83" w:rsidTr="005D29B7">
        <w:tc>
          <w:tcPr>
            <w:tcW w:w="9388" w:type="dxa"/>
            <w:gridSpan w:val="2"/>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4. T</w:t>
            </w:r>
            <w:r w:rsidRPr="00E15E83">
              <w:rPr>
                <w:rFonts w:ascii="Times New Roman" w:hAnsi="Times New Roman"/>
                <w:sz w:val="26"/>
                <w:szCs w:val="26"/>
              </w:rPr>
              <w: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i/>
                <w:sz w:val="26"/>
                <w:szCs w:val="26"/>
              </w:rPr>
              <w:t>Thời gian: 3</w:t>
            </w:r>
            <w:r w:rsidRPr="00E15E83">
              <w:rPr>
                <w:rFonts w:ascii="Times New Roman" w:hAnsi="Times New Roman"/>
                <w:i/>
                <w:sz w:val="26"/>
                <w:szCs w:val="26"/>
              </w:rPr>
              <w:t xml:space="preserve"> giờ</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t>Phân tích tầm quan trọng của việc hoạch định trong DN.</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t>Phân tích các chiến lược đối với từng giai đoạn kinh doanh của doanh nghiệp.</w:t>
            </w:r>
          </w:p>
          <w:p w:rsidR="00684D2A" w:rsidRPr="00E15E83" w:rsidRDefault="00684D2A" w:rsidP="005D29B7">
            <w:pPr>
              <w:numPr>
                <w:ilvl w:val="0"/>
                <w:numId w:val="6"/>
              </w:numPr>
              <w:spacing w:before="80"/>
              <w:ind w:left="34" w:firstLine="284"/>
              <w:jc w:val="both"/>
              <w:rPr>
                <w:rFonts w:ascii="Times New Roman" w:hAnsi="Times New Roman"/>
                <w:sz w:val="26"/>
                <w:szCs w:val="26"/>
              </w:rPr>
            </w:pPr>
            <w:r w:rsidRPr="00E15E83">
              <w:rPr>
                <w:rFonts w:ascii="Times New Roman" w:hAnsi="Times New Roman"/>
                <w:sz w:val="26"/>
                <w:szCs w:val="26"/>
              </w:rPr>
              <w:t>Thảo luận nhóm giải quyết các tình huống quản trị.</w:t>
            </w: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720"/>
        <w:rPr>
          <w:rFonts w:ascii="Times New Roman" w:hAnsi="Times New Roman"/>
          <w:sz w:val="26"/>
          <w:szCs w:val="26"/>
        </w:rPr>
      </w:pPr>
    </w:p>
    <w:p w:rsidR="00684D2A" w:rsidRPr="00E15E83" w:rsidRDefault="00684D2A" w:rsidP="00684D2A">
      <w:pPr>
        <w:ind w:left="720"/>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Chức năng tổ chức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khái niệm, mục tiêu và nguyên tắc của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một số vấn đề khoa học trong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Nắm được khái niệm cơ cấu tổ chức và  một số kiểu cơ cấu tổ chức. </w:t>
      </w:r>
    </w:p>
    <w:tbl>
      <w:tblPr>
        <w:tblW w:w="8921" w:type="dxa"/>
        <w:tblInd w:w="108" w:type="dxa"/>
        <w:tblLook w:val="01E0" w:firstRow="1" w:lastRow="1" w:firstColumn="1" w:lastColumn="1" w:noHBand="0" w:noVBand="0"/>
      </w:tblPr>
      <w:tblGrid>
        <w:gridCol w:w="6196"/>
        <w:gridCol w:w="2725"/>
      </w:tblGrid>
      <w:tr w:rsidR="00684D2A" w:rsidRPr="00E15E83" w:rsidTr="005D29B7">
        <w:trPr>
          <w:trHeight w:val="2252"/>
        </w:trPr>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mục tiêu và nguyên tắc của công tác tổ chức</w:t>
            </w:r>
          </w:p>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 xml:space="preserve">        Thời gian: 1</w:t>
            </w:r>
            <w:r w:rsidRPr="00E15E83">
              <w:rPr>
                <w:rFonts w:ascii="Times New Roman" w:hAnsi="Times New Roman"/>
                <w:i/>
                <w:sz w:val="26"/>
                <w:szCs w:val="26"/>
              </w:rPr>
              <w:t xml:space="preserve"> giờ</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Khái niệm và tầm quan trọng của công tác tổ chức.</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tiêu của công tác tổ chức.</w:t>
            </w:r>
          </w:p>
          <w:p w:rsidR="00684D2A" w:rsidRPr="00E15E83" w:rsidRDefault="00684D2A" w:rsidP="005D29B7">
            <w:pPr>
              <w:spacing w:before="80"/>
              <w:ind w:firstLine="318"/>
              <w:rPr>
                <w:rFonts w:ascii="Times New Roman" w:hAnsi="Times New Roman"/>
                <w:sz w:val="26"/>
                <w:szCs w:val="26"/>
              </w:rPr>
            </w:pPr>
            <w:r w:rsidRPr="00E15E83">
              <w:rPr>
                <w:rFonts w:ascii="Times New Roman" w:hAnsi="Times New Roman"/>
                <w:sz w:val="26"/>
                <w:szCs w:val="26"/>
              </w:rPr>
              <w:t>1.3. Các nguyên tắc trong công tác tổ chức.</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Một số vấn đề khoa học trong công tác tổ chức</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 1</w:t>
            </w:r>
            <w:r w:rsidRPr="00E15E83">
              <w:rPr>
                <w:rFonts w:ascii="Times New Roman" w:hAnsi="Times New Roman"/>
                <w:i/>
                <w:sz w:val="26"/>
                <w:szCs w:val="26"/>
              </w:rPr>
              <w:t>.5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Tầm hạn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2.2. Quyền lực trong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2.3. Phân cấp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Cơ cấu tổ chức quản trị</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gian:2,5</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w:t>
            </w:r>
          </w:p>
        </w:tc>
        <w:tc>
          <w:tcPr>
            <w:tcW w:w="2725"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3.2. Các yêu cầu đối với cơ cấu tổ chức .</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Các kiểu cơ cấu tổ chức quản trị.</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es-ES"/>
              </w:rPr>
            </w:pPr>
            <w:r w:rsidRPr="00E15E83">
              <w:rPr>
                <w:rFonts w:ascii="Times New Roman" w:hAnsi="Times New Roman"/>
                <w:sz w:val="26"/>
                <w:szCs w:val="26"/>
                <w:lang w:val="es-ES"/>
              </w:rPr>
              <w:t>3.4. Các yếu tố ảnh hưởng tới cơ cấu tổ chức quản trị.</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w:t>
            </w:r>
            <w:r>
              <w:rPr>
                <w:rFonts w:ascii="Times New Roman" w:hAnsi="Times New Roman"/>
                <w:sz w:val="26"/>
                <w:szCs w:val="26"/>
              </w:rPr>
              <w:t xml:space="preserve"> </w:t>
            </w:r>
            <w:r w:rsidRPr="00E15E83">
              <w:rPr>
                <w:rFonts w:ascii="Times New Roman" w:hAnsi="Times New Roman"/>
                <w:sz w:val="26"/>
                <w:szCs w:val="26"/>
              </w:rPr>
              <w:t>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i/>
                <w:sz w:val="26"/>
                <w:szCs w:val="26"/>
              </w:rPr>
              <w:t>Thời gian: 2</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tầm quan trọng của công tác tổ chức trong DN.</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các vấn đề khoa học trong công tác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ưu, nhược điểm của các kiểu cơ cấu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lastRenderedPageBreak/>
              <w:t>Thảo luận để giải quyết các tình huống quản trị cụ thể.</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Kiểm tra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1 giờ</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bl>
    <w:p w:rsidR="00684D2A" w:rsidRDefault="00684D2A" w:rsidP="00684D2A">
      <w:pPr>
        <w:spacing w:before="80"/>
        <w:ind w:left="360"/>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Pr="00E15E83" w:rsidRDefault="00684D2A" w:rsidP="00684D2A">
      <w:pPr>
        <w:spacing w:before="80"/>
        <w:ind w:left="1224" w:firstLine="504"/>
        <w:rPr>
          <w:rFonts w:ascii="Times New Roman" w:hAnsi="Times New Roman"/>
          <w:b/>
          <w:sz w:val="26"/>
          <w:szCs w:val="26"/>
          <w:lang w:val="pt-BR"/>
        </w:rPr>
      </w:pPr>
      <w:r w:rsidRPr="00E15E83">
        <w:rPr>
          <w:rFonts w:ascii="Times New Roman" w:hAnsi="Times New Roman"/>
          <w:sz w:val="26"/>
          <w:szCs w:val="26"/>
          <w:lang w:val="pt-BR"/>
        </w:rPr>
        <w:t xml:space="preserve">Chương 4: </w:t>
      </w:r>
      <w:r w:rsidRPr="00E15E83">
        <w:rPr>
          <w:rFonts w:ascii="Times New Roman" w:hAnsi="Times New Roman"/>
          <w:b/>
          <w:sz w:val="26"/>
          <w:szCs w:val="26"/>
          <w:lang w:val="pt-BR"/>
        </w:rPr>
        <w:t>Chức năng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khái niệm, nội dung và vai trò của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lý thuyết về động cơ làm việc của nhân viên.</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phương pháp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Vận dụng để tháo gỡ các tình huống ở bài tập.</w:t>
      </w:r>
    </w:p>
    <w:tbl>
      <w:tblPr>
        <w:tblW w:w="8946" w:type="dxa"/>
        <w:tblInd w:w="108" w:type="dxa"/>
        <w:tblLook w:val="01E0" w:firstRow="1" w:lastRow="1" w:firstColumn="1" w:lastColumn="1" w:noHBand="0" w:noVBand="0"/>
      </w:tblPr>
      <w:tblGrid>
        <w:gridCol w:w="6196"/>
        <w:gridCol w:w="2750"/>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nội dung và vai trò của lãnh đạo</w:t>
            </w:r>
          </w:p>
        </w:tc>
        <w:tc>
          <w:tcPr>
            <w:tcW w:w="2750"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Thời gian: 1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Khái niệm và bản chất của lãnh đạo.</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Nội dung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Vai trò của lãnh đạo trong tổ chức.</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lý thuyết về động cơ làm việc của nhân viên</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Lý thuyết tâm lý xã hội.</w:t>
            </w:r>
          </w:p>
        </w:tc>
        <w:tc>
          <w:tcPr>
            <w:tcW w:w="2750"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2.2. Lý thuyết định lượng.</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2.3. Lý thuyết quản trị hiện đại.</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fr-FR"/>
              </w:rPr>
            </w:pPr>
            <w:r w:rsidRPr="00E15E83">
              <w:rPr>
                <w:rFonts w:ascii="Times New Roman" w:hAnsi="Times New Roman"/>
                <w:sz w:val="26"/>
                <w:szCs w:val="26"/>
                <w:lang w:val="fr-FR"/>
              </w:rPr>
              <w:t>3. Phương pháp và phong cách lãnh đạo</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2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Các phương pháp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3.3.2. Các phong cách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rPr>
              <w:t xml:space="preserve"> </w:t>
            </w:r>
            <w:r>
              <w:rPr>
                <w:rFonts w:ascii="Times New Roman" w:hAnsi="Times New Roman"/>
                <w:i/>
                <w:sz w:val="26"/>
                <w:szCs w:val="26"/>
              </w:rPr>
              <w:t xml:space="preserve">               </w:t>
            </w:r>
            <w:r w:rsidRPr="00E15E83">
              <w:rPr>
                <w:rFonts w:ascii="Times New Roman" w:hAnsi="Times New Roman"/>
                <w:i/>
                <w:sz w:val="26"/>
                <w:szCs w:val="26"/>
              </w:rPr>
              <w:t xml:space="preserve">        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vai trò và tầm quan trọng của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các lý thuyết về động cơ làm việc của nhân viên để từ đó có các biện pháp lãnh đạo phù hợp</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nội dung, ưu nhược điểm của từng phương pháp lãnh đạo, các phong cách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Thảo luận  nhóm để giải các bài tập tình huống cụ thể.</w:t>
            </w: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p>
        </w:tc>
      </w:tr>
    </w:tbl>
    <w:p w:rsidR="00684D2A" w:rsidRPr="00E15E83" w:rsidRDefault="00684D2A" w:rsidP="00684D2A">
      <w:pPr>
        <w:rPr>
          <w:rFonts w:ascii="Times New Roman" w:hAnsi="Times New Roman"/>
          <w:sz w:val="26"/>
          <w:szCs w:val="26"/>
          <w:lang w:val="pt-BR"/>
        </w:rPr>
      </w:pPr>
    </w:p>
    <w:p w:rsidR="00684D2A" w:rsidRPr="00E15E83" w:rsidRDefault="00684D2A" w:rsidP="00684D2A">
      <w:pPr>
        <w:spacing w:before="80"/>
        <w:ind w:left="360"/>
        <w:rPr>
          <w:rFonts w:ascii="Times New Roman" w:hAnsi="Times New Roman"/>
          <w:b/>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Chức năng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khái niệm, mục đích và vai trò của công tác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các nguyên tắc cần được áp dụng trong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tiến trình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Biết vận dụng để giải quyết các tình huống trong bài tập thảo luận</w:t>
      </w:r>
    </w:p>
    <w:tbl>
      <w:tblPr>
        <w:tblW w:w="8921" w:type="dxa"/>
        <w:tblInd w:w="108" w:type="dxa"/>
        <w:tblLook w:val="01E0" w:firstRow="1" w:lastRow="1" w:firstColumn="1" w:lastColumn="1" w:noHBand="0" w:noVBand="0"/>
      </w:tblPr>
      <w:tblGrid>
        <w:gridCol w:w="6196"/>
        <w:gridCol w:w="2725"/>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lastRenderedPageBreak/>
              <w:t>1. Khái niệm, mục đích và vai trò của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Khái niệm và bản chất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đích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Các hình thức kiểm tra</w:t>
            </w:r>
          </w:p>
        </w:tc>
        <w:tc>
          <w:tcPr>
            <w:tcW w:w="2725" w:type="dxa"/>
          </w:tcPr>
          <w:p w:rsidR="00684D2A" w:rsidRPr="00E15E83" w:rsidRDefault="00684D2A" w:rsidP="005D29B7">
            <w:pPr>
              <w:spacing w:before="80"/>
              <w:jc w:val="both"/>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nguyên tắc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Kiểm tra phải theo kế hoạch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Kiểm tra phải đồng bộ.</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2.3. Kiểm tra phải công khai, khách quan, chính xác.</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2.4. Kiểm tra phải phù hợp với tổ chức.</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2.5. Kiểm tra phải linh hoạt, đa dạng.</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2.6. Kiểm tra phải hiệu quả và tiết kiệm.</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Tiến trình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3.1. Xây dựng các tiêu chuẩn.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3.2. Đo lường việc thực hiện.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Điều chỉnh các sai lệch.</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loại kiểm tra.</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Pr>
                <w:rFonts w:ascii="Times New Roman" w:hAnsi="Times New Roman"/>
                <w:i/>
                <w:sz w:val="26"/>
                <w:szCs w:val="26"/>
                <w:lang w:val="it-IT"/>
              </w:rPr>
              <w:t xml:space="preserve">           </w:t>
            </w:r>
            <w:r w:rsidRPr="00E15E83">
              <w:rPr>
                <w:rFonts w:ascii="Times New Roman" w:hAnsi="Times New Roman"/>
                <w:i/>
                <w:sz w:val="26"/>
                <w:szCs w:val="26"/>
                <w:lang w:val="it-IT"/>
              </w:rPr>
              <w:t xml:space="preserve">Thời gian: </w:t>
            </w:r>
            <w:r>
              <w:rPr>
                <w:rFonts w:ascii="Times New Roman" w:hAnsi="Times New Roman"/>
                <w:i/>
                <w:sz w:val="26"/>
                <w:szCs w:val="26"/>
                <w:lang w:val="it-IT"/>
              </w:rPr>
              <w:t>3</w:t>
            </w:r>
            <w:r w:rsidRPr="00E15E83">
              <w:rPr>
                <w:rFonts w:ascii="Times New Roman" w:hAnsi="Times New Roman"/>
                <w:i/>
                <w:sz w:val="26"/>
                <w:szCs w:val="26"/>
                <w:lang w:val="it-IT"/>
              </w:rPr>
              <w:t xml:space="preserve"> giờ</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khái niệm, mục đích và ý nghĩa của công tác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các nguyên tắc khi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tiến trình của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Thảo luận giải quyết các tình huống QT cụ thể.</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360"/>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ind w:left="360"/>
        <w:rPr>
          <w:rFonts w:ascii="Times New Roman" w:hAnsi="Times New Roman"/>
          <w:b/>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6: </w:t>
      </w:r>
      <w:r w:rsidRPr="00E15E83">
        <w:rPr>
          <w:rFonts w:ascii="Times New Roman" w:hAnsi="Times New Roman"/>
          <w:b/>
          <w:sz w:val="26"/>
          <w:szCs w:val="26"/>
        </w:rPr>
        <w:t>Một số vấn đề trong quản trị học hiện đại</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Hiểu được khái niệm thông tin và tầm quan trọng của thông tin trong quản trị hiện đại.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Hiểu được một số khái niệm trong quản trị học hiện đại.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Vận dụng lý thuyết để giải quyết các tình huống quản trị.</w:t>
      </w:r>
    </w:p>
    <w:tbl>
      <w:tblPr>
        <w:tblW w:w="9530" w:type="dxa"/>
        <w:tblInd w:w="108" w:type="dxa"/>
        <w:tblLook w:val="01E0" w:firstRow="1" w:lastRow="1" w:firstColumn="1" w:lastColumn="1" w:noHBand="0" w:noVBand="0"/>
      </w:tblPr>
      <w:tblGrid>
        <w:gridCol w:w="6804"/>
        <w:gridCol w:w="2726"/>
      </w:tblGrid>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Thông tin và quyết định quản trị</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 0.5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Thông tin quản trị</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1.2. Quyết định quản trị</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Quản trị và sự thay đổi của tổ chức</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gian:1.5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và lý do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Nội dung của thay đổi tổ chức</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2.3. Yếu tố thời gian đối với sự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Quản trị sự xung đột</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lastRenderedPageBreak/>
              <w:t>3.2. Nguồn gốc của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3.3. các hình thức xung đột</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biện pháp giải quyết và loại trừ xung đột</w:t>
            </w:r>
          </w:p>
        </w:tc>
        <w:tc>
          <w:tcPr>
            <w:tcW w:w="2726"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Quan niệm về rủi ro và quản trị rủi ro</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4.1. Quan niệm về rủi ro</w:t>
            </w:r>
          </w:p>
        </w:tc>
        <w:tc>
          <w:tcPr>
            <w:tcW w:w="2726" w:type="dxa"/>
          </w:tcPr>
          <w:p w:rsidR="00684D2A" w:rsidRPr="00E15E83" w:rsidRDefault="00684D2A" w:rsidP="005D29B7">
            <w:pPr>
              <w:spacing w:before="80"/>
              <w:jc w:val="both"/>
              <w:rPr>
                <w:rFonts w:ascii="Times New Roman" w:hAnsi="Times New Roman"/>
                <w:sz w:val="26"/>
                <w:szCs w:val="26"/>
                <w:lang w:val="fr-F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4.2. Các loại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4.3. Tiền trình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4.4. Các phương pháp phòng ngừa  trong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9530"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5. Th</w:t>
            </w:r>
            <w:r>
              <w:rPr>
                <w:rFonts w:ascii="Times New Roman" w:hAnsi="Times New Roman"/>
                <w:sz w:val="26"/>
                <w:szCs w:val="26"/>
                <w:lang w:val="it-IT"/>
              </w:rPr>
              <w:t>ảo luận</w:t>
            </w:r>
            <w:r w:rsidRPr="00E15E83">
              <w:rPr>
                <w:rFonts w:ascii="Times New Roman" w:hAnsi="Times New Roman"/>
                <w:sz w:val="26"/>
                <w:szCs w:val="26"/>
                <w:lang w:val="it-IT"/>
              </w:rPr>
              <w:t xml:space="preserve">                                                                             </w:t>
            </w:r>
            <w:r>
              <w:rPr>
                <w:rFonts w:ascii="Times New Roman" w:hAnsi="Times New Roman"/>
                <w:sz w:val="26"/>
                <w:szCs w:val="26"/>
                <w:lang w:val="it-IT"/>
              </w:rPr>
              <w:t xml:space="preserve">         </w:t>
            </w:r>
            <w:r w:rsidRPr="00E15E83">
              <w:rPr>
                <w:rFonts w:ascii="Times New Roman" w:hAnsi="Times New Roman"/>
                <w:i/>
                <w:sz w:val="26"/>
                <w:szCs w:val="26"/>
              </w:rPr>
              <w:t>Thời gian: 3 giờ</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tầm quan trong của thông tin trong quản trị</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các vấn đề thay đổi, rủi ro, xung đột và cách quản trị khi có các vấn đề đó xảy ra.</w:t>
            </w:r>
          </w:p>
        </w:tc>
      </w:tr>
    </w:tbl>
    <w:p w:rsidR="00684D2A" w:rsidRPr="00E15E83" w:rsidRDefault="00684D2A" w:rsidP="00684D2A">
      <w:pPr>
        <w:jc w:val="both"/>
        <w:rPr>
          <w:rFonts w:ascii="Times New Roman" w:hAnsi="Times New Roman"/>
          <w:sz w:val="26"/>
          <w:szCs w:val="26"/>
          <w:lang w:val="it-IT"/>
        </w:rPr>
      </w:pPr>
      <w:r w:rsidRPr="00E15E83">
        <w:rPr>
          <w:rFonts w:ascii="Times New Roman" w:hAnsi="Times New Roman"/>
          <w:sz w:val="26"/>
          <w:szCs w:val="26"/>
          <w:lang w:val="it-IT"/>
        </w:rPr>
        <w:t xml:space="preserve">     Kiểm tra</w:t>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i/>
          <w:sz w:val="26"/>
          <w:szCs w:val="26"/>
          <w:lang w:val="it-IT"/>
        </w:rPr>
        <w:t>Thời gian: 1 giờ</w:t>
      </w:r>
    </w:p>
    <w:p w:rsidR="00684D2A" w:rsidRPr="00E15E83" w:rsidRDefault="00684D2A" w:rsidP="00684D2A">
      <w:pPr>
        <w:ind w:left="36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Máy tính, máy chiếu projector.</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trình, tài liệu phát tay .</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Câu hỏi và các bài tập tình huống.</w:t>
      </w:r>
    </w:p>
    <w:p w:rsidR="00684D2A" w:rsidRPr="00E15E83" w:rsidRDefault="00684D2A" w:rsidP="00684D2A">
      <w:pPr>
        <w:ind w:left="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Thực hành: kiểm tra và đánh giá các bài tập thảo luận của các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tập:</w:t>
      </w:r>
    </w:p>
    <w:p w:rsidR="00684D2A" w:rsidRPr="00E15E83" w:rsidRDefault="00684D2A" w:rsidP="00684D2A">
      <w:pPr>
        <w:spacing w:before="80"/>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before="80"/>
        <w:ind w:firstLine="851"/>
        <w:jc w:val="both"/>
        <w:rPr>
          <w:rFonts w:ascii="Times New Roman" w:hAnsi="Times New Roman"/>
          <w:sz w:val="26"/>
          <w:szCs w:val="26"/>
        </w:rPr>
      </w:pPr>
      <w:r w:rsidRPr="00E15E83">
        <w:rPr>
          <w:rFonts w:ascii="Times New Roman" w:hAnsi="Times New Roman"/>
          <w:sz w:val="26"/>
          <w:szCs w:val="26"/>
        </w:rPr>
        <w:t>+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Đánh giá cuối năm học: Kiểm tra theo hình thức viết (tự luận và trắc nghiệm).</w:t>
      </w:r>
    </w:p>
    <w:p w:rsidR="00684D2A" w:rsidRPr="00E15E83" w:rsidRDefault="00684D2A" w:rsidP="00684D2A">
      <w:pPr>
        <w:ind w:left="360"/>
        <w:jc w:val="both"/>
        <w:rPr>
          <w:rFonts w:ascii="Times New Roman" w:hAnsi="Times New Roman"/>
          <w:b/>
          <w:sz w:val="26"/>
          <w:szCs w:val="26"/>
        </w:rPr>
      </w:pPr>
    </w:p>
    <w:p w:rsidR="00684D2A" w:rsidRPr="00E15E83" w:rsidRDefault="00684D2A" w:rsidP="00684D2A">
      <w:pPr>
        <w:ind w:left="357"/>
        <w:jc w:val="both"/>
        <w:rPr>
          <w:rFonts w:ascii="Times New Roman" w:hAnsi="Times New Roman"/>
          <w:b/>
          <w:sz w:val="26"/>
          <w:szCs w:val="26"/>
        </w:rPr>
      </w:pPr>
      <w:r w:rsidRPr="00E15E83">
        <w:rPr>
          <w:rFonts w:ascii="Times New Roman" w:hAnsi="Times New Roman"/>
          <w:b/>
          <w:sz w:val="26"/>
          <w:szCs w:val="26"/>
        </w:rPr>
        <w:t xml:space="preserve">VI. HƯỚNG DẪN THỰC HIỆN CHƯƠNG TRÌNH: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1.Phạm vi áp dụng chương trình:</w:t>
      </w:r>
      <w:r w:rsidRPr="00E15E83">
        <w:rPr>
          <w:rFonts w:ascii="Times New Roman" w:hAnsi="Times New Roman"/>
          <w:sz w:val="26"/>
          <w:szCs w:val="26"/>
        </w:rPr>
        <w:t xml:space="preserve"> Chương trình được sử dụng giảng dạy cho Trình độ cao đẳng. Tổng thời gian thực hiện môn học là 45 giờ, giáo viên giảng các giờ lý thuyết kết hợp với thực hành đan xen.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2.Hướng dẫn một số điểm chính về phương pháp giảng dạy môn học: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Hình thức giảng dạy chính của môn học: Lý thuyết trên lớp với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3.Những trọng tâm chương trình cần chú ý:</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t>Khái niệm, bản chất của quản trị.</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it-IT"/>
        </w:rPr>
      </w:pPr>
      <w:r w:rsidRPr="00E15E83">
        <w:rPr>
          <w:rFonts w:ascii="Times New Roman" w:hAnsi="Times New Roman"/>
          <w:sz w:val="26"/>
          <w:szCs w:val="26"/>
          <w:lang w:val="it-IT"/>
        </w:rPr>
        <w:t>Chức năng lập kế hoạch.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lastRenderedPageBreak/>
        <w:t>Chức năng tổ chức.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t>Chức năng lãnh đạo.</w:t>
      </w:r>
    </w:p>
    <w:p w:rsidR="00684D2A" w:rsidRPr="00E15E83" w:rsidRDefault="00684D2A" w:rsidP="00684D2A">
      <w:pPr>
        <w:numPr>
          <w:ilvl w:val="0"/>
          <w:numId w:val="6"/>
        </w:numPr>
        <w:tabs>
          <w:tab w:val="clear" w:pos="720"/>
        </w:tabs>
        <w:spacing w:before="80"/>
        <w:ind w:left="567" w:hanging="27"/>
        <w:jc w:val="both"/>
        <w:rPr>
          <w:rFonts w:ascii="Times New Roman" w:hAnsi="Times New Roman"/>
          <w:sz w:val="26"/>
          <w:szCs w:val="26"/>
        </w:rPr>
      </w:pPr>
      <w:r w:rsidRPr="00E15E83">
        <w:rPr>
          <w:rFonts w:ascii="Times New Roman" w:hAnsi="Times New Roman"/>
          <w:sz w:val="26"/>
          <w:szCs w:val="26"/>
        </w:rPr>
        <w:t>Chức năng kiểm tra.</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4.Tài liệu cần tham khảo:</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Thị Liên Diệp và Phạm Văn Nam - Nhà xuất bản Thống kê Hà Nội 1996.</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Thanh Hội và Phan Thắng - Nhà xuất bản Thống kê 1999.</w:t>
      </w:r>
    </w:p>
    <w:p w:rsidR="00684D2A"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Đoàn Thu Hà và Nguyễn Thị Ngọc Huyền - Nhà xuất bản Tài chính 2002.</w:t>
      </w:r>
    </w:p>
    <w:p w:rsidR="00684D2A" w:rsidRDefault="00684D2A"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8E007C" w:rsidRDefault="008E007C" w:rsidP="008E007C">
      <w:pPr>
        <w:spacing w:before="120" w:after="120" w:line="26" w:lineRule="atLeast"/>
        <w:rPr>
          <w:rFonts w:ascii="Times New Roman" w:hAnsi="Times New Roman"/>
          <w:b/>
          <w:sz w:val="28"/>
          <w:szCs w:val="28"/>
          <w:lang w:val="pt-BR"/>
        </w:rPr>
      </w:pPr>
    </w:p>
    <w:p w:rsidR="00354F4C" w:rsidRDefault="00354F4C" w:rsidP="008E007C">
      <w:pPr>
        <w:spacing w:before="120" w:after="120" w:line="26" w:lineRule="atLeast"/>
        <w:rPr>
          <w:rFonts w:ascii="Times New Roman" w:hAnsi="Times New Roman"/>
          <w:b/>
          <w:sz w:val="28"/>
          <w:szCs w:val="28"/>
          <w:lang w:val="pt-BR"/>
        </w:rPr>
      </w:pPr>
    </w:p>
    <w:p w:rsidR="00684D2A" w:rsidRPr="00E15E83" w:rsidRDefault="005031B1" w:rsidP="008E007C">
      <w:pPr>
        <w:spacing w:before="120" w:after="120" w:line="26" w:lineRule="atLeast"/>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HÀNH VI TỔ CHỨC</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Mã số môn học: </w:t>
      </w:r>
      <w:r>
        <w:rPr>
          <w:rFonts w:ascii="Times New Roman" w:hAnsi="Times New Roman"/>
          <w:sz w:val="26"/>
          <w:szCs w:val="26"/>
          <w:lang w:val="pt-BR"/>
        </w:rPr>
        <w:t>14</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Pr>
          <w:rFonts w:ascii="Times New Roman" w:hAnsi="Times New Roman"/>
          <w:sz w:val="26"/>
          <w:szCs w:val="26"/>
          <w:lang w:val="pt-BR"/>
        </w:rPr>
        <w:t>45</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w:t>
      </w:r>
      <w:r w:rsidR="008E007C">
        <w:rPr>
          <w:rFonts w:ascii="Times New Roman" w:hAnsi="Times New Roman"/>
          <w:sz w:val="26"/>
          <w:szCs w:val="26"/>
          <w:lang w:val="pt-BR"/>
        </w:rPr>
        <w:t>(</w:t>
      </w:r>
      <w:r>
        <w:rPr>
          <w:rFonts w:ascii="Times New Roman" w:hAnsi="Times New Roman"/>
          <w:sz w:val="26"/>
          <w:szCs w:val="26"/>
          <w:lang w:val="pt-BR"/>
        </w:rPr>
        <w:t>3 tín chỉ</w:t>
      </w:r>
      <w:r w:rsidR="008E007C">
        <w:rPr>
          <w:rFonts w:ascii="Times New Roman" w:hAnsi="Times New Roman"/>
          <w:sz w:val="26"/>
          <w:szCs w:val="26"/>
          <w:lang w:val="pt-BR"/>
        </w:rPr>
        <w:t>)</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(Lý thuyết: </w:t>
      </w:r>
      <w:r>
        <w:rPr>
          <w:rFonts w:ascii="Times New Roman" w:hAnsi="Times New Roman"/>
          <w:sz w:val="26"/>
          <w:szCs w:val="26"/>
          <w:lang w:val="pt-BR"/>
        </w:rPr>
        <w:t xml:space="preserve">45 </w:t>
      </w:r>
      <w:r w:rsidRPr="00726647">
        <w:rPr>
          <w:rFonts w:ascii="Times New Roman" w:hAnsi="Times New Roman"/>
          <w:sz w:val="26"/>
          <w:szCs w:val="26"/>
          <w:lang w:val="pt-BR"/>
        </w:rPr>
        <w:t>giờ)</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 VỊ TRÍ, TÍNH CHẤT CỦA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Vị trí: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một môn khoa học thuộ</w:t>
      </w:r>
      <w:r>
        <w:rPr>
          <w:rFonts w:ascii="Times New Roman" w:hAnsi="Times New Roman"/>
          <w:sz w:val="26"/>
          <w:szCs w:val="26"/>
          <w:lang w:val="pt-BR"/>
        </w:rPr>
        <w:t>c khối các môn học cơ sở, đ</w:t>
      </w:r>
      <w:r w:rsidRPr="00726647">
        <w:rPr>
          <w:rFonts w:ascii="Times New Roman" w:hAnsi="Times New Roman"/>
          <w:sz w:val="26"/>
          <w:szCs w:val="26"/>
          <w:lang w:val="pt-BR"/>
        </w:rPr>
        <w:t>ược bố trí giảng dạy sau môn Quản trị học, Pháp luật kinh tế...</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Tính chất: </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môn khoa học nghiên cứu về con người, về các hành vi và quan hệ con người trong nhóm và tổ chức, làm cơ sở cho việc tiếp thu các kiến thức của môn học về quản lý và nâng cao hiệu quả</w:t>
      </w:r>
      <w:r>
        <w:rPr>
          <w:rFonts w:ascii="Times New Roman" w:hAnsi="Times New Roman"/>
          <w:sz w:val="26"/>
          <w:szCs w:val="26"/>
          <w:lang w:val="pt-BR"/>
        </w:rPr>
        <w:t xml:space="preserve"> quản lý trong hoạt động thực tiễ</w:t>
      </w:r>
      <w:r w:rsidRPr="00726647">
        <w:rPr>
          <w:rFonts w:ascii="Times New Roman" w:hAnsi="Times New Roman"/>
          <w:sz w:val="26"/>
          <w:szCs w:val="26"/>
          <w:lang w:val="pt-BR"/>
        </w:rPr>
        <w:t>n.</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Kiến thức: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Trình bày được những kiến thức cơ bản về hành vi cá nhân, hành vi nhóm, và văn hoá tổ chức cũng như ảnh hưởng của các cá nhân , các nhóm và tổ chức đối với hành vi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Kỹ năng:</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Đánh giá được cụ thể và khách quan các hành vi và thái độ của các cá nhân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Đưa ra được các giải pháp cụ thể để khuyến khích người lao động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Ứng dụng được kiến thức môn học vào việc nghiên cứu môn học “ Quản trị nhân lực”.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Thái độ</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Xác định được đúng mục tiêu của môn học.</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Có thái độ nghiêm túc, cẩn thận và chính xác trong luyện tập.</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193F67">
      <w:pPr>
        <w:pStyle w:val="ListParagraph"/>
        <w:numPr>
          <w:ilvl w:val="0"/>
          <w:numId w:val="44"/>
        </w:numPr>
        <w:spacing w:before="120" w:after="120" w:line="26" w:lineRule="atLeast"/>
        <w:rPr>
          <w:i/>
          <w:sz w:val="26"/>
          <w:szCs w:val="26"/>
          <w:lang w:val="pt-BR"/>
        </w:rPr>
      </w:pPr>
      <w:r w:rsidRPr="00193F67">
        <w:rPr>
          <w:i/>
          <w:sz w:val="26"/>
          <w:szCs w:val="26"/>
          <w:lang w:val="pt-BR"/>
        </w:rPr>
        <w:t>Nội dung tổng quát và phân phối thời gian:</w:t>
      </w: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Pr="00762623" w:rsidRDefault="00762623" w:rsidP="00762623">
      <w:pPr>
        <w:spacing w:before="120" w:after="120" w:line="26" w:lineRule="atLeast"/>
        <w:rPr>
          <w:i/>
          <w:sz w:val="26"/>
          <w:szCs w:val="26"/>
          <w:lang w:val="pt-BR"/>
        </w:rPr>
      </w:pP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726647" w:rsidTr="005D29B7">
        <w:tc>
          <w:tcPr>
            <w:tcW w:w="770"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Số TT</w:t>
            </w:r>
          </w:p>
        </w:tc>
        <w:tc>
          <w:tcPr>
            <w:tcW w:w="4816"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Tên chương mục</w:t>
            </w:r>
          </w:p>
        </w:tc>
        <w:tc>
          <w:tcPr>
            <w:tcW w:w="3990" w:type="dxa"/>
            <w:gridSpan w:val="4"/>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Thời gian (giờ)</w:t>
            </w:r>
          </w:p>
        </w:tc>
      </w:tr>
      <w:tr w:rsidR="00684D2A" w:rsidRPr="00726647" w:rsidTr="00762623">
        <w:tc>
          <w:tcPr>
            <w:tcW w:w="770"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Tổng số</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Lý thuyết</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Thực hành</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Kiểm tra</w:t>
            </w:r>
          </w:p>
        </w:tc>
      </w:tr>
      <w:tr w:rsidR="00684D2A" w:rsidRPr="00726647" w:rsidTr="00762623">
        <w:trPr>
          <w:trHeight w:val="9242"/>
        </w:trPr>
        <w:tc>
          <w:tcPr>
            <w:tcW w:w="770"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xml:space="preserve">III. </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IV.</w:t>
            </w:r>
          </w:p>
        </w:tc>
        <w:tc>
          <w:tcPr>
            <w:tcW w:w="4816"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Nhập môn hành vi tổ chức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Đối tượng và nội dung môn học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Hành vi tổ chức với những thách thức và cơ hội đặt ra cho các nhà quản lý</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 xml:space="preserve">Cơ sở của hành vi cá nhân </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Thái độ</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Tính cách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Nhận thức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Học hỏi</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tính sáng tạo trong việc 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hiệu quả trong việc ra quyết định</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sở của hành vi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và phân loại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Lý do hình thành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yếu tố ảnh hưởng đến hành vi cá nhân trong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Quyết định nhóm</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1</w:t>
            </w:r>
          </w:p>
        </w:tc>
      </w:tr>
      <w:tr w:rsidR="00684D2A" w:rsidRPr="00726647" w:rsidTr="00762623">
        <w:trPr>
          <w:trHeight w:val="4881"/>
        </w:trPr>
        <w:tc>
          <w:tcPr>
            <w:tcW w:w="770"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lastRenderedPageBreak/>
              <w:t>V.</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VII.</w:t>
            </w:r>
          </w:p>
        </w:tc>
        <w:tc>
          <w:tcPr>
            <w:tcW w:w="4816"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Lãnh đạo và quyền lực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mối quan hệ và sự khác biệt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học thuyết về lãnh đạo</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loại quyền lực và cơ sở của chúng</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Giao tiếp trong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Giao tiếp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Xung đột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Đàm phán</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cấu tổ chức và văn hoá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Cơ cấu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Văn hoá tổ chức</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sidRPr="00726647">
              <w:rPr>
                <w:rFonts w:ascii="Times New Roman" w:hAnsi="Times New Roman"/>
                <w:sz w:val="26"/>
                <w:szCs w:val="26"/>
                <w:lang w:val="pt-BR"/>
              </w:rPr>
              <w:t>1</w:t>
            </w:r>
          </w:p>
        </w:tc>
      </w:tr>
      <w:tr w:rsidR="00684D2A" w:rsidRPr="00726647" w:rsidTr="005D29B7">
        <w:tc>
          <w:tcPr>
            <w:tcW w:w="770" w:type="dxa"/>
          </w:tcPr>
          <w:p w:rsidR="00684D2A" w:rsidRPr="00726647"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Cộng</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45</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43</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0</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2</w:t>
            </w:r>
          </w:p>
        </w:tc>
      </w:tr>
    </w:tbl>
    <w:p w:rsidR="00684D2A" w:rsidRDefault="00684D2A" w:rsidP="00684D2A">
      <w:pPr>
        <w:spacing w:before="120" w:after="120" w:line="26" w:lineRule="atLeast"/>
        <w:ind w:left="360"/>
        <w:jc w:val="both"/>
        <w:rPr>
          <w:rFonts w:ascii="Times New Roman" w:hAnsi="Times New Roman"/>
          <w:i/>
          <w:sz w:val="26"/>
          <w:szCs w:val="26"/>
          <w:lang w:val="pt-BR"/>
        </w:rPr>
      </w:pP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2. Nội dung chi tiết:</w:t>
      </w:r>
    </w:p>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 xml:space="preserve">Chương 1: </w:t>
      </w:r>
      <w:r w:rsidRPr="00726647">
        <w:rPr>
          <w:rFonts w:ascii="Times New Roman" w:hAnsi="Times New Roman"/>
          <w:b/>
          <w:sz w:val="26"/>
          <w:szCs w:val="26"/>
          <w:lang w:val="pt-BR"/>
        </w:rPr>
        <w:t>Nhập môn hành vi tổ chức (HVTC)</w:t>
      </w:r>
    </w:p>
    <w:p w:rsidR="00684D2A" w:rsidRPr="00726647" w:rsidRDefault="00684D2A" w:rsidP="00684D2A">
      <w:pPr>
        <w:spacing w:before="80" w:line="26" w:lineRule="atLeast"/>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tầm quan trọng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chức năng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đối tượng và nội dung cơ bản của môn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quan hệ HVTC với các môn học khác nghiên cứu về quản trị nhân lực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169"/>
        <w:gridCol w:w="2635"/>
      </w:tblGrid>
      <w:tr w:rsidR="00684D2A" w:rsidRPr="00726647" w:rsidTr="005D29B7">
        <w:tc>
          <w:tcPr>
            <w:tcW w:w="616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br w:type="page"/>
              <w:t xml:space="preserve">1. Đối tượng và nội dung môn học HVTC </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vai trò của HVTC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Sự cần thiết nghiên cứu môn học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Đối tượng, nội dung môn học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Hành vi tổ chức với những thách thức và cơ hội đặt ra cho các nhà quản lý</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Đòi hỏi nâng cao năng suất và chất lượng.</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lastRenderedPageBreak/>
              <w:t>3.2. Sự đa dạng của nguồn lực.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Xu hướng toàn cầu hoá</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3.4. Một số thách thức khác.</w:t>
            </w:r>
          </w:p>
        </w:tc>
        <w:tc>
          <w:tcPr>
            <w:tcW w:w="2635" w:type="dxa"/>
          </w:tcPr>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Thời gian:1 giờ</w:t>
            </w: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lastRenderedPageBreak/>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2: </w:t>
      </w:r>
      <w:r w:rsidRPr="00726647">
        <w:rPr>
          <w:rFonts w:ascii="Times New Roman" w:hAnsi="Times New Roman"/>
          <w:b/>
          <w:sz w:val="26"/>
          <w:szCs w:val="26"/>
          <w:lang w:val="pt-BR"/>
        </w:rPr>
        <w:t>Cơ sở của hành vi cá nhân</w:t>
      </w:r>
    </w:p>
    <w:p w:rsidR="00684D2A" w:rsidRPr="00726647" w:rsidRDefault="00684D2A" w:rsidP="00684D2A">
      <w:pPr>
        <w:spacing w:before="8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hành vi và thái độ của các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67"/>
        <w:gridCol w:w="2637"/>
      </w:tblGrid>
      <w:tr w:rsidR="00684D2A" w:rsidRPr="00726647" w:rsidTr="005D29B7">
        <w:tc>
          <w:tcPr>
            <w:tcW w:w="6167"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Thái độ</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1.1. Thoả mãn công việc.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1.2. Quy luật mâu thuẫn và giảm mâu thuẫn trong nhận thức.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1.3. Quan hệ giữa thái độ và hành vi.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2.1. Các đặc điểm của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2.2. Các thuộc tính tính cách khác.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2.3. Tính cách phù hợp với công việc.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Nhận thức và các nhân tố ảnh hưởng đến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Lý thuyết quy kết.</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Lối tắt để đánh giá người khác.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Quá trình học hỏi.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37"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317F44"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3</w:t>
            </w:r>
            <w:r w:rsidRPr="00726647">
              <w:rPr>
                <w:rFonts w:ascii="Times New Roman" w:hAnsi="Times New Roman"/>
                <w:i/>
                <w:sz w:val="26"/>
                <w:szCs w:val="26"/>
                <w:lang w:val="pt-BR"/>
              </w:rPr>
              <w:t xml:space="preserve">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Ra quyết định cá nhân</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ra quyết định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ml:space="preserve">- Xác định được các nhân tố ảnh hưởng tới việc ra quyết định của cá nhân.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ab/>
        <w:t>- Vận dụng lý thuyết được học vào phân tích các tình huống cụ thể trong ra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9"/>
        <w:gridCol w:w="2665"/>
      </w:tblGrid>
      <w:tr w:rsidR="00684D2A" w:rsidRPr="00726647" w:rsidTr="005D29B7">
        <w:tc>
          <w:tcPr>
            <w:tcW w:w="613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1. 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Nâng cao tính sáng tạo trong việc ra quyết định cá nhân</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Tiềm năng sáng tạo của con người trong tổ chức</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Các phương pháp thúc đẩy tính sáng tạo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4. Nâng cao hiệu quả trong việc ra quyết định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6. Kiểm tra</w:t>
            </w:r>
          </w:p>
        </w:tc>
        <w:tc>
          <w:tcPr>
            <w:tcW w:w="266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center"/>
              <w:rPr>
                <w:rFonts w:ascii="Times New Roman" w:hAnsi="Times New Roman"/>
                <w:i/>
                <w:sz w:val="26"/>
                <w:szCs w:val="26"/>
                <w:lang w:val="pt-BR"/>
              </w:rPr>
            </w:pPr>
            <w:r w:rsidRPr="00726647">
              <w:rPr>
                <w:rFonts w:ascii="Times New Roman" w:hAnsi="Times New Roman"/>
                <w:i/>
                <w:sz w:val="26"/>
                <w:szCs w:val="26"/>
                <w:lang w:val="pt-BR"/>
              </w:rPr>
              <w:t>Thời gian: 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Chương 4 :</w:t>
      </w:r>
      <w:r w:rsidRPr="00726647">
        <w:rPr>
          <w:rFonts w:ascii="Times New Roman" w:hAnsi="Times New Roman"/>
          <w:b/>
          <w:sz w:val="26"/>
          <w:szCs w:val="26"/>
          <w:lang w:val="pt-BR"/>
        </w:rPr>
        <w:t xml:space="preserve"> Cơ sở của hành vi nhóm</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nhóm chính thức và nhóm không chính thức.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nguyên nhân khiến người lao động tham gia vào các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ưu thế và những điểm bất lợi của quyết định nhóm so với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2685"/>
        <w:gridCol w:w="3434"/>
        <w:gridCol w:w="2685"/>
      </w:tblGrid>
      <w:tr w:rsidR="00684D2A" w:rsidRPr="00726647" w:rsidTr="005D29B7">
        <w:tc>
          <w:tcPr>
            <w:tcW w:w="6119" w:type="dxa"/>
            <w:gridSpan w:val="2"/>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và phân loại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Lý do hình thành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yếu tố ảnh hưởng đến hành vi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Vai trò của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Chuẩn mực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Tính liên kết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 mô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Thành phần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3.6. Địa vị cá nhân trong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lastRenderedPageBreak/>
              <w:t>4.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Quyết định cá nhân và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Tư duy nhóm và việc ra quyết định.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4.3. Phương pháp ra quyết định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 xml:space="preserve">ảo luận     </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Thời gian:</w:t>
            </w:r>
            <w:r>
              <w:rPr>
                <w:rFonts w:ascii="Times New Roman" w:hAnsi="Times New Roman"/>
                <w:i/>
                <w:sz w:val="26"/>
                <w:szCs w:val="26"/>
                <w:lang w:val="pt-BR"/>
              </w:rPr>
              <w:t xml:space="preserve"> 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120" w:after="12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 xml:space="preserve">Thời gian: </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5 </w:t>
            </w:r>
            <w:r w:rsidRPr="00726647">
              <w:rPr>
                <w:rFonts w:ascii="Times New Roman" w:hAnsi="Times New Roman"/>
                <w:i/>
                <w:sz w:val="26"/>
                <w:szCs w:val="26"/>
                <w:lang w:val="pt-BR"/>
              </w:rPr>
              <w:t>giờ</w:t>
            </w:r>
          </w:p>
        </w:tc>
      </w:tr>
      <w:tr w:rsidR="00684D2A" w:rsidRPr="00726647" w:rsidTr="005D29B7">
        <w:trPr>
          <w:gridAfter w:val="2"/>
          <w:wAfter w:w="6119" w:type="dxa"/>
        </w:trPr>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E15E83">
        <w:rPr>
          <w:rFonts w:ascii="Times New Roman" w:hAnsi="Times New Roman"/>
          <w:sz w:val="28"/>
          <w:szCs w:val="28"/>
          <w:lang w:val="pt-BR"/>
        </w:rPr>
        <w:t xml:space="preserve"> </w:t>
      </w:r>
      <w:r w:rsidRPr="00E15E83">
        <w:rPr>
          <w:rFonts w:ascii="Times New Roman" w:hAnsi="Times New Roman"/>
          <w:sz w:val="28"/>
          <w:szCs w:val="28"/>
          <w:lang w:val="pt-BR"/>
        </w:rPr>
        <w:tab/>
      </w:r>
      <w:r w:rsidRPr="00726647">
        <w:rPr>
          <w:rFonts w:ascii="Times New Roman" w:hAnsi="Times New Roman"/>
          <w:sz w:val="26"/>
          <w:szCs w:val="26"/>
          <w:lang w:val="pt-BR"/>
        </w:rPr>
        <w:t xml:space="preserve">Chương 5: </w:t>
      </w:r>
      <w:r w:rsidRPr="00726647">
        <w:rPr>
          <w:rFonts w:ascii="Times New Roman" w:hAnsi="Times New Roman"/>
          <w:b/>
          <w:sz w:val="26"/>
          <w:szCs w:val="26"/>
          <w:lang w:val="pt-BR"/>
        </w:rPr>
        <w:t>Lãnh đạo và quyền lực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mối quan hệ và sự khác biệt giữa lãnh đạo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nội dung và những hạn chế của học thuyết cá nhân điển hình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bản chất của thuyết đường dẫn tới đích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mối quan hệ giữa sự phụ thuộc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5 loại quyền lực và cơ sở của chúng.</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18"/>
        <w:gridCol w:w="2686"/>
      </w:tblGrid>
      <w:tr w:rsidR="00684D2A" w:rsidRPr="00726647" w:rsidTr="005D29B7">
        <w:trPr>
          <w:trHeight w:val="3506"/>
        </w:trPr>
        <w:tc>
          <w:tcPr>
            <w:tcW w:w="6118"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mối quan hệ và sự khác biệt giữa lãnh đạo và quyền lực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Các học thuyết về lãnh đạo</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Học thuyết cá tính điển hình.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2.2. Học thuyết hành vi.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Học thuyết về lãnh đạo theo tình huống.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Giới tính và sự lãnh đạo.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loại quyền lực và cơ sở của chúng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Quyền lực chế tài.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Quyền lực khen thưởng.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Quyền lực hợp pháp.</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Quyền lực chuyên gia.</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Quyền lực tham khảo.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2</w:t>
            </w:r>
            <w:r w:rsidRPr="00726647">
              <w:rPr>
                <w:rFonts w:ascii="Times New Roman" w:hAnsi="Times New Roman"/>
                <w:i/>
                <w:sz w:val="26"/>
                <w:szCs w:val="26"/>
                <w:lang w:val="pt-BR"/>
              </w:rPr>
              <w:t xml:space="preserve"> giờ</w:t>
            </w: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Giao tiếp trong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các chức năng của giao tiếp.</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giao tiếp, hướng và các hình thức giao tiếp chủ yếu.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ab/>
        <w:t>- Xác định được các yếu tố cản trở quá trình giao tiếp và hiểu rõ nguyên tắc khi giao tiếp giữa các cá nhân có nền văn hoá khác nhau.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tiến trình xung đột và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bản chất của các quan điểm khác nhau về xung đột.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biện pháp giải quyết xung đột và nâng cao hiệu quả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064"/>
        <w:gridCol w:w="2666"/>
      </w:tblGrid>
      <w:tr w:rsidR="00684D2A" w:rsidRPr="00726647" w:rsidTr="005D29B7">
        <w:trPr>
          <w:trHeight w:val="2696"/>
        </w:trPr>
        <w:tc>
          <w:tcPr>
            <w:tcW w:w="6064"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chức năng của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Hướng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1.4. Các hình thức giao tiếp phổ biến.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1.5. Các yếu tố ảnh hưởng đến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1.6. Các biện pháp nâng cao hiệu quả quá trình giao tiếp.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2.1. Khái niệm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2.2. Các quan điểm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2.3. Quá trình xung đột.</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Khái niệm.</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3.2. Các phương pháp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Các vấn đề cần lưu ý trong đàm phán.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p>
        </w:tc>
        <w:tc>
          <w:tcPr>
            <w:tcW w:w="266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Thời gian: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rPr>
                <w:rFonts w:ascii="Times New Roman" w:hAnsi="Times New Roman"/>
                <w:sz w:val="26"/>
                <w:szCs w:val="26"/>
                <w:lang w:val="pt-BR"/>
              </w:rPr>
            </w:pPr>
            <w:r>
              <w:rPr>
                <w:rFonts w:ascii="Times New Roman" w:hAnsi="Times New Roman"/>
                <w:i/>
                <w:sz w:val="26"/>
                <w:szCs w:val="26"/>
                <w:lang w:val="pt-BR"/>
              </w:rPr>
              <w:t xml:space="preserve">          Thời gian: 3 </w:t>
            </w:r>
            <w:r w:rsidRPr="00726647">
              <w:rPr>
                <w:rFonts w:ascii="Times New Roman" w:hAnsi="Times New Roman"/>
                <w:i/>
                <w:sz w:val="26"/>
                <w:szCs w:val="26"/>
                <w:lang w:val="pt-BR"/>
              </w:rPr>
              <w:t>giờ</w:t>
            </w:r>
          </w:p>
          <w:p w:rsidR="00684D2A" w:rsidRPr="00726647" w:rsidRDefault="00684D2A" w:rsidP="005D29B7">
            <w:pPr>
              <w:spacing w:before="80" w:line="26" w:lineRule="atLeas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Cơ cấu tổ chức và văn hoá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cơ cấu tổ chức và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đặc điểm của các loại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các yếu tố ảnh hưởng tới việc lựa chọn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ảnh hưởng tích cực và tiêu cực của văn hoá tới hành vi cá nhân của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sự lan truyền của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6"/>
        <w:gridCol w:w="2668"/>
      </w:tblGrid>
      <w:tr w:rsidR="00684D2A" w:rsidRPr="00726647" w:rsidTr="005D29B7">
        <w:tc>
          <w:tcPr>
            <w:tcW w:w="6136"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lastRenderedPageBreak/>
              <w:t>1.1. Khái niệm và tầm quan trọng của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1.2. Các yếu tố cần quan tâm khi thiết kế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1.3. Các mô hình tổ chức phổ biến.</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1.4. Các nhân tố ảnh hưởng tới sự lựa chọn cơ cấu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Khái niệm văn hóa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2.2. Tác động của văn hoá tới hành vi cá nhân trong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Chức năng của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Hình thành và duy trì văn hoá.</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2.5. Sự lan truyền của văn hoá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Kiểm tra</w:t>
            </w:r>
          </w:p>
        </w:tc>
        <w:tc>
          <w:tcPr>
            <w:tcW w:w="2668"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tc>
      </w:tr>
    </w:tbl>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lastRenderedPageBreak/>
        <w:t>IV. ĐIỀU KIỆN THỰC HIỆN CHƯƠNG TRÌNH: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Máy tính, máy chiếu projecto</w:t>
      </w:r>
      <w:r>
        <w:rPr>
          <w:rFonts w:ascii="Times New Roman" w:hAnsi="Times New Roman"/>
          <w:sz w:val="26"/>
          <w:szCs w:val="26"/>
          <w:lang w:val="pt-BR"/>
        </w:rPr>
        <w:t>r</w:t>
      </w:r>
      <w:r w:rsidRPr="00726647">
        <w:rPr>
          <w:rFonts w:ascii="Times New Roman" w:hAnsi="Times New Roman"/>
          <w:sz w:val="26"/>
          <w:szCs w:val="26"/>
          <w:lang w:val="pt-BR"/>
        </w:rPr>
        <w: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Đề cương, giáo án, bài giảng môn học, giáo trình, tài liệu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tài liệu phát tay và các tài liệu liên quan khác.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Câu hỏi, bài tập thực hành.</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Kiểm tra lý thuyết với các nội dung đã học có liên hệ với thực tiễn.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Thực hành: Kiểm tra và đánh giá các bài thảo luận của các nhóm qua các bài thực hành.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trong quá trình học: Kiểm tra viết (Tự luận và trắc nghiệm).</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cuối môn học: Kiểm tra theo hình thức: Viết (Tự luận, trắc nghiệm).</w:t>
      </w:r>
    </w:p>
    <w:p w:rsidR="0053382B" w:rsidRPr="00726647" w:rsidRDefault="0053382B" w:rsidP="00684D2A">
      <w:pPr>
        <w:spacing w:before="80" w:line="26" w:lineRule="atLeast"/>
        <w:ind w:firstLine="567"/>
        <w:jc w:val="both"/>
        <w:rPr>
          <w:rFonts w:ascii="Times New Roman" w:hAnsi="Times New Roman"/>
          <w:sz w:val="26"/>
          <w:szCs w:val="26"/>
          <w:lang w:val="pt-BR"/>
        </w:rPr>
      </w:pPr>
    </w:p>
    <w:p w:rsidR="0053382B" w:rsidRDefault="00684D2A" w:rsidP="00193F67">
      <w:pPr>
        <w:spacing w:after="120" w:line="26" w:lineRule="atLeast"/>
        <w:ind w:firstLine="567"/>
        <w:jc w:val="both"/>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857B4C">
      <w:pPr>
        <w:spacing w:after="120" w:line="26" w:lineRule="atLeast"/>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726647">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w:t>
      </w:r>
      <w:r w:rsidRPr="00726647">
        <w:rPr>
          <w:rFonts w:ascii="Times New Roman" w:hAnsi="Times New Roman"/>
          <w:sz w:val="26"/>
          <w:szCs w:val="26"/>
          <w:lang w:val="pt-BR"/>
        </w:rPr>
        <w:t>0 giờ, giáo viên giảng các tiết lý thuyết kết hợp với các bài tập thực hành đan xen.</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Hình thức giảng dạy chính của môn học: Lý thuyết trên lớp kết hợp với thảo luận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Hành vi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Nghệ thuật lãnh đạo và giao tiếp trong tổ chức.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Văn hoá tổ chức.</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Giáo trình Hành vi tổ chức - Nguyễn Thị Thanh Bình - Trường Cao đẳng kinh tế công nghiệp Hà </w:t>
      </w:r>
      <w:r>
        <w:rPr>
          <w:rFonts w:ascii="Times New Roman" w:hAnsi="Times New Roman"/>
          <w:sz w:val="26"/>
          <w:szCs w:val="26"/>
          <w:lang w:val="pt-BR"/>
        </w:rPr>
        <w:t>N</w:t>
      </w:r>
      <w:r w:rsidRPr="00726647">
        <w:rPr>
          <w:rFonts w:ascii="Times New Roman" w:hAnsi="Times New Roman"/>
          <w:sz w:val="26"/>
          <w:szCs w:val="26"/>
          <w:lang w:val="pt-BR"/>
        </w:rPr>
        <w:t>ội - Năm 2007</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Hành vi tổ chức (Trường Đại học Kinh tế quốc dân).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tổ chức (Nhà xuất bản Giáo dục).</w:t>
      </w:r>
    </w:p>
    <w:p w:rsidR="00684D2A" w:rsidRDefault="00684D2A" w:rsidP="00193F67">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Các sách báo có liên quan và các tài liệu khác.</w:t>
      </w: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80"/>
        <w:ind w:firstLine="567"/>
        <w:rPr>
          <w:rFonts w:ascii="Times New Roman" w:hAnsi="Times New Roman"/>
          <w:sz w:val="26"/>
          <w:szCs w:val="26"/>
          <w:lang w:val="da-DK"/>
        </w:rPr>
      </w:pPr>
    </w:p>
    <w:p w:rsidR="00684D2A" w:rsidRPr="00E15E83" w:rsidRDefault="005031B1" w:rsidP="00684D2A">
      <w:pPr>
        <w:spacing w:before="120"/>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KINH TẾ VI MÔ</w:t>
      </w:r>
    </w:p>
    <w:p w:rsidR="00684D2A" w:rsidRPr="00E15E83" w:rsidRDefault="00684D2A" w:rsidP="00684D2A">
      <w:pPr>
        <w:keepNext/>
        <w:spacing w:before="240" w:after="60"/>
        <w:outlineLvl w:val="2"/>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13</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I.VỊ TRÍ, TÍNH CHẤT CỦA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Phân tích được các vấn đề kinh tế cơ bản của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cung cầu, giá cả hàng hóa.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Giải thích được hành vi của người tiêu dùng và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So sánh được thị trường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thị trường các yếu tố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969"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969"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Tổng quan về 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Nền kinh tế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lastRenderedPageBreak/>
              <w:t>Lựa chọn kinh tế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Cung – 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Cung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Mối quan hệ cung – cầu</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Sự co giãn của cung – cầu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Lý thuyết hành vi người tiêu dùng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Lý thuyết về lợi ích</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Lựa chọn tiêu dùng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Lý thuyết hành vi của doanh nghiệp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sản xuất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Lý thuyết về chi phí</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doanh thu và lợi nhuận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Cấu trúc thị trường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hoàn hảo</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Độc quyền tập đoàn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969"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Thị trường yếu tố sản xuất</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lao động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vốn</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đất đai</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969"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45</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43</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0</w:t>
            </w:r>
          </w:p>
        </w:tc>
        <w:tc>
          <w:tcPr>
            <w:tcW w:w="898"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 xml:space="preserve">Tổng quan về Kinh tế học </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Trình bày được khái niệm, phân loại, phương pháp nghiên cứu kinh tế học và lý thuyết lựa chọn kinh tế tối ưu.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chính xác kinh tế vi mô và vĩ mô.</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Nền kinh tế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 xml:space="preserve">1.1. Các chủ thể nền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1.2. Các yếu tố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Ba vấn đề kinh tế cơ bản;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1.4. Các mô hình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1.5. Sơ đồ hoạt động của nền kinh tế. </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Kinh tế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Kinh tế vi mô và kinh tế vĩ mô;</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xml:space="preserve">2.3. Phương pháp nghiên cứu kinh tế học. </w:t>
      </w:r>
      <w:r w:rsidRPr="00E15E83">
        <w:rPr>
          <w:rFonts w:ascii="Times New Roman" w:hAnsi="Times New Roman"/>
          <w:sz w:val="26"/>
          <w:szCs w:val="26"/>
        </w:rPr>
        <w:tab/>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Lựa chọn kinh tế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3.1. Lý thuyết lựa chọn;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3.2. Đường giới hạn khả năng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3.3. Ảnh hưởng của các quy luật kinh tế đối với sự lựa chọn kinh tế tối ưu.</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Cung – cầu</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khái niệm cung cầu và các vấn đề liên quan đến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Cầu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Cầu cá nhân và cầu thị trường;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Luật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Các yếu tố hình thành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1.5. Sự thay đổi của lượng cầu và của cầu.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2. Cung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 xml:space="preserve">          </w:t>
      </w:r>
      <w:r w:rsidRPr="00E15E83">
        <w:rPr>
          <w:rFonts w:ascii="Times New Roman" w:hAnsi="Times New Roman"/>
          <w:i/>
          <w:sz w:val="26"/>
          <w:szCs w:val="26"/>
        </w:rPr>
        <w:t>Thời gian: 2</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Cung cá nhân và cung thị trường;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Luật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Các yếu tố hình thành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2.5. Sự thay đổi của lượng cung và của cung.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Mối quan hệ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3.1. Trạng thái cân bằng;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3.2. Dư thừa và thiếu hụt;</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3.3. Sự thay đổi trạng thái cân bằng và kiểm soát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4. Sự co giãn của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4.1. Co giãn của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4.2. Sự co giãn của cung theo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5. Th</w:t>
      </w:r>
      <w:r>
        <w:rPr>
          <w:rFonts w:ascii="Times New Roman" w:hAnsi="Times New Roman"/>
          <w:sz w:val="26"/>
          <w:szCs w:val="26"/>
        </w:rPr>
        <w:t>ảo luận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Tiến hành thảo luận các nội dung đã học trong chương (cung cầu, cân bằng cung cầu, co giãn cung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Bài tập tính toán lượng cung, lượng cầu; xác định cung – cầu, điểm cân bằng mới.</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3: </w:t>
      </w:r>
      <w:r w:rsidRPr="00E15E83">
        <w:rPr>
          <w:rFonts w:ascii="Times New Roman" w:hAnsi="Times New Roman"/>
          <w:b/>
          <w:sz w:val="26"/>
          <w:szCs w:val="26"/>
          <w:lang w:val="pt-BR"/>
        </w:rPr>
        <w:t>Lý thuyết hành vi người tiêu dùng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liên quan đến lựa chọn tối ưu trong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chủ động, tích cực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lợi ích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Một số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Quy luật của lợi ích cận biên giảm dần;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Lợi ích cận biên và đường cầu.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Lựa chọn tiêu dùng tối ưu</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Sở thích của người tiêu dùng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Đường bàng quang;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Đường ngân sách;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2.4. Sự lựa chọn của người tiêu dùng;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2.5. Ảnh hưởng của các nhân tố đến sự lựa chọn tối ưu.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Dùng các câu hỏi trắc nghiệm, đúng sai để củng cố kiến thức.</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Đưa ra chủ đề liên quan để chia nhóm thảo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lợi ích, tổng lợi ích, lợi ích cận biên; xác định điểm tiêu dùng tối ưu trên đồ thị.</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4: </w:t>
      </w:r>
      <w:r w:rsidRPr="00E15E83">
        <w:rPr>
          <w:rFonts w:ascii="Times New Roman" w:hAnsi="Times New Roman"/>
          <w:b/>
          <w:sz w:val="26"/>
          <w:szCs w:val="26"/>
          <w:lang w:val="pt-BR"/>
        </w:rPr>
        <w:t>Lý thuyết hành vi của doanh nghiệp</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sản xuất, chi phí, doanh thu và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Chủ động, tích cực trong quá trình học tập và nghiên cứu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sản xuất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1.1. Hàm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Sản xuất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Sản xuất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Lý thuyết về chi phí</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.5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2.1. Chi phí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Chi phí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Chi phí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3. </w:t>
      </w:r>
      <w:r w:rsidRPr="00E15E83">
        <w:rPr>
          <w:rFonts w:ascii="Times New Roman" w:hAnsi="Times New Roman"/>
          <w:spacing w:val="-20"/>
          <w:sz w:val="26"/>
          <w:szCs w:val="26"/>
          <w:lang w:val="pt-BR"/>
        </w:rPr>
        <w:t>Lý thuyết  về doanh thu và lợi nhuận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3.1. Doanh thu;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Lợi nhuận.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Các kiến thức về sản xuất, chi phí, doanh thu và lợi nhuận; xác định điểm tối đa hóa doanh thu.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chi phí, tổng chi phí, chi phí cận biên; xác định  tổng doanh thu và doanh thu cận biên.</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Cấu trúc thị trường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việc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Cạnh tranh hoàn hảo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 đặc điểm của thị trường và doanh nghiệp trong thị trường cạnh tranh hoàn hảo;</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Lựa chọn sản lượng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1.3. Đường cung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Lựa chọn sản lượng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Độc quyền bán;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Độc quyền mua.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Cạnh tranh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3.3. Lựa chọn sản lượng của doanh nghiệp;</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3.4. Cân bằng ngắn hạn và cân bằng dài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3.5. Phân biệt giá của doanh nghiệp cạnh tranh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Độc quyền tập đoàn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4.3. Lựa chọn của doanh nghiệp;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4.4. Cân bằng trong độc quyền tập đoàn.</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Th</w:t>
      </w:r>
      <w:r>
        <w:rPr>
          <w:rFonts w:ascii="Times New Roman" w:hAnsi="Times New Roman"/>
          <w:sz w:val="26"/>
          <w:szCs w:val="26"/>
          <w:lang w:val="pl-PL"/>
        </w:rPr>
        <w:t>ảo luận</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4</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cấu trúc thị trường (cạnh tranh, độc quyền, cạnh tranh độc quyền, độc quyền tập đoàn).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bài tập xác định điểm cân bằng cung cầu trong từng loại thị trường.</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So sánh ưu nhược điểm của từng loại thị trường; lấy một thị trường cụ thể trong thực tiễn để phân tích, thảo luận.</w:t>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t xml:space="preserve">Chương 6: </w:t>
      </w:r>
      <w:r w:rsidRPr="00E15E83">
        <w:rPr>
          <w:rFonts w:ascii="Times New Roman" w:hAnsi="Times New Roman"/>
          <w:b/>
          <w:sz w:val="26"/>
          <w:szCs w:val="26"/>
          <w:lang w:val="pl-PL"/>
        </w:rPr>
        <w:t>Thị trường yếu tố sản xuất</w:t>
      </w:r>
      <w:r w:rsidRPr="00E15E83">
        <w:rPr>
          <w:rFonts w:ascii="Times New Roman" w:hAnsi="Times New Roman"/>
          <w:sz w:val="26"/>
          <w:szCs w:val="26"/>
          <w:lang w:val="pl-PL"/>
        </w:rPr>
        <w:t xml:space="preserve">    </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Thị trường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1.1. Cầu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1.2. Cung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1.3. Cân bằng về cung cầu lao động.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Thị trường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2.1. Giá của tài sản và quyết định đầu tư.</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Cầu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Cung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Cân bằng cung cầu về vốn.</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3. Thị trường đất đai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3.1. Cung – cầu về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Cân bằng trên thị trường đất đai.</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Cầu về lao động, vốn, đất đai; cân bằng trên thị trường lao động, thị trường vốn, thị trường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vốn cần thiết để hiệu quả sản xuất là tối đa.</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tính giá thuê đất.</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Kiểm tra</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Thời gian: 1 giờ</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kinh tế vi mô.</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gia trong quá trình học: kiểm tra viết (tự luận và trắc nghiệm).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Cầu – cung hàng hóa.</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Lý thuyết hành vi người tiêu dùng và doanh nghiệp.</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Cấu trúc thị trường.</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Thị trường các yếu tố sản xuất.</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N. Gregory Mankiw, Nguyên lý Kinh tế học tập 1,2, NXB Thống kê – 2003.</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Kim Dũng, Nguyên lý Kinh tế học vi mô, NXB Thống kê – 2005.</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Ths Trần Thúy Lan, Giáo trình Kinh tế vi mô, NXB Hà Nội – 2005.</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Hoàng Thị Tuyết, TS Đỗ Phi Hoài, Kinh tế học vi mô Lý thuyết và thực hành, NXB Tài chính – 2004.</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Văn Dần, Những vấn đề cơ bản về Kinh tế học vi mô, NXB Lao động Xã hội – 2006.</w:t>
      </w:r>
    </w:p>
    <w:p w:rsidR="00684D2A" w:rsidRDefault="00684D2A"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684D2A" w:rsidRDefault="00684D2A"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684D2A" w:rsidRPr="00E15E83" w:rsidRDefault="005031B1" w:rsidP="00684D2A">
      <w:pPr>
        <w:jc w:val="center"/>
        <w:rPr>
          <w:rFonts w:ascii="Times New Roman" w:hAnsi="Times New Roman"/>
          <w:b/>
          <w:sz w:val="28"/>
          <w:szCs w:val="28"/>
        </w:rPr>
      </w:pPr>
      <w:r>
        <w:rPr>
          <w:rFonts w:ascii="Times New Roman" w:hAnsi="Times New Roman"/>
          <w:b/>
          <w:sz w:val="28"/>
          <w:szCs w:val="28"/>
        </w:rPr>
        <w:lastRenderedPageBreak/>
        <w:t>CHƯƠNG TRÌNH HỌC PHẦN</w:t>
      </w:r>
      <w:r w:rsidR="00684D2A" w:rsidRPr="00E15E83">
        <w:rPr>
          <w:rFonts w:ascii="Times New Roman" w:hAnsi="Times New Roman"/>
          <w:b/>
          <w:sz w:val="28"/>
          <w:szCs w:val="28"/>
        </w:rPr>
        <w:t>: MARKETING CĂN BẢN</w:t>
      </w:r>
    </w:p>
    <w:p w:rsidR="00684D2A" w:rsidRPr="00E15E83" w:rsidRDefault="00684D2A" w:rsidP="00684D2A">
      <w:pPr>
        <w:spacing w:before="120"/>
        <w:rPr>
          <w:rFonts w:ascii="Times New Roman" w:hAnsi="Times New Roman"/>
          <w:sz w:val="28"/>
          <w:szCs w:val="28"/>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11</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sidR="00FE4D76">
        <w:rPr>
          <w:rFonts w:ascii="Times New Roman" w:hAnsi="Times New Roman"/>
          <w:sz w:val="26"/>
          <w:szCs w:val="26"/>
          <w:lang w:val="pt-BR"/>
        </w:rPr>
        <w:t>45</w:t>
      </w:r>
      <w:r w:rsidRPr="00E15E83">
        <w:rPr>
          <w:rFonts w:ascii="Times New Roman" w:hAnsi="Times New Roman"/>
          <w:sz w:val="26"/>
          <w:szCs w:val="26"/>
          <w:lang w:val="pt-BR"/>
        </w:rPr>
        <w:t xml:space="preserve"> giờ</w:t>
      </w:r>
      <w:r w:rsidR="00FE4D76">
        <w:rPr>
          <w:rFonts w:ascii="Times New Roman" w:hAnsi="Times New Roman"/>
          <w:sz w:val="26"/>
          <w:szCs w:val="26"/>
          <w:lang w:val="pt-BR"/>
        </w:rPr>
        <w:t xml:space="preserve"> (3</w:t>
      </w:r>
      <w:r>
        <w:rPr>
          <w:rFonts w:ascii="Times New Roman" w:hAnsi="Times New Roman"/>
          <w:sz w:val="26"/>
          <w:szCs w:val="26"/>
          <w:lang w:val="pt-BR"/>
        </w:rPr>
        <w:t xml:space="preserve"> tín chỉ)</w:t>
      </w:r>
      <w:r w:rsidRPr="00E15E83">
        <w:rPr>
          <w:rFonts w:ascii="Times New Roman" w:hAnsi="Times New Roman"/>
          <w:sz w:val="26"/>
          <w:szCs w:val="26"/>
          <w:lang w:val="pt-BR"/>
        </w:rPr>
        <w:t xml:space="preserve">                 (Lý thuyết: </w:t>
      </w:r>
      <w:r w:rsidR="00FE4D76">
        <w:rPr>
          <w:rFonts w:ascii="Times New Roman" w:hAnsi="Times New Roman"/>
          <w:sz w:val="26"/>
          <w:szCs w:val="26"/>
          <w:lang w:val="pt-BR"/>
        </w:rPr>
        <w:t>45</w:t>
      </w:r>
      <w:r w:rsidRPr="00E15E83">
        <w:rPr>
          <w:rFonts w:ascii="Times New Roman" w:hAnsi="Times New Roman"/>
          <w:sz w:val="26"/>
          <w:szCs w:val="26"/>
          <w:lang w:val="pt-BR"/>
        </w:rPr>
        <w:t>giờ)</w:t>
      </w:r>
    </w:p>
    <w:p w:rsidR="00684D2A" w:rsidRPr="00E15E83" w:rsidRDefault="00684D2A" w:rsidP="00684D2A">
      <w:pPr>
        <w:spacing w:before="120"/>
        <w:rPr>
          <w:rFonts w:ascii="Times New Roman" w:hAnsi="Times New Roman"/>
          <w:b/>
          <w:sz w:val="26"/>
          <w:szCs w:val="26"/>
        </w:rPr>
      </w:pPr>
    </w:p>
    <w:p w:rsidR="00684D2A" w:rsidRPr="00E15E83" w:rsidRDefault="00684D2A" w:rsidP="00684D2A">
      <w:pPr>
        <w:spacing w:before="120"/>
        <w:rPr>
          <w:rFonts w:ascii="Times New Roman" w:hAnsi="Times New Roman"/>
          <w:b/>
          <w:sz w:val="26"/>
          <w:szCs w:val="26"/>
        </w:rPr>
      </w:pPr>
      <w:r w:rsidRPr="00E15E83">
        <w:rPr>
          <w:rFonts w:ascii="Times New Roman" w:hAnsi="Times New Roman"/>
          <w:b/>
          <w:sz w:val="26"/>
          <w:szCs w:val="26"/>
        </w:rPr>
        <w:t>I. VỊ TRÍ, TÍNH CHẤT CỦA MÔN HỌC:</w:t>
      </w:r>
    </w:p>
    <w:p w:rsidR="00684D2A" w:rsidRPr="00E15E83" w:rsidRDefault="00684D2A" w:rsidP="00684D2A">
      <w:pPr>
        <w:numPr>
          <w:ilvl w:val="0"/>
          <w:numId w:val="16"/>
        </w:numPr>
        <w:tabs>
          <w:tab w:val="num" w:pos="252"/>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Vị trí: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là </w:t>
      </w:r>
      <w:r w:rsidRPr="00E15E83">
        <w:rPr>
          <w:rFonts w:ascii="Times New Roman" w:hAnsi="Times New Roman"/>
          <w:bCs/>
          <w:sz w:val="26"/>
          <w:szCs w:val="26"/>
          <w:lang w:val="de-DE"/>
        </w:rPr>
        <w:t>môn học bắt buộc</w:t>
      </w:r>
      <w:r w:rsidRPr="00E15E83">
        <w:rPr>
          <w:rFonts w:ascii="Times New Roman" w:hAnsi="Times New Roman"/>
          <w:sz w:val="26"/>
          <w:szCs w:val="26"/>
          <w:lang w:val="de-DE"/>
        </w:rPr>
        <w:t xml:space="preserve"> trong chương trình đào tạo </w:t>
      </w:r>
      <w:r w:rsidRPr="00E15E83">
        <w:rPr>
          <w:rFonts w:ascii="Times New Roman" w:hAnsi="Times New Roman"/>
          <w:sz w:val="26"/>
          <w:szCs w:val="26"/>
          <w:lang w:val="pt-BR"/>
        </w:rPr>
        <w:t xml:space="preserve">được bố trí giảng dạy sau khi học xong các môn học </w:t>
      </w:r>
      <w:r>
        <w:rPr>
          <w:rFonts w:ascii="Times New Roman" w:hAnsi="Times New Roman"/>
          <w:sz w:val="26"/>
          <w:szCs w:val="26"/>
          <w:lang w:val="pt-BR"/>
        </w:rPr>
        <w:t>đại cương</w:t>
      </w:r>
      <w:r w:rsidRPr="00E15E83">
        <w:rPr>
          <w:rFonts w:ascii="Times New Roman" w:hAnsi="Times New Roman"/>
          <w:sz w:val="26"/>
          <w:szCs w:val="26"/>
          <w:lang w:val="pt-BR"/>
        </w:rPr>
        <w:t>.</w:t>
      </w:r>
    </w:p>
    <w:p w:rsidR="00684D2A" w:rsidRPr="00E15E83" w:rsidRDefault="00684D2A" w:rsidP="00684D2A">
      <w:pPr>
        <w:numPr>
          <w:ilvl w:val="0"/>
          <w:numId w:val="16"/>
        </w:numPr>
        <w:tabs>
          <w:tab w:val="num" w:pos="252"/>
          <w:tab w:val="left" w:pos="1080"/>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 Tính chất: </w:t>
      </w:r>
    </w:p>
    <w:p w:rsidR="00684D2A" w:rsidRPr="00E15E83" w:rsidRDefault="00684D2A" w:rsidP="00684D2A">
      <w:pPr>
        <w:numPr>
          <w:ilvl w:val="0"/>
          <w:numId w:val="17"/>
        </w:numPr>
        <w:tabs>
          <w:tab w:val="clear" w:pos="420"/>
          <w:tab w:val="left" w:pos="1080"/>
        </w:tabs>
        <w:ind w:left="0" w:firstLine="826"/>
        <w:jc w:val="both"/>
        <w:rPr>
          <w:rFonts w:ascii="Times New Roman" w:hAnsi="Times New Roman"/>
          <w:bCs/>
          <w:sz w:val="26"/>
          <w:szCs w:val="26"/>
          <w:lang w:val="de-DE"/>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w:t>
      </w:r>
      <w:r w:rsidRPr="00E15E83">
        <w:rPr>
          <w:rFonts w:ascii="Times New Roman" w:hAnsi="Times New Roman"/>
          <w:bCs/>
          <w:sz w:val="26"/>
          <w:szCs w:val="26"/>
          <w:lang w:val="de-DE"/>
        </w:rPr>
        <w:t>à môn học lý thuyết kết hợp bài tập, cung cấp những kiến thức cơ bản về Marketing trong kinh doanh của doanh nghiệp.</w:t>
      </w:r>
    </w:p>
    <w:p w:rsidR="00684D2A" w:rsidRPr="00E15E83" w:rsidRDefault="00684D2A" w:rsidP="00684D2A">
      <w:pPr>
        <w:spacing w:before="120"/>
        <w:jc w:val="both"/>
        <w:rPr>
          <w:rFonts w:ascii="Times New Roman" w:hAnsi="Times New Roman"/>
          <w:b/>
          <w:sz w:val="26"/>
          <w:szCs w:val="26"/>
        </w:rPr>
      </w:pPr>
      <w:r w:rsidRPr="00E15E83">
        <w:rPr>
          <w:rFonts w:ascii="Times New Roman" w:hAnsi="Times New Roman"/>
          <w:b/>
          <w:sz w:val="26"/>
          <w:szCs w:val="26"/>
        </w:rPr>
        <w:t>II. MỤC TIÊU MÔN HỌC:</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120"/>
        <w:jc w:val="both"/>
        <w:rPr>
          <w:rFonts w:ascii="Times New Roman" w:hAnsi="Times New Roman"/>
          <w:spacing w:val="-4"/>
          <w:sz w:val="26"/>
          <w:szCs w:val="26"/>
        </w:rPr>
      </w:pPr>
      <w:r w:rsidRPr="00E15E83">
        <w:rPr>
          <w:rFonts w:ascii="Times New Roman" w:hAnsi="Times New Roman"/>
          <w:spacing w:val="-4"/>
          <w:sz w:val="26"/>
          <w:szCs w:val="26"/>
        </w:rPr>
        <w:t xml:space="preserve"> </w:t>
      </w:r>
      <w:r w:rsidRPr="00E15E83">
        <w:rPr>
          <w:rFonts w:ascii="Times New Roman" w:hAnsi="Times New Roman"/>
          <w:spacing w:val="-4"/>
          <w:sz w:val="26"/>
          <w:szCs w:val="26"/>
        </w:rPr>
        <w:tab/>
        <w:t xml:space="preserve">+ Trình bày được những nguyên lý </w:t>
      </w:r>
      <w:r w:rsidRPr="00E15E83">
        <w:rPr>
          <w:rFonts w:ascii="Times New Roman" w:hAnsi="Times New Roman"/>
          <w:sz w:val="26"/>
          <w:szCs w:val="26"/>
        </w:rPr>
        <w:t>về marketing, các khái niệm, tư tưởng, quan điểm quản trị, chức năng và các lĩnh vực hoạt động của Marketing trong doanh nghiệp.</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Vận dụng kiến thức của môn học và kết hợp với các môn học khác để giải thích một số các hiện tượng kinh tế trong nền kinh tế hiện nay;</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Phân tích được môi trường marketing và thị  trường của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Xác định được nhu cầu và hành vi của người tiêu dung;</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Giải thích được hành vi của người tiêu dùng và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Vận dụng được các phương pháp nghiên cứu marketing và các chiến lược marketing;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So sánh được các quan điểm quản trị marketing và các nguyên lý ứng xử của doanh nghiệp;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z w:val="26"/>
          <w:szCs w:val="26"/>
        </w:rPr>
        <w:t xml:space="preserve"> - Thái độ:</w:t>
      </w:r>
    </w:p>
    <w:p w:rsidR="00684D2A" w:rsidRPr="00E15E83" w:rsidRDefault="00684D2A" w:rsidP="00684D2A">
      <w:pPr>
        <w:spacing w:before="120"/>
        <w:jc w:val="both"/>
        <w:outlineLvl w:val="0"/>
        <w:rPr>
          <w:rFonts w:ascii="Times New Roman" w:hAnsi="Times New Roman"/>
          <w:b/>
          <w:sz w:val="26"/>
          <w:szCs w:val="26"/>
        </w:rPr>
      </w:pPr>
      <w:bookmarkStart w:id="3" w:name="_Toc222912527"/>
      <w:bookmarkStart w:id="4" w:name="_Toc222912661"/>
      <w:r w:rsidRPr="00E15E83">
        <w:rPr>
          <w:rFonts w:ascii="Times New Roman" w:hAnsi="Times New Roman"/>
          <w:b/>
          <w:sz w:val="26"/>
          <w:szCs w:val="26"/>
        </w:rPr>
        <w:tab/>
      </w:r>
      <w:r w:rsidRPr="00E15E83">
        <w:rPr>
          <w:rFonts w:ascii="Times New Roman" w:hAnsi="Times New Roman"/>
          <w:sz w:val="26"/>
          <w:szCs w:val="26"/>
        </w:rPr>
        <w:t>+ Có ý thức tích cực, chủ động trong quá trình học tập.</w:t>
      </w:r>
      <w:bookmarkEnd w:id="3"/>
      <w:bookmarkEnd w:id="4"/>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jc w:val="both"/>
        <w:rPr>
          <w:rFonts w:ascii="Times New Roman" w:hAnsi="Times New Roman"/>
          <w:b/>
          <w:sz w:val="26"/>
          <w:szCs w:val="26"/>
        </w:rPr>
      </w:pPr>
    </w:p>
    <w:p w:rsidR="00684D2A" w:rsidRPr="00E15E83" w:rsidRDefault="00684D2A" w:rsidP="00684D2A">
      <w:pPr>
        <w:jc w:val="both"/>
        <w:rPr>
          <w:rFonts w:ascii="Times New Roman" w:hAnsi="Times New Roman"/>
          <w:b/>
          <w:sz w:val="26"/>
          <w:szCs w:val="26"/>
        </w:rPr>
      </w:pPr>
      <w:r w:rsidRPr="00E15E83">
        <w:rPr>
          <w:rFonts w:ascii="Times New Roman" w:hAnsi="Times New Roman"/>
          <w:b/>
          <w:sz w:val="26"/>
          <w:szCs w:val="26"/>
        </w:rPr>
        <w:t>III. NỘI DUNG MÔN HỌC:</w:t>
      </w:r>
    </w:p>
    <w:p w:rsidR="00990FCD" w:rsidRDefault="00684D2A" w:rsidP="00990FCD">
      <w:pPr>
        <w:pStyle w:val="ListParagraph"/>
        <w:numPr>
          <w:ilvl w:val="0"/>
          <w:numId w:val="46"/>
        </w:numPr>
        <w:spacing w:before="120"/>
        <w:rPr>
          <w:i/>
          <w:sz w:val="26"/>
          <w:szCs w:val="26"/>
        </w:rPr>
      </w:pPr>
      <w:r w:rsidRPr="00990FCD">
        <w:rPr>
          <w:i/>
          <w:sz w:val="26"/>
          <w:szCs w:val="26"/>
        </w:rPr>
        <w:t>Nội dung tổng quát và phân bổ thời gian:</w:t>
      </w:r>
    </w:p>
    <w:p w:rsidR="00990FCD" w:rsidRPr="00990FCD" w:rsidRDefault="00990FCD" w:rsidP="00990FCD">
      <w:pPr>
        <w:spacing w:before="120"/>
        <w:rPr>
          <w:i/>
          <w:sz w:val="26"/>
          <w:szCs w:val="26"/>
        </w:rPr>
      </w:pPr>
    </w:p>
    <w:p w:rsidR="00990FCD" w:rsidRPr="00990FCD" w:rsidRDefault="00990FCD" w:rsidP="00990FCD">
      <w:pPr>
        <w:spacing w:before="120"/>
        <w:rPr>
          <w:i/>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Height w:val="414"/>
        </w:trPr>
        <w:tc>
          <w:tcPr>
            <w:tcW w:w="699"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rPr>
            </w:pPr>
            <w:bookmarkStart w:id="5" w:name="_Toc222912528"/>
            <w:bookmarkStart w:id="6" w:name="_Toc222912662"/>
            <w:r w:rsidRPr="00580128">
              <w:rPr>
                <w:rFonts w:ascii="Times New Roman" w:hAnsi="Times New Roman"/>
                <w:b/>
                <w:sz w:val="26"/>
                <w:szCs w:val="26"/>
              </w:rPr>
              <w:lastRenderedPageBreak/>
              <w:t>S</w:t>
            </w:r>
            <w:r w:rsidRPr="00580128">
              <w:rPr>
                <w:rFonts w:ascii="Times New Roman" w:hAnsi="Times New Roman"/>
                <w:b/>
                <w:bCs/>
                <w:sz w:val="26"/>
                <w:szCs w:val="26"/>
              </w:rPr>
              <w:t>ố</w:t>
            </w:r>
            <w:r w:rsidRPr="00580128">
              <w:rPr>
                <w:rFonts w:ascii="Times New Roman" w:hAnsi="Times New Roman"/>
                <w:b/>
                <w:sz w:val="26"/>
                <w:szCs w:val="26"/>
              </w:rPr>
              <w:t xml:space="preserve"> TT</w:t>
            </w:r>
            <w:bookmarkEnd w:id="5"/>
            <w:bookmarkEnd w:id="6"/>
          </w:p>
        </w:tc>
        <w:tc>
          <w:tcPr>
            <w:tcW w:w="4941"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lang w:val="de-DE"/>
              </w:rPr>
            </w:pPr>
            <w:bookmarkStart w:id="7" w:name="_Toc222912529"/>
            <w:bookmarkStart w:id="8" w:name="_Toc222912663"/>
            <w:r w:rsidRPr="00580128">
              <w:rPr>
                <w:rFonts w:ascii="Times New Roman" w:hAnsi="Times New Roman"/>
                <w:b/>
                <w:sz w:val="26"/>
                <w:szCs w:val="26"/>
              </w:rPr>
              <w:t>Tên ch</w:t>
            </w:r>
            <w:r w:rsidRPr="00580128">
              <w:rPr>
                <w:rFonts w:ascii="Times New Roman" w:hAnsi="Times New Roman"/>
                <w:b/>
                <w:bCs/>
                <w:sz w:val="26"/>
                <w:szCs w:val="26"/>
                <w:lang w:val="de-DE"/>
              </w:rPr>
              <w:t>ươ</w:t>
            </w:r>
            <w:r w:rsidRPr="00580128">
              <w:rPr>
                <w:rFonts w:ascii="Times New Roman" w:hAnsi="Times New Roman"/>
                <w:b/>
                <w:sz w:val="26"/>
                <w:szCs w:val="26"/>
              </w:rPr>
              <w:t>ng m</w:t>
            </w:r>
            <w:r w:rsidRPr="00580128">
              <w:rPr>
                <w:rFonts w:ascii="Times New Roman" w:hAnsi="Times New Roman"/>
                <w:b/>
                <w:bCs/>
                <w:sz w:val="26"/>
                <w:szCs w:val="26"/>
                <w:lang w:val="de-DE"/>
              </w:rPr>
              <w:t>ụ</w:t>
            </w:r>
            <w:r w:rsidRPr="00580128">
              <w:rPr>
                <w:rFonts w:ascii="Times New Roman" w:hAnsi="Times New Roman"/>
                <w:b/>
                <w:sz w:val="26"/>
                <w:szCs w:val="26"/>
              </w:rPr>
              <w:t>c</w:t>
            </w:r>
            <w:bookmarkEnd w:id="7"/>
            <w:bookmarkEnd w:id="8"/>
          </w:p>
        </w:tc>
        <w:tc>
          <w:tcPr>
            <w:tcW w:w="3740" w:type="dxa"/>
            <w:gridSpan w:val="4"/>
            <w:vAlign w:val="center"/>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Thờ</w:t>
            </w:r>
            <w:r w:rsidRPr="00580128">
              <w:rPr>
                <w:rFonts w:ascii="Times New Roman" w:hAnsi="Times New Roman"/>
                <w:b/>
                <w:sz w:val="26"/>
                <w:szCs w:val="26"/>
                <w:lang w:val="vi-VN"/>
              </w:rPr>
              <w:t>i</w:t>
            </w:r>
            <w:r w:rsidRPr="00580128">
              <w:rPr>
                <w:rFonts w:ascii="Times New Roman" w:hAnsi="Times New Roman"/>
                <w:b/>
                <w:sz w:val="26"/>
                <w:szCs w:val="26"/>
              </w:rPr>
              <w:t xml:space="preserve"> gian (giờ)</w:t>
            </w:r>
          </w:p>
        </w:tc>
      </w:tr>
      <w:tr w:rsidR="00684D2A" w:rsidRPr="00E15E83" w:rsidTr="005D29B7">
        <w:trPr>
          <w:cantSplit/>
          <w:trHeight w:val="942"/>
        </w:trPr>
        <w:tc>
          <w:tcPr>
            <w:tcW w:w="699" w:type="dxa"/>
            <w:vMerge/>
          </w:tcPr>
          <w:p w:rsidR="00684D2A" w:rsidRPr="00580128" w:rsidRDefault="00684D2A" w:rsidP="005D29B7">
            <w:pPr>
              <w:spacing w:before="120"/>
              <w:jc w:val="center"/>
              <w:rPr>
                <w:rFonts w:ascii="Times New Roman" w:hAnsi="Times New Roman"/>
                <w:b/>
                <w:bCs/>
                <w:sz w:val="26"/>
                <w:szCs w:val="26"/>
              </w:rPr>
            </w:pPr>
          </w:p>
        </w:tc>
        <w:tc>
          <w:tcPr>
            <w:tcW w:w="4941" w:type="dxa"/>
            <w:vMerge/>
            <w:vAlign w:val="center"/>
          </w:tcPr>
          <w:p w:rsidR="00684D2A" w:rsidRPr="00580128" w:rsidRDefault="00684D2A" w:rsidP="005D29B7">
            <w:pPr>
              <w:spacing w:before="120"/>
              <w:jc w:val="center"/>
              <w:rPr>
                <w:rFonts w:ascii="Times New Roman" w:hAnsi="Times New Roman"/>
                <w:b/>
                <w:bCs/>
                <w:sz w:val="26"/>
                <w:szCs w:val="26"/>
              </w:rPr>
            </w:pPr>
          </w:p>
        </w:tc>
        <w:tc>
          <w:tcPr>
            <w:tcW w:w="84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Tổng số</w:t>
            </w:r>
          </w:p>
        </w:tc>
        <w:tc>
          <w:tcPr>
            <w:tcW w:w="103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Lý thuyết</w:t>
            </w:r>
          </w:p>
        </w:tc>
        <w:tc>
          <w:tcPr>
            <w:tcW w:w="935" w:type="dxa"/>
          </w:tcPr>
          <w:p w:rsidR="00684D2A" w:rsidRPr="00580128" w:rsidRDefault="00684D2A" w:rsidP="005D29B7">
            <w:pPr>
              <w:spacing w:before="120"/>
              <w:jc w:val="center"/>
              <w:rPr>
                <w:rFonts w:ascii="Times New Roman" w:hAnsi="Times New Roman"/>
                <w:b/>
                <w:sz w:val="26"/>
                <w:szCs w:val="26"/>
              </w:rPr>
            </w:pPr>
            <w:r>
              <w:rPr>
                <w:rFonts w:ascii="Times New Roman" w:hAnsi="Times New Roman"/>
                <w:b/>
                <w:sz w:val="26"/>
                <w:szCs w:val="26"/>
              </w:rPr>
              <w:t>Thực hành</w:t>
            </w:r>
          </w:p>
        </w:tc>
        <w:tc>
          <w:tcPr>
            <w:tcW w:w="935"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Kiểm tra</w:t>
            </w:r>
          </w:p>
        </w:tc>
      </w:tr>
      <w:tr w:rsidR="00684D2A" w:rsidRPr="00E15E83" w:rsidTr="005D29B7">
        <w:trPr>
          <w:trHeight w:val="1891"/>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Tổng quan về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 xml:space="preserve"> Vai trò của marketing trong kinh doanh của doanh nghiệp</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Các khái niệm cơ bản của marketing</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808"/>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Môi trường marketing</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Khái quát về môi trường marketing</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Môi trường vi mô</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Môi trường vĩ mô</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2492"/>
        </w:trPr>
        <w:tc>
          <w:tcPr>
            <w:tcW w:w="699" w:type="dxa"/>
          </w:tcPr>
          <w:p w:rsidR="00684D2A" w:rsidRPr="00E15E83" w:rsidRDefault="00684D2A" w:rsidP="005D29B7">
            <w:pPr>
              <w:spacing w:before="120"/>
              <w:jc w:val="center"/>
              <w:rPr>
                <w:rFonts w:ascii="Times New Roman" w:hAnsi="Times New Roman"/>
                <w:spacing w:val="-8"/>
                <w:sz w:val="26"/>
                <w:szCs w:val="26"/>
              </w:rPr>
            </w:pPr>
            <w:r w:rsidRPr="00E15E83">
              <w:rPr>
                <w:rFonts w:ascii="Times New Roman" w:hAnsi="Times New Roman"/>
                <w:spacing w:val="-8"/>
                <w:sz w:val="26"/>
                <w:szCs w:val="26"/>
              </w:rPr>
              <w:t>III</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spacing w:val="-8"/>
                <w:sz w:val="26"/>
                <w:szCs w:val="26"/>
              </w:rPr>
              <w:t xml:space="preserve"> </w:t>
            </w:r>
            <w:r w:rsidRPr="00E15E83">
              <w:rPr>
                <w:rFonts w:ascii="Times New Roman" w:hAnsi="Times New Roman"/>
                <w:b/>
                <w:spacing w:val="-8"/>
                <w:sz w:val="26"/>
                <w:szCs w:val="26"/>
              </w:rPr>
              <w:t>Lựa chọn thị trường mục tiêu và định vị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Đo lường và dự  báo cầu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Khái quát lựa chọn thị trường mục tiêu</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Phân đoạn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Lựa chọn thị trường mục tiêu</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7</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990FCD" w:rsidRPr="00E15E83" w:rsidTr="00DB00AE">
        <w:trPr>
          <w:trHeight w:val="2492"/>
        </w:trPr>
        <w:tc>
          <w:tcPr>
            <w:tcW w:w="699" w:type="dxa"/>
          </w:tcPr>
          <w:p w:rsidR="00990FCD" w:rsidRPr="00E15E83" w:rsidRDefault="00990FCD" w:rsidP="00990FCD">
            <w:pPr>
              <w:keepNext/>
              <w:spacing w:before="120"/>
              <w:outlineLvl w:val="1"/>
              <w:rPr>
                <w:rFonts w:ascii="Times New Roman" w:hAnsi="Times New Roman"/>
                <w:bCs/>
                <w:iCs/>
                <w:sz w:val="26"/>
                <w:szCs w:val="26"/>
              </w:rPr>
            </w:pPr>
            <w:r w:rsidRPr="00E15E83">
              <w:rPr>
                <w:rFonts w:ascii="Times New Roman" w:hAnsi="Times New Roman"/>
                <w:bCs/>
                <w:iCs/>
                <w:sz w:val="26"/>
                <w:szCs w:val="26"/>
              </w:rPr>
              <w:lastRenderedPageBreak/>
              <w:t>IV</w:t>
            </w:r>
          </w:p>
        </w:tc>
        <w:tc>
          <w:tcPr>
            <w:tcW w:w="4941" w:type="dxa"/>
          </w:tcPr>
          <w:p w:rsidR="00990FCD" w:rsidRPr="00E15E83" w:rsidRDefault="00990FCD" w:rsidP="00990FCD">
            <w:pPr>
              <w:keepNext/>
              <w:spacing w:before="120"/>
              <w:ind w:hanging="2067"/>
              <w:jc w:val="center"/>
              <w:outlineLvl w:val="1"/>
              <w:rPr>
                <w:rFonts w:ascii="Times New Roman" w:hAnsi="Times New Roman"/>
                <w:b/>
                <w:bCs/>
                <w:iCs/>
                <w:sz w:val="26"/>
                <w:szCs w:val="26"/>
                <w:lang w:val="pt-BR"/>
              </w:rPr>
            </w:pPr>
            <w:bookmarkStart w:id="9" w:name="_Toc222912531"/>
            <w:bookmarkStart w:id="10" w:name="_Toc222912665"/>
            <w:r w:rsidRPr="00E15E83">
              <w:rPr>
                <w:rFonts w:ascii="Times New Roman" w:hAnsi="Times New Roman"/>
                <w:b/>
                <w:bCs/>
                <w:iCs/>
                <w:sz w:val="26"/>
                <w:szCs w:val="26"/>
                <w:lang w:val="pt-BR"/>
              </w:rPr>
              <w:t>Chiến lược sản phẩm</w:t>
            </w:r>
            <w:bookmarkEnd w:id="9"/>
            <w:bookmarkEnd w:id="10"/>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Sản phẩm theo quan điểm của marketing</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nhãn hiệu</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bao bì</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dịch vụ</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Chủng loại sản phẩm hàng hoá và sản phẩm mới</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Chu kỳ sống của sản phẩm hàng hoá</w:t>
            </w:r>
          </w:p>
        </w:tc>
        <w:tc>
          <w:tcPr>
            <w:tcW w:w="840" w:type="dxa"/>
            <w:vAlign w:val="center"/>
          </w:tcPr>
          <w:p w:rsidR="00990FCD" w:rsidRPr="00E15E83" w:rsidRDefault="00990FCD" w:rsidP="00990FCD">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030" w:type="dxa"/>
            <w:vAlign w:val="center"/>
          </w:tcPr>
          <w:p w:rsidR="00990FCD" w:rsidRPr="00E15E83" w:rsidRDefault="00990FCD" w:rsidP="00990FCD">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935" w:type="dxa"/>
            <w:vAlign w:val="center"/>
          </w:tcPr>
          <w:p w:rsidR="00990FCD" w:rsidRPr="00E15E83" w:rsidRDefault="00990FCD" w:rsidP="00990FCD">
            <w:pPr>
              <w:spacing w:before="120"/>
              <w:jc w:val="center"/>
              <w:rPr>
                <w:rFonts w:ascii="Times New Roman" w:hAnsi="Times New Roman"/>
                <w:bCs/>
                <w:sz w:val="26"/>
                <w:szCs w:val="26"/>
                <w:lang w:val="pt-BR"/>
              </w:rPr>
            </w:pPr>
          </w:p>
        </w:tc>
        <w:tc>
          <w:tcPr>
            <w:tcW w:w="935" w:type="dxa"/>
            <w:vAlign w:val="center"/>
          </w:tcPr>
          <w:p w:rsidR="00990FCD" w:rsidRPr="00E15E83" w:rsidRDefault="00990FCD" w:rsidP="00990FCD">
            <w:pPr>
              <w:spacing w:before="120"/>
              <w:jc w:val="center"/>
              <w:rPr>
                <w:rFonts w:ascii="Times New Roman" w:hAnsi="Times New Roman"/>
                <w:bCs/>
                <w:sz w:val="26"/>
                <w:szCs w:val="26"/>
                <w:lang w:val="pt-BR"/>
              </w:rPr>
            </w:pP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lang w:val="pt-BR"/>
              </w:rPr>
            </w:pPr>
            <w:bookmarkStart w:id="11" w:name="_Toc222912532"/>
            <w:bookmarkStart w:id="12" w:name="_Toc222912666"/>
            <w:r w:rsidRPr="00E15E83">
              <w:rPr>
                <w:rFonts w:ascii="Times New Roman" w:hAnsi="Times New Roman"/>
                <w:bCs/>
                <w:iCs/>
                <w:sz w:val="26"/>
                <w:szCs w:val="26"/>
              </w:rPr>
              <w:t>V</w:t>
            </w:r>
            <w:bookmarkEnd w:id="11"/>
            <w:bookmarkEnd w:id="12"/>
          </w:p>
        </w:tc>
        <w:tc>
          <w:tcPr>
            <w:tcW w:w="4941" w:type="dxa"/>
          </w:tcPr>
          <w:p w:rsidR="00990FCD" w:rsidRPr="00E15E83" w:rsidRDefault="00990FCD" w:rsidP="00990FCD">
            <w:pPr>
              <w:keepNext/>
              <w:spacing w:before="120"/>
              <w:ind w:hanging="2607"/>
              <w:jc w:val="center"/>
              <w:outlineLvl w:val="1"/>
              <w:rPr>
                <w:rFonts w:ascii="Times New Roman" w:hAnsi="Times New Roman"/>
                <w:b/>
                <w:bCs/>
                <w:iCs/>
                <w:sz w:val="26"/>
                <w:szCs w:val="26"/>
                <w:lang w:val="pt-BR"/>
              </w:rPr>
            </w:pPr>
            <w:bookmarkStart w:id="13" w:name="_Toc222912533"/>
            <w:bookmarkStart w:id="14" w:name="_Toc222912667"/>
            <w:r w:rsidRPr="00E15E83">
              <w:rPr>
                <w:rFonts w:ascii="Times New Roman" w:hAnsi="Times New Roman"/>
                <w:b/>
                <w:bCs/>
                <w:iCs/>
                <w:sz w:val="26"/>
                <w:szCs w:val="26"/>
                <w:lang w:val="pt-BR"/>
              </w:rPr>
              <w:t>Chiến lược giá</w:t>
            </w:r>
            <w:bookmarkEnd w:id="13"/>
            <w:bookmarkEnd w:id="14"/>
          </w:p>
          <w:p w:rsidR="00990FCD" w:rsidRPr="00E15E83" w:rsidRDefault="00990FCD" w:rsidP="00990FCD">
            <w:pPr>
              <w:keepNext/>
              <w:spacing w:before="120"/>
              <w:ind w:hanging="1167"/>
              <w:jc w:val="center"/>
              <w:outlineLvl w:val="1"/>
              <w:rPr>
                <w:rFonts w:ascii="Times New Roman" w:hAnsi="Times New Roman"/>
                <w:bCs/>
                <w:iCs/>
                <w:sz w:val="26"/>
                <w:szCs w:val="26"/>
                <w:lang w:val="pt-BR"/>
              </w:rPr>
            </w:pPr>
            <w:bookmarkStart w:id="15" w:name="_Toc222912534"/>
            <w:bookmarkStart w:id="16" w:name="_Toc222912668"/>
            <w:r w:rsidRPr="00E15E83">
              <w:rPr>
                <w:rFonts w:ascii="Times New Roman" w:hAnsi="Times New Roman"/>
                <w:bCs/>
                <w:iCs/>
                <w:sz w:val="26"/>
                <w:szCs w:val="26"/>
                <w:lang w:val="pt-BR"/>
              </w:rPr>
              <w:t>Khái niệm và vai trò của giá cả</w:t>
            </w:r>
            <w:bookmarkEnd w:id="15"/>
            <w:bookmarkEnd w:id="16"/>
          </w:p>
          <w:p w:rsidR="00990FCD" w:rsidRPr="00E15E83" w:rsidRDefault="00990FCD" w:rsidP="00990FCD">
            <w:pPr>
              <w:rPr>
                <w:rFonts w:ascii="Times New Roman" w:hAnsi="Times New Roman"/>
                <w:sz w:val="26"/>
                <w:szCs w:val="26"/>
                <w:lang w:val="pt-BR"/>
              </w:rPr>
            </w:pPr>
            <w:r w:rsidRPr="00E15E83">
              <w:rPr>
                <w:rFonts w:ascii="Times New Roman" w:hAnsi="Times New Roman"/>
                <w:sz w:val="26"/>
                <w:szCs w:val="26"/>
                <w:lang w:val="pt-BR"/>
              </w:rPr>
              <w:t>Các yếu tố quyết định đến việc hình thành giá</w:t>
            </w:r>
          </w:p>
          <w:p w:rsidR="00990FCD" w:rsidRPr="00E15E83" w:rsidRDefault="00990FCD" w:rsidP="00990FCD">
            <w:pPr>
              <w:rPr>
                <w:rFonts w:ascii="Times New Roman" w:hAnsi="Times New Roman"/>
                <w:sz w:val="26"/>
                <w:szCs w:val="26"/>
                <w:lang w:val="pt-BR"/>
              </w:rPr>
            </w:pPr>
            <w:r w:rsidRPr="00E15E83">
              <w:rPr>
                <w:rFonts w:ascii="Times New Roman" w:hAnsi="Times New Roman"/>
                <w:sz w:val="26"/>
                <w:szCs w:val="26"/>
                <w:lang w:val="pt-BR"/>
              </w:rPr>
              <w:t>Phương pháp xác định giá ban đầu</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Chiến lược giá</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7</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r w:rsidRPr="00E15E83">
              <w:rPr>
                <w:rFonts w:ascii="Times New Roman" w:hAnsi="Times New Roman"/>
                <w:bCs/>
                <w:sz w:val="26"/>
                <w:szCs w:val="26"/>
              </w:rPr>
              <w:t>1</w:t>
            </w: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rPr>
            </w:pPr>
            <w:bookmarkStart w:id="17" w:name="_Toc222912535"/>
            <w:bookmarkStart w:id="18" w:name="_Toc222912669"/>
            <w:r w:rsidRPr="00E15E83">
              <w:rPr>
                <w:rFonts w:ascii="Times New Roman" w:hAnsi="Times New Roman"/>
                <w:bCs/>
                <w:iCs/>
                <w:sz w:val="26"/>
                <w:szCs w:val="26"/>
              </w:rPr>
              <w:t>VI</w:t>
            </w:r>
            <w:bookmarkEnd w:id="17"/>
            <w:bookmarkEnd w:id="18"/>
          </w:p>
        </w:tc>
        <w:tc>
          <w:tcPr>
            <w:tcW w:w="4941" w:type="dxa"/>
          </w:tcPr>
          <w:p w:rsidR="00990FCD" w:rsidRPr="00E15E83" w:rsidRDefault="00990FCD" w:rsidP="00990FCD">
            <w:pPr>
              <w:keepNext/>
              <w:spacing w:before="120"/>
              <w:ind w:hanging="2067"/>
              <w:jc w:val="center"/>
              <w:outlineLvl w:val="1"/>
              <w:rPr>
                <w:rFonts w:ascii="Times New Roman" w:hAnsi="Times New Roman"/>
                <w:b/>
                <w:bCs/>
                <w:iCs/>
                <w:sz w:val="26"/>
                <w:szCs w:val="26"/>
              </w:rPr>
            </w:pPr>
            <w:bookmarkStart w:id="19" w:name="_Toc222912536"/>
            <w:bookmarkStart w:id="20" w:name="_Toc222912670"/>
            <w:r w:rsidRPr="00E15E83">
              <w:rPr>
                <w:rFonts w:ascii="Times New Roman" w:hAnsi="Times New Roman"/>
                <w:b/>
                <w:bCs/>
                <w:iCs/>
                <w:sz w:val="26"/>
                <w:szCs w:val="26"/>
              </w:rPr>
              <w:t>Chiến lược phân phối</w:t>
            </w:r>
            <w:bookmarkEnd w:id="19"/>
            <w:bookmarkEnd w:id="20"/>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Bản chất kênh phân phối</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Cấu trúc kênh</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Hoạt động và tổ chức kênh</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Thiết kế và quản lý kênh</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rPr>
            </w:pPr>
            <w:r w:rsidRPr="00E15E83">
              <w:rPr>
                <w:rFonts w:ascii="Times New Roman" w:hAnsi="Times New Roman"/>
                <w:bCs/>
                <w:iCs/>
                <w:sz w:val="26"/>
                <w:szCs w:val="26"/>
              </w:rPr>
              <w:t>VII</w:t>
            </w:r>
          </w:p>
        </w:tc>
        <w:tc>
          <w:tcPr>
            <w:tcW w:w="4941" w:type="dxa"/>
          </w:tcPr>
          <w:p w:rsidR="00990FCD" w:rsidRPr="00E15E83" w:rsidRDefault="00990FCD" w:rsidP="00990FCD">
            <w:pPr>
              <w:keepNext/>
              <w:spacing w:before="120"/>
              <w:ind w:hanging="1707"/>
              <w:jc w:val="center"/>
              <w:outlineLvl w:val="1"/>
              <w:rPr>
                <w:rFonts w:ascii="Times New Roman" w:hAnsi="Times New Roman"/>
                <w:b/>
                <w:bCs/>
                <w:iCs/>
                <w:sz w:val="26"/>
                <w:szCs w:val="26"/>
              </w:rPr>
            </w:pPr>
            <w:r w:rsidRPr="00E15E83">
              <w:rPr>
                <w:rFonts w:ascii="Times New Roman" w:hAnsi="Times New Roman"/>
                <w:b/>
                <w:bCs/>
                <w:iCs/>
                <w:sz w:val="26"/>
                <w:szCs w:val="26"/>
              </w:rPr>
              <w:t xml:space="preserve">     </w:t>
            </w:r>
            <w:bookmarkStart w:id="21" w:name="_Toc222912538"/>
            <w:bookmarkStart w:id="22" w:name="_Toc222912672"/>
            <w:r w:rsidRPr="00E15E83">
              <w:rPr>
                <w:rFonts w:ascii="Times New Roman" w:hAnsi="Times New Roman"/>
                <w:b/>
                <w:bCs/>
                <w:iCs/>
                <w:sz w:val="26"/>
                <w:szCs w:val="26"/>
              </w:rPr>
              <w:t>Chiến lược xúc tiến hỗn hợp</w:t>
            </w:r>
            <w:bookmarkEnd w:id="21"/>
            <w:bookmarkEnd w:id="22"/>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Khái quát về xúc tiến hỗn hợp</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Các giai đoạn của quá trình truyền thông</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Xác định cơ cấu truyền thông</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r>
      <w:tr w:rsidR="00990FCD" w:rsidRPr="00E15E83" w:rsidTr="005D29B7">
        <w:tc>
          <w:tcPr>
            <w:tcW w:w="699" w:type="dxa"/>
            <w:vAlign w:val="center"/>
          </w:tcPr>
          <w:p w:rsidR="00990FCD" w:rsidRPr="00E15E83" w:rsidRDefault="00990FCD" w:rsidP="00990FCD">
            <w:pPr>
              <w:keepNext/>
              <w:spacing w:before="120"/>
              <w:outlineLvl w:val="1"/>
              <w:rPr>
                <w:rFonts w:ascii="Times New Roman" w:hAnsi="Times New Roman"/>
                <w:b/>
                <w:bCs/>
                <w:i/>
                <w:iCs/>
                <w:sz w:val="26"/>
                <w:szCs w:val="26"/>
              </w:rPr>
            </w:pPr>
          </w:p>
        </w:tc>
        <w:tc>
          <w:tcPr>
            <w:tcW w:w="4941" w:type="dxa"/>
          </w:tcPr>
          <w:p w:rsidR="00990FCD" w:rsidRPr="00E15E83" w:rsidRDefault="00990FCD" w:rsidP="00990FCD">
            <w:pPr>
              <w:keepNext/>
              <w:spacing w:before="120"/>
              <w:jc w:val="center"/>
              <w:outlineLvl w:val="1"/>
              <w:rPr>
                <w:rFonts w:ascii="Times New Roman" w:hAnsi="Times New Roman"/>
                <w:b/>
                <w:bCs/>
                <w:iCs/>
                <w:sz w:val="26"/>
                <w:szCs w:val="26"/>
              </w:rPr>
            </w:pPr>
            <w:r w:rsidRPr="00E15E83">
              <w:rPr>
                <w:rFonts w:ascii="Times New Roman" w:hAnsi="Times New Roman"/>
                <w:b/>
                <w:bCs/>
                <w:iCs/>
                <w:sz w:val="26"/>
                <w:szCs w:val="26"/>
              </w:rPr>
              <w:t>Cộng</w:t>
            </w:r>
          </w:p>
        </w:tc>
        <w:tc>
          <w:tcPr>
            <w:tcW w:w="840"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45</w:t>
            </w:r>
          </w:p>
        </w:tc>
        <w:tc>
          <w:tcPr>
            <w:tcW w:w="1030"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43</w:t>
            </w:r>
          </w:p>
        </w:tc>
        <w:tc>
          <w:tcPr>
            <w:tcW w:w="935"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0</w:t>
            </w:r>
          </w:p>
        </w:tc>
        <w:tc>
          <w:tcPr>
            <w:tcW w:w="935" w:type="dxa"/>
            <w:vAlign w:val="center"/>
          </w:tcPr>
          <w:p w:rsidR="00990FCD" w:rsidRPr="00E15E83" w:rsidRDefault="00990FCD" w:rsidP="00990FCD">
            <w:pPr>
              <w:spacing w:before="120"/>
              <w:jc w:val="center"/>
              <w:rPr>
                <w:rFonts w:ascii="Times New Roman" w:hAnsi="Times New Roman"/>
                <w:b/>
                <w:bCs/>
                <w:sz w:val="26"/>
                <w:szCs w:val="26"/>
              </w:rPr>
            </w:pPr>
            <w:r w:rsidRPr="00E15E83">
              <w:rPr>
                <w:rFonts w:ascii="Times New Roman" w:hAnsi="Times New Roman"/>
                <w:b/>
                <w:bCs/>
                <w:sz w:val="26"/>
                <w:szCs w:val="26"/>
              </w:rPr>
              <w:t>2</w:t>
            </w:r>
          </w:p>
        </w:tc>
      </w:tr>
    </w:tbl>
    <w:p w:rsidR="00684D2A" w:rsidRDefault="00684D2A" w:rsidP="00684D2A">
      <w:pPr>
        <w:spacing w:before="240"/>
        <w:jc w:val="both"/>
        <w:rPr>
          <w:rFonts w:ascii="Times New Roman" w:hAnsi="Times New Roman"/>
          <w:i/>
          <w:sz w:val="26"/>
          <w:szCs w:val="26"/>
        </w:rPr>
      </w:pPr>
    </w:p>
    <w:p w:rsidR="00684D2A" w:rsidRPr="00E15E83" w:rsidRDefault="00684D2A" w:rsidP="00684D2A">
      <w:pPr>
        <w:spacing w:before="24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I: </w:t>
      </w:r>
      <w:r w:rsidRPr="00E15E83">
        <w:rPr>
          <w:rFonts w:ascii="Times New Roman" w:hAnsi="Times New Roman"/>
          <w:b/>
          <w:sz w:val="26"/>
          <w:szCs w:val="26"/>
        </w:rPr>
        <w:t>Tổng quan về Marketing</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Trình bày được các khái niệm, các quan điểm quản trị marketing và vai trò của marketing trong kinh doanh của doanh nghiệp.</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Thực hiện được các bài tập tình huống, so sánh được các quan điểm quản trị marketing.</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marketing trong kinh doanh của doanh nghiệp      </w:t>
      </w:r>
      <w:r w:rsidRPr="00E15E83">
        <w:rPr>
          <w:rFonts w:ascii="Times New Roman" w:hAnsi="Times New Roman"/>
          <w:i/>
          <w:sz w:val="26"/>
          <w:szCs w:val="26"/>
        </w:rPr>
        <w:t>Thời gian</w:t>
      </w:r>
      <w:r w:rsidRPr="00E15E83">
        <w:rPr>
          <w:rFonts w:ascii="Times New Roman" w:hAnsi="Times New Roman"/>
          <w:sz w:val="26"/>
          <w:szCs w:val="26"/>
        </w:rPr>
        <w:t>: 0.5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Các quan điểm quản trị marketing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after="4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định hướng sản xuất</w:t>
      </w:r>
      <w:r w:rsidRPr="00E15E83">
        <w:rPr>
          <w:rFonts w:ascii="Times New Roman" w:hAnsi="Times New Roman"/>
          <w:sz w:val="26"/>
          <w:szCs w:val="26"/>
        </w:rPr>
        <w:tab/>
        <w:t>.</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hoàn thiện sản phẩm.</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tập trung bán.</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marketing hiện đại.</w:t>
      </w:r>
    </w:p>
    <w:p w:rsidR="00684D2A" w:rsidRPr="00E15E83" w:rsidRDefault="00684D2A" w:rsidP="00684D2A">
      <w:pPr>
        <w:keepNext/>
        <w:spacing w:before="240" w:after="120"/>
        <w:ind w:firstLine="567"/>
        <w:jc w:val="both"/>
        <w:outlineLvl w:val="1"/>
        <w:rPr>
          <w:rFonts w:ascii="Times New Roman" w:hAnsi="Times New Roman"/>
          <w:bCs/>
          <w:iCs/>
          <w:sz w:val="26"/>
          <w:szCs w:val="26"/>
        </w:rPr>
      </w:pPr>
      <w:bookmarkStart w:id="23" w:name="_Toc222912541"/>
      <w:bookmarkStart w:id="24" w:name="_Toc222912675"/>
      <w:r w:rsidRPr="00E15E83">
        <w:rPr>
          <w:rFonts w:ascii="Times New Roman" w:hAnsi="Times New Roman"/>
          <w:bCs/>
          <w:iCs/>
          <w:sz w:val="26"/>
          <w:szCs w:val="26"/>
        </w:rPr>
        <w:lastRenderedPageBreak/>
        <w:t>-  Quan điểm marketing đạo đức xã hội</w:t>
      </w:r>
      <w:bookmarkEnd w:id="23"/>
      <w:bookmarkEnd w:id="24"/>
      <w:r w:rsidRPr="00E15E83">
        <w:rPr>
          <w:rFonts w:ascii="Times New Roman" w:hAnsi="Times New Roman"/>
          <w:bCs/>
          <w:iCs/>
          <w:sz w:val="26"/>
          <w:szCs w:val="26"/>
        </w:rPr>
        <w:t>.</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p>
    <w:p w:rsidR="00684D2A" w:rsidRPr="00E15E83" w:rsidRDefault="00684D2A" w:rsidP="00684D2A">
      <w:pPr>
        <w:keepNext/>
        <w:spacing w:before="240" w:after="120"/>
        <w:jc w:val="both"/>
        <w:outlineLvl w:val="1"/>
        <w:rPr>
          <w:rFonts w:ascii="Times New Roman" w:hAnsi="Times New Roman"/>
          <w:bCs/>
          <w:iCs/>
          <w:sz w:val="26"/>
          <w:szCs w:val="26"/>
        </w:rPr>
      </w:pPr>
      <w:bookmarkStart w:id="25" w:name="_Toc222912542"/>
      <w:bookmarkStart w:id="26" w:name="_Toc222912676"/>
      <w:r w:rsidRPr="00E15E83">
        <w:rPr>
          <w:rFonts w:ascii="Times New Roman" w:hAnsi="Times New Roman"/>
          <w:bCs/>
          <w:iCs/>
          <w:sz w:val="26"/>
          <w:szCs w:val="26"/>
        </w:rPr>
        <w:t>2. Các khái niệm cơ bản của marketing</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t xml:space="preserve">         </w:t>
      </w:r>
      <w:r w:rsidRPr="00E15E83">
        <w:rPr>
          <w:rFonts w:ascii="Times New Roman" w:hAnsi="Times New Roman"/>
          <w:bCs/>
          <w:i/>
          <w:iCs/>
          <w:sz w:val="26"/>
          <w:szCs w:val="26"/>
        </w:rPr>
        <w:t>Thời gian</w:t>
      </w:r>
      <w:r w:rsidRPr="00E15E83">
        <w:rPr>
          <w:rFonts w:ascii="Times New Roman" w:hAnsi="Times New Roman"/>
          <w:bCs/>
          <w:iCs/>
          <w:sz w:val="26"/>
          <w:szCs w:val="26"/>
        </w:rPr>
        <w:t>: 0.5</w:t>
      </w:r>
      <w:r w:rsidRPr="00E15E83">
        <w:rPr>
          <w:rFonts w:ascii="Times New Roman" w:hAnsi="Times New Roman"/>
          <w:bCs/>
          <w:i/>
          <w:iCs/>
          <w:sz w:val="26"/>
          <w:szCs w:val="26"/>
        </w:rPr>
        <w:t xml:space="preserve"> giờ</w:t>
      </w:r>
      <w:bookmarkEnd w:id="25"/>
      <w:bookmarkEnd w:id="26"/>
    </w:p>
    <w:tbl>
      <w:tblPr>
        <w:tblW w:w="9639" w:type="dxa"/>
        <w:tblInd w:w="-34" w:type="dxa"/>
        <w:tblLayout w:type="fixed"/>
        <w:tblLook w:val="0000" w:firstRow="0" w:lastRow="0" w:firstColumn="0" w:lastColumn="0" w:noHBand="0" w:noVBand="0"/>
      </w:tblPr>
      <w:tblGrid>
        <w:gridCol w:w="9639"/>
      </w:tblGrid>
      <w:tr w:rsidR="00684D2A" w:rsidRPr="00E15E83" w:rsidTr="005D29B7">
        <w:trPr>
          <w:trHeight w:val="400"/>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marketing mang tính bản chất.</w:t>
            </w:r>
          </w:p>
        </w:tc>
      </w:tr>
      <w:tr w:rsidR="00684D2A" w:rsidRPr="00E15E83" w:rsidTr="005D29B7">
        <w:trPr>
          <w:trHeight w:val="385"/>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Các khái niệm trung gian.</w:t>
            </w:r>
          </w:p>
        </w:tc>
      </w:tr>
      <w:tr w:rsidR="00684D2A" w:rsidRPr="00E15E83" w:rsidTr="005D29B7">
        <w:trPr>
          <w:trHeight w:val="336"/>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Nhu cầu tự nhiên, mong muốn và nhu cầu có khả năng thanh toán</w:t>
            </w:r>
            <w:r w:rsidRPr="00E15E83">
              <w:rPr>
                <w:rFonts w:ascii="Times New Roman" w:hAnsi="Times New Roman"/>
                <w:b/>
                <w:sz w:val="26"/>
                <w:szCs w:val="26"/>
              </w:rPr>
              <w:t xml:space="preserve"> </w:t>
            </w:r>
            <w:r w:rsidRPr="00E15E83">
              <w:rPr>
                <w:rFonts w:ascii="Times New Roman" w:hAnsi="Times New Roman"/>
                <w:sz w:val="26"/>
                <w:szCs w:val="26"/>
              </w:rPr>
              <w:t>hàng hoá</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Giá trị, chi phí và sự thoả mãn</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Trao đổi, giao dịch</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sz w:val="26"/>
                <w:szCs w:val="26"/>
              </w:rPr>
            </w:pPr>
            <w:r w:rsidRPr="00E15E83">
              <w:rPr>
                <w:rFonts w:ascii="Times New Roman" w:hAnsi="Times New Roman"/>
                <w:sz w:val="26"/>
                <w:szCs w:val="26"/>
              </w:rPr>
              <w:t>- Thị trường</w:t>
            </w:r>
          </w:p>
        </w:tc>
      </w:tr>
    </w:tbl>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2: </w:t>
      </w:r>
      <w:r w:rsidRPr="00E15E83">
        <w:rPr>
          <w:rFonts w:ascii="Times New Roman" w:hAnsi="Times New Roman"/>
          <w:b/>
          <w:sz w:val="26"/>
          <w:szCs w:val="26"/>
        </w:rPr>
        <w:t>Môi trường marketing</w:t>
      </w:r>
    </w:p>
    <w:p w:rsidR="00684D2A" w:rsidRPr="00E15E83" w:rsidRDefault="00684D2A" w:rsidP="00684D2A">
      <w:pPr>
        <w:spacing w:before="12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các nhân tố của môi trường vi mô,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được môi trường vi mô và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tabs>
                <w:tab w:val="left" w:pos="892"/>
              </w:tabs>
              <w:spacing w:before="80"/>
              <w:jc w:val="both"/>
              <w:rPr>
                <w:rFonts w:ascii="Times New Roman" w:hAnsi="Times New Roman"/>
                <w:sz w:val="26"/>
                <w:szCs w:val="26"/>
              </w:rPr>
            </w:pPr>
            <w:r w:rsidRPr="00E15E83">
              <w:rPr>
                <w:rFonts w:ascii="Times New Roman" w:hAnsi="Times New Roman"/>
                <w:sz w:val="26"/>
                <w:szCs w:val="26"/>
              </w:rPr>
              <w:t xml:space="preserve">1. Khái quát về môi trường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2.  Môi trường vi mô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0,75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2.1  Người cung ứng.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2.2 Trung gian marketing.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2.3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2.4  Khách hàng.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3. Môi trường vĩ mô                                                                 </w:t>
            </w:r>
            <w:r w:rsidRPr="00E15E83">
              <w:rPr>
                <w:rFonts w:ascii="Times New Roman" w:hAnsi="Times New Roman"/>
                <w:i/>
                <w:noProof/>
                <w:sz w:val="26"/>
                <w:szCs w:val="26"/>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3.1  Môi trường nhân khẩu học.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3.2  Môi trường kinh tế.</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3.3 Môi trường tự nhiên.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3.4 Môi trường khác: Môi trường chính trị, văn hoá xã hội, môi trường công nghệ.</w:t>
            </w:r>
          </w:p>
        </w:tc>
      </w:tr>
    </w:tbl>
    <w:p w:rsidR="00684D2A" w:rsidRPr="00E15E83" w:rsidRDefault="00684D2A" w:rsidP="00684D2A">
      <w:pPr>
        <w:spacing w:before="80"/>
        <w:jc w:val="both"/>
        <w:rPr>
          <w:rFonts w:ascii="Times New Roman" w:hAnsi="Times New Roman"/>
          <w:i/>
          <w:iCs/>
          <w:sz w:val="26"/>
          <w:szCs w:val="26"/>
        </w:rPr>
      </w:pPr>
      <w:r w:rsidRPr="00E15E83">
        <w:rPr>
          <w:rFonts w:ascii="Times New Roman" w:hAnsi="Times New Roman"/>
          <w:iCs/>
          <w:sz w:val="26"/>
          <w:szCs w:val="26"/>
        </w:rPr>
        <w:t>4.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w:t>
      </w:r>
      <w:r w:rsidRPr="00E15E83">
        <w:rPr>
          <w:rFonts w:ascii="Times New Roman" w:hAnsi="Times New Roman"/>
          <w:iCs/>
          <w:sz w:val="26"/>
          <w:szCs w:val="26"/>
        </w:rPr>
        <w:t xml:space="preserve">: </w:t>
      </w:r>
      <w:r w:rsidRPr="00E15E83">
        <w:rPr>
          <w:rFonts w:ascii="Times New Roman" w:hAnsi="Times New Roman"/>
          <w:i/>
          <w:iCs/>
          <w:sz w:val="26"/>
          <w:szCs w:val="26"/>
        </w:rPr>
        <w:t>2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Môi trường marketing.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So sánh giữa môi trường vi mô với môi trường vĩ mô.</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Các vấn đề về nhân khẩu học, về đối thủ cạnh tranh.</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Cách thức th</w:t>
      </w:r>
      <w:r>
        <w:rPr>
          <w:rFonts w:ascii="Times New Roman" w:hAnsi="Times New Roman"/>
          <w:sz w:val="26"/>
          <w:szCs w:val="26"/>
        </w:rPr>
        <w:t>ảo luận</w:t>
      </w:r>
      <w:r w:rsidRPr="00E15E83">
        <w:rPr>
          <w:rFonts w:ascii="Times New Roman" w:hAnsi="Times New Roman"/>
          <w:sz w:val="26"/>
          <w:szCs w:val="26"/>
        </w:rPr>
        <w:t>:</w:t>
      </w:r>
      <w:r w:rsidRPr="00E15E83">
        <w:rPr>
          <w:rFonts w:ascii="Times New Roman" w:hAnsi="Times New Roman"/>
          <w:sz w:val="26"/>
          <w:szCs w:val="26"/>
        </w:rPr>
        <w:tab/>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đó thuyết trình bài thảo luận của nhóm mình, đồng thời cùng các thành viên trả lời các thắc mắc của các nhóm khác.</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tabs>
          <w:tab w:val="left" w:pos="872"/>
        </w:tabs>
        <w:spacing w:after="120"/>
        <w:rPr>
          <w:rFonts w:ascii="Times New Roman" w:hAnsi="Times New Roman"/>
          <w:sz w:val="26"/>
          <w:szCs w:val="26"/>
          <w:lang w:val="pt-BR"/>
        </w:rPr>
      </w:pPr>
      <w:r w:rsidRPr="00E15E83">
        <w:rPr>
          <w:rFonts w:ascii="Times New Roman" w:hAnsi="Times New Roman"/>
          <w:sz w:val="26"/>
          <w:szCs w:val="26"/>
        </w:rPr>
        <w:tab/>
      </w: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3: </w:t>
      </w:r>
      <w:r w:rsidRPr="00E15E83">
        <w:rPr>
          <w:rFonts w:ascii="Times New Roman" w:hAnsi="Times New Roman"/>
          <w:b/>
          <w:sz w:val="26"/>
          <w:szCs w:val="26"/>
          <w:lang w:val="pt-BR"/>
        </w:rPr>
        <w:t>Lựa chọn thị trường mục tiêu và định vị thị trường</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yêu cầu, lợi ích của phân đoạn thị trường, lựa chọn thị trường và định vị thị trường.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đánh giá được sự hấp dẫn của các đoạn thị trường và so sánh được các tiêu chí phân đoạn.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Đo lường và dự báo cầu thị trường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1.1. Một số khái niệm về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1.2. Ước tính cầu hiện tại.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1.3. Ước tính cầu tương lai.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2. Khái quát lựa chọn thị trường mục tiêu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2.1. Lý do lựa chọn thị trường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Thực chất của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Quá trình làm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Phân đoạn thị trường                                                                    </w:t>
            </w:r>
            <w:r w:rsidRPr="00E15E83">
              <w:rPr>
                <w:rFonts w:ascii="Times New Roman" w:hAnsi="Times New Roman"/>
                <w:i/>
                <w:sz w:val="26"/>
                <w:szCs w:val="26"/>
              </w:rPr>
              <w:t>Thời gian: 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Lợi ích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Yêu cầu của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3.4. Tiêu thức phân đoạn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Lựa chọn thị trường mục tiêu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Đánh giá sự hấp dẫn của từng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Phương án lựa chọn thị trường mục tiêu của doanh nghiệp: 5 phương 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Xem xét lựa chọn các chiến lược đáp ứng thị trường mục tiêu: Có 3 chiến lược.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4.4. Định vị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Những vấn đề trọng tâm của chiến lược định vị.</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Quá trình định vị.</w:t>
            </w:r>
          </w:p>
        </w:tc>
      </w:tr>
    </w:tbl>
    <w:p w:rsidR="00684D2A" w:rsidRPr="00E15E83" w:rsidRDefault="00684D2A" w:rsidP="00684D2A">
      <w:pPr>
        <w:spacing w:before="120"/>
        <w:jc w:val="both"/>
        <w:rPr>
          <w:rFonts w:ascii="Times New Roman" w:hAnsi="Times New Roman"/>
          <w:iCs/>
          <w:sz w:val="26"/>
          <w:szCs w:val="26"/>
        </w:rPr>
      </w:pPr>
      <w:r w:rsidRPr="00E15E83">
        <w:rPr>
          <w:rFonts w:ascii="Times New Roman" w:hAnsi="Times New Roman"/>
          <w:iCs/>
          <w:sz w:val="26"/>
          <w:szCs w:val="26"/>
        </w:rPr>
        <w:t>5.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t xml:space="preserve"> </w:t>
      </w:r>
      <w:r w:rsidRPr="00E15E83">
        <w:rPr>
          <w:rFonts w:ascii="Times New Roman" w:hAnsi="Times New Roman"/>
          <w:i/>
          <w:iCs/>
          <w:sz w:val="26"/>
          <w:szCs w:val="26"/>
        </w:rPr>
        <w:t>Thời gian: 3 giờ</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Thảo luận về những yếu tố chiến lược có tầm quan trọng trong việc lựa chọn các vấn đề phân đoạn.</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Đánh giá sự hấp dẫn của từng đoạn thị trường.</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Các vấn đề của chiến lược định vị.</w:t>
      </w:r>
    </w:p>
    <w:p w:rsidR="00684D2A" w:rsidRPr="00E15E83" w:rsidRDefault="00684D2A" w:rsidP="00684D2A">
      <w:pPr>
        <w:spacing w:before="80"/>
        <w:jc w:val="both"/>
        <w:rPr>
          <w:rFonts w:ascii="Times New Roman" w:hAnsi="Times New Roman"/>
          <w:iCs/>
          <w:sz w:val="26"/>
          <w:szCs w:val="26"/>
        </w:rPr>
      </w:pPr>
      <w:r w:rsidRPr="00E15E83">
        <w:rPr>
          <w:rFonts w:ascii="Times New Roman" w:hAnsi="Times New Roman"/>
          <w:iCs/>
          <w:sz w:val="26"/>
          <w:szCs w:val="26"/>
        </w:rPr>
        <w:t>6. Kiểm tra</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 1 giờ</w:t>
      </w:r>
    </w:p>
    <w:p w:rsidR="00684D2A" w:rsidRPr="00E15E83" w:rsidRDefault="00684D2A" w:rsidP="00684D2A">
      <w:pPr>
        <w:spacing w:before="120"/>
        <w:jc w:val="both"/>
        <w:rPr>
          <w:rFonts w:ascii="Times New Roman" w:hAnsi="Times New Roman"/>
          <w:sz w:val="26"/>
          <w:szCs w:val="26"/>
        </w:rPr>
      </w:pPr>
    </w:p>
    <w:p w:rsidR="00684D2A" w:rsidRPr="00E15E83" w:rsidRDefault="00684D2A" w:rsidP="00684D2A">
      <w:pPr>
        <w:spacing w:after="120"/>
        <w:ind w:left="720" w:hanging="72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4: </w:t>
      </w:r>
      <w:r w:rsidRPr="00E15E83">
        <w:rPr>
          <w:rFonts w:ascii="Times New Roman" w:hAnsi="Times New Roman"/>
          <w:b/>
          <w:sz w:val="26"/>
          <w:szCs w:val="26"/>
        </w:rPr>
        <w:t>Chiến lược sản phẩm</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lastRenderedPageBreak/>
        <w:t xml:space="preserve">Mục tiêu: </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Trình bày được khái niệm, đặc tính và các quyết định liên quan đến hàng hoá, nhãn hiệu, bao bì, dịch vụ và sản phẩm mới.</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So sánh sản phẩm là hàng hoá với dịch vụ, so sánh các giai đoạn của chu kỳ sống của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1. Sản phẩm theo quan điểm của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Quyết định về nhãn hiệu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Vai trò.</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Một số quyết định liên quan đến nhãn hiệu.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Quyết định về bao bì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3.2. Vai trò và sự  cần thiết của bao bì.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Quyết định về bao bì.</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Quyết định về dịch vụ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Đặc tính.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Dịch vụ kèm theo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5. Chủng loại sản phẩm hàng hoá và sản phẩm mới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r w:rsidRPr="00E15E83">
              <w:rPr>
                <w:rFonts w:ascii="Times New Roman" w:hAnsi="Times New Roman"/>
                <w:sz w:val="26"/>
                <w:szCs w:val="26"/>
              </w:rPr>
              <w:t xml:space="preserve">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6. Chu kỳ sống của sản phẩm hàng hoá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6.2. Các giai đoạn trong chu kỳ sống của sản phẩm</w:t>
            </w:r>
          </w:p>
        </w:tc>
      </w:tr>
    </w:tbl>
    <w:p w:rsidR="00684D2A" w:rsidRPr="00E15E83" w:rsidRDefault="00684D2A" w:rsidP="00684D2A">
      <w:pPr>
        <w:spacing w:before="80" w:after="120"/>
        <w:ind w:hanging="109"/>
        <w:jc w:val="both"/>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Pr>
          <w:rFonts w:ascii="Times New Roman" w:hAnsi="Times New Roman"/>
          <w:sz w:val="26"/>
          <w:szCs w:val="26"/>
          <w:lang w:val="pt-BR"/>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4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nhãn hiệu.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bao bì.</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dịch vụ.</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Chu kỳ sống của sản phẩm.</w:t>
      </w:r>
    </w:p>
    <w:p w:rsidR="00684D2A" w:rsidRPr="00E15E83" w:rsidRDefault="00684D2A" w:rsidP="00684D2A">
      <w:pPr>
        <w:spacing w:after="120"/>
        <w:jc w:val="both"/>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Default="00684D2A" w:rsidP="00684D2A">
      <w:pPr>
        <w:spacing w:after="120"/>
        <w:ind w:left="720" w:hanging="720"/>
        <w:rPr>
          <w:rFonts w:ascii="Times New Roman" w:hAnsi="Times New Roman"/>
          <w:sz w:val="26"/>
          <w:szCs w:val="26"/>
          <w:lang w:val="pt-BR"/>
        </w:rPr>
      </w:pPr>
    </w:p>
    <w:p w:rsidR="00684D2A" w:rsidRPr="00E15E83" w:rsidRDefault="00684D2A" w:rsidP="00684D2A">
      <w:pPr>
        <w:spacing w:after="120"/>
        <w:ind w:left="720" w:hanging="7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Chiến lược giá</w:t>
      </w:r>
      <w:r w:rsidRPr="00E15E83">
        <w:rPr>
          <w:rFonts w:ascii="Times New Roman" w:hAnsi="Times New Roman"/>
          <w:sz w:val="26"/>
          <w:szCs w:val="26"/>
          <w:lang w:val="pt-BR"/>
        </w:rPr>
        <w:t xml:space="preserve"> </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sz w:val="26"/>
          <w:szCs w:val="26"/>
          <w:lang w:val="pt-BR"/>
        </w:rPr>
        <w:t xml:space="preserve"> </w:t>
      </w: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giá ban đầu bằng các phương pháp khác nhau.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Khái niệm và vai trò của giá cả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Vai trò.</w:t>
            </w:r>
          </w:p>
        </w:tc>
      </w:tr>
      <w:tr w:rsidR="00684D2A" w:rsidRPr="00E15E83" w:rsidTr="005D29B7">
        <w:trPr>
          <w:trHeight w:val="291"/>
        </w:trPr>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Các yếu tố quyết định đến việc hình thành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Yếu tố bên trong (mang tính chủ quan).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Yếu tố bên ngoài.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Phương pháp xác định giá ban đầu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Xác định mục tiêu lập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Xác định chi phí sản xuất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Xác định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3.4. Phân tích giá cả hàng hoá của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3.5. Lựa chọn phương pháp định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Phương pháp định giá theo cách cộng lãi vào chi phí.</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lợi nhuận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giá trị cảm nhận (Tâm lý).</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Các kiểu định giá khác trong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Chiến lược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Xác định giá cho sản phẩm mới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hớt phần ngon.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“bám chắc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Chiến lược giá áp dụng cho danh mục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chủng loại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những hàng hoá phụ them.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sản phẩm kèm theo bắt buộc.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sản phẩm phụ của sản xuất.</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Định giá hai phần.</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4.4. Định giá trọn gói.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4.5. Chiết giá và bớt giá.</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4.6. Định giá khuyến mại.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4.7. Định giá phân biệt.</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4.8. Thay đổi giá.</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2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Xác định chi phí sản xuất kinh doanh.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 Xác định cầu thị trường.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Định giá bằng các phương pháp khác nhau.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6.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Chiến lược phân phối</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chức năng, đặc trưng của kênh phân phối, hoạt động và tổ chức kênh.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phân biệt được các kiểu kênh phân phối.</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Bản chất của kênh phân phối</w:t>
            </w:r>
            <w:r w:rsidRPr="00E15E83">
              <w:rPr>
                <w:rFonts w:ascii="Times New Roman" w:hAnsi="Times New Roman"/>
                <w:i/>
                <w:sz w:val="26"/>
                <w:szCs w:val="26"/>
                <w:lang w:val="pt-BR"/>
              </w:rPr>
              <w:t>.                                              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Chức năng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1.3. Các dòng chảy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Cấu trúc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Đặc trưng của cấu trúc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Các kiểu kênh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trực tiếp.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một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hai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ba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2.4. Các phương thức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rộng.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chọn lọc.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độc quyền.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Hoạt động và tổ chức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Thiết kế và quản lý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Thiết kế kênh.</w:t>
            </w:r>
          </w:p>
        </w:tc>
      </w:tr>
      <w:tr w:rsidR="00684D2A" w:rsidRPr="00E15E83" w:rsidTr="005D29B7">
        <w:tc>
          <w:tcPr>
            <w:tcW w:w="9819" w:type="dxa"/>
            <w:tcBorders>
              <w:top w:val="nil"/>
              <w:left w:val="nil"/>
              <w:bottom w:val="nil"/>
              <w:right w:val="nil"/>
            </w:tcBorders>
          </w:tcPr>
          <w:p w:rsidR="00684D2A" w:rsidRPr="00E15E83" w:rsidRDefault="00684D2A" w:rsidP="005D29B7">
            <w:pPr>
              <w:ind w:firstLine="356"/>
              <w:jc w:val="both"/>
              <w:rPr>
                <w:rFonts w:ascii="Times New Roman" w:hAnsi="Times New Roman"/>
                <w:sz w:val="26"/>
                <w:szCs w:val="26"/>
              </w:rPr>
            </w:pPr>
            <w:r w:rsidRPr="00E15E83">
              <w:rPr>
                <w:rFonts w:ascii="Times New Roman" w:hAnsi="Times New Roman"/>
                <w:sz w:val="26"/>
                <w:szCs w:val="26"/>
              </w:rPr>
              <w:t>4.2. Quản lý kênh.</w:t>
            </w:r>
          </w:p>
        </w:tc>
      </w:tr>
    </w:tbl>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Thời gian: 2 giờ</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Các kiểu kênh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Các phương thức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Thiết kế kênh phân phối, tổ chức kênh.</w:t>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t xml:space="preserve">Chương 7:  </w:t>
      </w:r>
      <w:r w:rsidRPr="00E15E83">
        <w:rPr>
          <w:rFonts w:ascii="Times New Roman" w:hAnsi="Times New Roman"/>
          <w:b/>
          <w:sz w:val="26"/>
          <w:szCs w:val="26"/>
          <w:lang w:val="pt-BR"/>
        </w:rPr>
        <w:t>Chiến lược xúc tiến hỗn hợp</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về xúc tiến hỗn hợp, về truyền thông, các bộ phận cấu thành...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các công cụ cho quảng cáo, tuyên truyền, bán hàng cá nhân và xúc tiến bán.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E15E83">
              <w:rPr>
                <w:rFonts w:ascii="Times New Roman" w:hAnsi="Times New Roman"/>
                <w:sz w:val="26"/>
                <w:szCs w:val="26"/>
                <w:lang w:val="pt-BR"/>
              </w:rPr>
              <w:t xml:space="preserve">1. Khái quát về xúc tiến hỗn hợp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Quảng cáo.</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Kích thích tiêu thụ (Khuyến mại, xúc tiến bán).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Tuyên truyền.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Bán hàng cá nhân.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Yểm trợ bán hang.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 Các giai đoạn của quá trình truyền thông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bl>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3.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2 giờ</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So sánh quảng cáo và tuyên truyền.</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Xác định các giai đoạn của quá trình truyền thong.</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Thiết kế quảng cáo, truyền thông cho doanh nghiệp.</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projecto</w:t>
      </w:r>
      <w:r>
        <w:rPr>
          <w:rFonts w:ascii="Times New Roman" w:hAnsi="Times New Roman"/>
          <w:sz w:val="26"/>
          <w:szCs w:val="26"/>
          <w:lang w:val="pt-BR"/>
        </w:rPr>
        <w:t>r</w:t>
      </w:r>
      <w:r w:rsidRPr="00E15E83">
        <w:rPr>
          <w:rFonts w:ascii="Times New Roman" w:hAnsi="Times New Roman"/>
          <w:sz w:val="26"/>
          <w:szCs w:val="26"/>
          <w:lang w:val="pt-BR"/>
        </w:rPr>
        <w: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marketing công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 (Tự luận và trắc nghiệm).</w:t>
      </w:r>
    </w:p>
    <w:p w:rsidR="00684D2A"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Đánh giá cuối môn học: Kiểm tra theo hình thức: Vấn đáp hoặc viết (Tự luận và trắc nghiệm).</w:t>
      </w:r>
    </w:p>
    <w:p w:rsidR="00684D2A" w:rsidRPr="00E15E83" w:rsidRDefault="00684D2A" w:rsidP="00684D2A">
      <w:pPr>
        <w:spacing w:before="80"/>
        <w:ind w:firstLine="567"/>
        <w:jc w:val="both"/>
        <w:rPr>
          <w:rFonts w:ascii="Times New Roman" w:hAnsi="Times New Roman"/>
          <w:sz w:val="26"/>
          <w:szCs w:val="26"/>
          <w:lang w:val="pt-BR"/>
        </w:rPr>
      </w:pP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t xml:space="preserve">VI. HƯỚNG DẪN THỰC HIỆN CHƯƠNG TRÌNH: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E15E83">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30</w:t>
      </w:r>
      <w:r w:rsidRPr="00E15E83">
        <w:rPr>
          <w:rFonts w:ascii="Times New Roman" w:hAnsi="Times New Roman"/>
          <w:sz w:val="26"/>
          <w:szCs w:val="26"/>
          <w:lang w:val="pt-BR"/>
        </w:rPr>
        <w:t xml:space="preserve"> giờ, giáo viên giảng các tiết lý thuyết kết hợp với các bài tập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Hình thức giảng dạy chính của môn học: Lý thuyết trên lớp kết hợp với thảo luận nhóm.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3. Những trọng tâm chương trình cần chú ý: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Chương 1, chương 3, chương 5, chương 6 và chương 7</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4. Tài liệu cần tham khảo: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 xml:space="preserve">Kotler - Marketing Essentials - Printed Hall - 1993.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W.J. Stan ton M.Jetzel và B.J. Walker Fundamentals of Marketing - Mc Graw Hill 1994.</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b/>
          <w:sz w:val="26"/>
          <w:szCs w:val="26"/>
        </w:rPr>
        <w:t xml:space="preserve"> </w:t>
      </w:r>
      <w:r w:rsidRPr="00E15E83">
        <w:rPr>
          <w:rFonts w:ascii="Times New Roman" w:hAnsi="Times New Roman"/>
          <w:sz w:val="26"/>
          <w:szCs w:val="26"/>
        </w:rPr>
        <w:t>*. Giáo trình Marketing- Đại học KTQD - NXB Thống kê - 2003.</w:t>
      </w:r>
    </w:p>
    <w:p w:rsidR="00684D2A" w:rsidRPr="00E15E83" w:rsidRDefault="00684D2A" w:rsidP="00684D2A">
      <w:pPr>
        <w:spacing w:before="80"/>
        <w:jc w:val="both"/>
        <w:rPr>
          <w:rFonts w:ascii="Times New Roman" w:hAnsi="Times New Roman"/>
          <w:b/>
          <w:sz w:val="26"/>
          <w:szCs w:val="26"/>
          <w:lang w:val="pt-BR"/>
        </w:rPr>
      </w:pPr>
      <w:r w:rsidRPr="00E15E83">
        <w:rPr>
          <w:rFonts w:ascii="Times New Roman" w:hAnsi="Times New Roman"/>
          <w:b/>
          <w:sz w:val="26"/>
          <w:szCs w:val="26"/>
        </w:rPr>
        <w:t xml:space="preserve"> *. </w:t>
      </w:r>
      <w:r w:rsidRPr="00E15E83">
        <w:rPr>
          <w:rFonts w:ascii="Times New Roman" w:hAnsi="Times New Roman"/>
          <w:sz w:val="26"/>
          <w:szCs w:val="26"/>
          <w:lang w:val="pt-BR"/>
        </w:rPr>
        <w:t>Một số tạp chí chuyên ngành và các văn bản có liên quan.</w:t>
      </w: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Pr="00E15E83"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Pr="00E15E83" w:rsidRDefault="00FE5535" w:rsidP="00684D2A">
      <w:pPr>
        <w:spacing w:before="80"/>
        <w:ind w:firstLine="567"/>
        <w:rPr>
          <w:rFonts w:ascii="Times New Roman" w:hAnsi="Times New Roman"/>
          <w:sz w:val="26"/>
          <w:szCs w:val="26"/>
          <w:lang w:val="da-DK"/>
        </w:rPr>
      </w:pPr>
    </w:p>
    <w:p w:rsidR="00684D2A" w:rsidRPr="00E15E83" w:rsidRDefault="005031B1" w:rsidP="00684D2A">
      <w:pPr>
        <w:spacing w:beforeLines="40" w:before="96" w:afterLines="40" w:after="96"/>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TÂM LÝ KINH DOANH</w:t>
      </w:r>
    </w:p>
    <w:p w:rsidR="00684D2A" w:rsidRPr="00E15E83" w:rsidRDefault="00684D2A" w:rsidP="00684D2A">
      <w:pPr>
        <w:spacing w:beforeLines="40" w:before="96" w:afterLines="40" w:after="96" w:line="276" w:lineRule="auto"/>
        <w:rPr>
          <w:rFonts w:ascii="Times New Roman" w:hAnsi="Times New Roman"/>
          <w:sz w:val="26"/>
          <w:szCs w:val="26"/>
          <w:lang w:val="pt-BR"/>
        </w:rPr>
      </w:pPr>
      <w:r w:rsidRPr="00E15E83">
        <w:rPr>
          <w:rFonts w:ascii="Times New Roman" w:hAnsi="Times New Roman"/>
          <w:sz w:val="26"/>
          <w:szCs w:val="26"/>
          <w:lang w:val="pt-BR"/>
        </w:rPr>
        <w:t xml:space="preserve">Mã số môn học: </w:t>
      </w:r>
      <w:r w:rsidR="002E558D">
        <w:rPr>
          <w:rFonts w:ascii="Times New Roman" w:hAnsi="Times New Roman"/>
          <w:sz w:val="26"/>
          <w:szCs w:val="26"/>
          <w:lang w:val="pt-BR"/>
        </w:rPr>
        <w:t>13</w:t>
      </w:r>
    </w:p>
    <w:p w:rsidR="00684D2A" w:rsidRPr="00E15E83" w:rsidRDefault="002E558D" w:rsidP="00684D2A">
      <w:pPr>
        <w:spacing w:beforeLines="40" w:before="96" w:afterLines="40" w:after="96" w:line="276" w:lineRule="auto"/>
        <w:rPr>
          <w:rFonts w:ascii="Times New Roman" w:hAnsi="Times New Roman"/>
          <w:sz w:val="26"/>
          <w:szCs w:val="26"/>
          <w:lang w:val="pt-BR"/>
        </w:rPr>
      </w:pPr>
      <w:r>
        <w:rPr>
          <w:rFonts w:ascii="Times New Roman" w:hAnsi="Times New Roman"/>
          <w:sz w:val="26"/>
          <w:szCs w:val="26"/>
          <w:lang w:val="pt-BR"/>
        </w:rPr>
        <w:t>Thời gian môn học: 45 giờ (3</w:t>
      </w:r>
      <w:r w:rsidR="00684D2A">
        <w:rPr>
          <w:rFonts w:ascii="Times New Roman" w:hAnsi="Times New Roman"/>
          <w:sz w:val="26"/>
          <w:szCs w:val="26"/>
          <w:lang w:val="pt-BR"/>
        </w:rPr>
        <w:t xml:space="preserve"> tín chỉ)</w:t>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ab/>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w:t>
      </w:r>
      <w:r w:rsidR="00684D2A" w:rsidRPr="00E15E83">
        <w:rPr>
          <w:rFonts w:ascii="Times New Roman" w:hAnsi="Times New Roman"/>
          <w:sz w:val="26"/>
          <w:szCs w:val="26"/>
          <w:lang w:val="pt-BR"/>
        </w:rPr>
        <w:t>Lý thuyết:</w:t>
      </w:r>
      <w:r>
        <w:rPr>
          <w:rFonts w:ascii="Times New Roman" w:hAnsi="Times New Roman"/>
          <w:sz w:val="26"/>
          <w:szCs w:val="26"/>
          <w:lang w:val="pt-BR"/>
        </w:rPr>
        <w:t xml:space="preserve"> 45</w:t>
      </w:r>
      <w:r w:rsidR="00684D2A">
        <w:rPr>
          <w:rFonts w:ascii="Times New Roman" w:hAnsi="Times New Roman"/>
          <w:sz w:val="26"/>
          <w:szCs w:val="26"/>
          <w:lang w:val="pt-BR"/>
        </w:rPr>
        <w:t xml:space="preserve"> giờ</w:t>
      </w:r>
      <w:r w:rsidR="00684D2A" w:rsidRPr="00E15E83">
        <w:rPr>
          <w:rFonts w:ascii="Times New Roman" w:hAnsi="Times New Roman"/>
          <w:sz w:val="26"/>
          <w:szCs w:val="26"/>
          <w:lang w:val="pt-BR"/>
        </w:rPr>
        <w:t>)</w:t>
      </w:r>
    </w:p>
    <w:p w:rsidR="00684D2A" w:rsidRPr="00E15E83" w:rsidRDefault="00684D2A" w:rsidP="00684D2A">
      <w:pPr>
        <w:spacing w:beforeLines="40" w:before="96" w:afterLines="40" w:after="96" w:line="276" w:lineRule="auto"/>
        <w:rPr>
          <w:rFonts w:ascii="Times New Roman" w:hAnsi="Times New Roman"/>
          <w:b/>
          <w:sz w:val="26"/>
          <w:szCs w:val="26"/>
          <w:lang w:val="pt-BR"/>
        </w:rPr>
      </w:pPr>
      <w:r w:rsidRPr="00E15E83">
        <w:rPr>
          <w:rFonts w:ascii="Times New Roman" w:hAnsi="Times New Roman"/>
          <w:b/>
          <w:sz w:val="26"/>
          <w:szCs w:val="26"/>
          <w:lang w:val="pt-BR"/>
        </w:rPr>
        <w:t>I. VỊ TRÍ, TÍNH CHẤT MÔN HỌC:</w:t>
      </w:r>
    </w:p>
    <w:p w:rsidR="00684D2A" w:rsidRPr="00E15E83" w:rsidRDefault="00684D2A" w:rsidP="00684D2A">
      <w:pPr>
        <w:spacing w:before="80" w:line="276" w:lineRule="auto"/>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thuộc nhóm môn học chuyên môn nghề được bố trí giảng dạy sau khi học xong các môn học cơ sở</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E15E83" w:rsidRDefault="00684D2A" w:rsidP="00133D9F">
      <w:pPr>
        <w:spacing w:beforeLines="-14686" w:before="33856"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Trình bày được những kiến thức cơ bản của tâm lý tâm lý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ab/>
        <w:t>+ Vận dụng kiến thức về tâm lý của người lao động, tâm lý người mua vào thực tiễn.</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Nhận biết, nắm bắt được đặc điểm tâm lý của người lao động, người mua nhằm phục vụ cho quản lý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Ứng dụng các kỹ năng giao tiếp vào trong thực tế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Có ý thức học tập, có ý thức tự rèn luyện, có ý thức đoàn kết.</w:t>
      </w:r>
    </w:p>
    <w:p w:rsidR="00684D2A" w:rsidRPr="00E15E83" w:rsidRDefault="00684D2A" w:rsidP="00133D9F">
      <w:pPr>
        <w:spacing w:beforeLines="-14686" w:before="33856"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E15E83" w:rsidRDefault="00684D2A" w:rsidP="00684D2A">
      <w:pPr>
        <w:spacing w:before="80" w:after="120" w:line="276" w:lineRule="auto"/>
        <w:rPr>
          <w:rFonts w:ascii="Times New Roman" w:hAnsi="Times New Roman"/>
          <w:i/>
          <w:sz w:val="26"/>
          <w:szCs w:val="26"/>
          <w:lang w:val="da-DK"/>
        </w:rPr>
      </w:pPr>
      <w:r w:rsidRPr="00E15E83">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E15E83" w:rsidTr="005D29B7">
        <w:trPr>
          <w:jc w:val="center"/>
        </w:trPr>
        <w:tc>
          <w:tcPr>
            <w:tcW w:w="905"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Số TT</w:t>
            </w:r>
          </w:p>
        </w:tc>
        <w:tc>
          <w:tcPr>
            <w:tcW w:w="4326"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408" w:type="dxa"/>
            <w:gridSpan w:val="4"/>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Thời gian (Giờ)</w:t>
            </w:r>
          </w:p>
        </w:tc>
      </w:tr>
      <w:tr w:rsidR="00684D2A" w:rsidRPr="00E15E83" w:rsidTr="005D29B7">
        <w:trPr>
          <w:jc w:val="center"/>
        </w:trPr>
        <w:tc>
          <w:tcPr>
            <w:tcW w:w="905"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10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118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lang w:val="da-DK"/>
              </w:rPr>
            </w:pPr>
            <w:r w:rsidRPr="00E15E83">
              <w:rPr>
                <w:rFonts w:ascii="Times New Roman" w:hAnsi="Times New Roman"/>
                <w:b/>
                <w:sz w:val="26"/>
                <w:szCs w:val="26"/>
                <w:lang w:val="da-DK"/>
              </w:rPr>
              <w:t>Khái quát về tâm lý học</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Quản lý kinh doanh trong kinh tế thị trường</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Khái quát chung về tâm lý học</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 xml:space="preserve">Nhu cầu, động cơ, khí chất của con người </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r w:rsidR="003F22F9">
              <w:rPr>
                <w:rFonts w:ascii="Times New Roman" w:hAnsi="Times New Roman"/>
                <w:sz w:val="26"/>
                <w:szCs w:val="26"/>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Nhu cầu, động cơ, khí chất của con người</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 xml:space="preserve">Đặc điểm tâm lý của một số đối tượng cơ bản </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Tâm lý người mua và người bán</w:t>
            </w:r>
          </w:p>
        </w:tc>
        <w:tc>
          <w:tcPr>
            <w:tcW w:w="1062"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Tâm lý trong quảng cáo</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 Loại hình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Cơ sở tâm lý của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IV</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Lý luận chung của giao tiếp</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Quy trình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Các công cụ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Phong cách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V</w:t>
            </w:r>
          </w:p>
        </w:tc>
        <w:tc>
          <w:tcPr>
            <w:tcW w:w="4326" w:type="dxa"/>
            <w:vAlign w:val="center"/>
          </w:tcPr>
          <w:p w:rsidR="00684D2A" w:rsidRPr="00E15E83" w:rsidRDefault="00684D2A" w:rsidP="005D29B7">
            <w:pPr>
              <w:tabs>
                <w:tab w:val="left" w:pos="1947"/>
              </w:tabs>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Kỹ năng giao tiếp</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r w:rsidR="003F22F9">
              <w:rPr>
                <w:rFonts w:ascii="Times New Roman" w:hAnsi="Times New Roman"/>
                <w:sz w:val="26"/>
                <w:szCs w:val="26"/>
                <w:lang w:val="da-DK"/>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phân tích và sử dụng thông tin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giao tiếp trong đàm phán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Giao tiếp trong đấu thầu</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Năng lực giao tiếp cần có ở người làm công tác quản lý</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vAlign w:val="center"/>
          </w:tcPr>
          <w:p w:rsidR="00684D2A" w:rsidRPr="00E15E83"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center"/>
              <w:rPr>
                <w:rFonts w:ascii="Times New Roman" w:hAnsi="Times New Roman"/>
                <w:b/>
                <w:sz w:val="26"/>
                <w:szCs w:val="26"/>
              </w:rPr>
            </w:pPr>
            <w:r w:rsidRPr="00E15E83">
              <w:rPr>
                <w:rFonts w:ascii="Times New Roman" w:hAnsi="Times New Roman"/>
                <w:b/>
                <w:sz w:val="26"/>
                <w:szCs w:val="26"/>
              </w:rPr>
              <w:t>Cộng</w:t>
            </w:r>
          </w:p>
        </w:tc>
        <w:tc>
          <w:tcPr>
            <w:tcW w:w="1062"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45</w:t>
            </w:r>
          </w:p>
        </w:tc>
        <w:tc>
          <w:tcPr>
            <w:tcW w:w="1100"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43</w:t>
            </w:r>
          </w:p>
        </w:tc>
        <w:tc>
          <w:tcPr>
            <w:tcW w:w="1180"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0</w:t>
            </w:r>
          </w:p>
        </w:tc>
        <w:tc>
          <w:tcPr>
            <w:tcW w:w="1066"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Khái quát chung về tâm lý học</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Trình bày được các khái niệm cơ bản về tâm lý học.</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Nắm bắt được sự cần thiết, vai trò của tâm lý học trong kinh doanh trong điều kiện hiện nay</w:t>
      </w:r>
    </w:p>
    <w:p w:rsidR="00684D2A" w:rsidRPr="00E15E83" w:rsidRDefault="00684D2A" w:rsidP="00684D2A">
      <w:pPr>
        <w:spacing w:beforeLines="40" w:before="96" w:afterLines="40" w:after="96"/>
        <w:rPr>
          <w:rFonts w:ascii="Times New Roman" w:hAnsi="Times New Roman"/>
          <w:sz w:val="26"/>
          <w:szCs w:val="26"/>
        </w:rPr>
      </w:pPr>
      <w:r w:rsidRPr="00E15E83">
        <w:rPr>
          <w:rFonts w:ascii="Times New Roman" w:hAnsi="Times New Roman"/>
          <w:sz w:val="26"/>
          <w:szCs w:val="26"/>
        </w:rPr>
        <w:t>1. Quản lý kinh doanh trong kinh tế thị trường</w:t>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1.1. Khái quán về kinh tế thị trường.</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1.2. Quản lý kinh doanh trong kinh tế thị trường.</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sz w:val="26"/>
          <w:szCs w:val="26"/>
        </w:rPr>
        <w:t xml:space="preserve">2. Khái quát chung về tâm lý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2.1. Lịch sử tâm lý học</w:t>
      </w:r>
      <w:r w:rsidRPr="00E15E83">
        <w:rPr>
          <w:rFonts w:ascii="Times New Roman" w:hAnsi="Times New Roman"/>
          <w:sz w:val="26"/>
          <w:szCs w:val="26"/>
        </w:rPr>
        <w:tab/>
        <w: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2.2. Đối tượng, phương pháp nghiên cứu tâm lý kinh doanh.</w:t>
      </w:r>
    </w:p>
    <w:p w:rsidR="00684D2A" w:rsidRPr="00E15E83" w:rsidRDefault="00684D2A" w:rsidP="00684D2A">
      <w:pPr>
        <w:spacing w:beforeLines="40" w:before="96" w:afterLines="40" w:after="96"/>
        <w:ind w:firstLine="284"/>
        <w:rPr>
          <w:rFonts w:ascii="Times New Roman" w:hAnsi="Times New Roman"/>
          <w:sz w:val="26"/>
          <w:szCs w:val="26"/>
          <w:lang w:val="da-DK"/>
        </w:rPr>
      </w:pPr>
      <w:r w:rsidRPr="00E15E83">
        <w:rPr>
          <w:rFonts w:ascii="Times New Roman" w:hAnsi="Times New Roman"/>
          <w:sz w:val="26"/>
          <w:szCs w:val="26"/>
          <w:lang w:val="da-DK"/>
        </w:rPr>
        <w:t>2.3. Các khái niệm cơ bản.</w:t>
      </w: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sz w:val="26"/>
          <w:szCs w:val="26"/>
          <w:lang w:val="da-DK"/>
        </w:rPr>
        <w:lastRenderedPageBreak/>
        <w:tab/>
        <w:t xml:space="preserve">Chương 2: </w:t>
      </w:r>
      <w:r w:rsidRPr="00E15E83">
        <w:rPr>
          <w:rFonts w:ascii="Times New Roman" w:hAnsi="Times New Roman"/>
          <w:b/>
          <w:sz w:val="26"/>
          <w:szCs w:val="26"/>
          <w:lang w:val="da-DK"/>
        </w:rPr>
        <w:t>Nhu cầu, động cơ, khí chất của con người</w:t>
      </w:r>
    </w:p>
    <w:p w:rsidR="00684D2A" w:rsidRPr="00E15E83" w:rsidRDefault="00684D2A" w:rsidP="00684D2A">
      <w:pPr>
        <w:spacing w:beforeLines="40" w:before="96" w:afterLines="40" w:after="96"/>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các thuyết về nhu cầu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cấu tạo của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các loại khí chất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các lý thuyết trên vào thực tế quản lý kinh doanh.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1. Nhu cầu, động cơ, khí chất của con người</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1.1. Nhu cầu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1.2. Động cơ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1.3. Khí chất của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2. Đặc điểm tâm lý của người lao động</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2.1. Tâm lý của lao động nữ.</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Tâm lý của lao động nam.</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2.3. Tâm lý của tập thể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Tâm lý người mua, người bán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2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Tâm lý người bán.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Tâm lý người mua.</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E15E83" w:rsidRDefault="00684D2A" w:rsidP="00684D2A">
      <w:pPr>
        <w:rPr>
          <w:rFonts w:ascii="Times New Roman" w:hAnsi="Times New Roman"/>
          <w:sz w:val="26"/>
          <w:szCs w:val="26"/>
        </w:rPr>
      </w:pPr>
      <w:r w:rsidRPr="00E15E83">
        <w:rPr>
          <w:rFonts w:ascii="Times New Roman" w:hAnsi="Times New Roman"/>
          <w:sz w:val="26"/>
          <w:szCs w:val="26"/>
        </w:rPr>
        <w:t>5.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Tâm lý trong quảng cáo</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tích cực hạn chế của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các cơ sở tâm lý của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những kiến thức trên vào thực tiễn quảng cáo.</w:t>
      </w:r>
    </w:p>
    <w:p w:rsidR="00684D2A" w:rsidRPr="00E15E83" w:rsidRDefault="00684D2A" w:rsidP="00684D2A">
      <w:pPr>
        <w:spacing w:beforeLines="40" w:before="96" w:afterLines="40" w:after="96"/>
        <w:rPr>
          <w:rFonts w:ascii="Times New Roman" w:hAnsi="Times New Roman"/>
          <w:sz w:val="26"/>
          <w:szCs w:val="26"/>
          <w:lang w:val="it-IT"/>
        </w:rPr>
      </w:pPr>
      <w:r w:rsidRPr="00E15E83">
        <w:rPr>
          <w:rFonts w:ascii="Times New Roman" w:hAnsi="Times New Roman"/>
          <w:sz w:val="26"/>
          <w:szCs w:val="26"/>
          <w:lang w:val="it-IT"/>
        </w:rPr>
        <w:t>1. Loại hình quảng cáo</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1 giờ</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1.1. Vai trò, ý nghĩa của quảng cáo trong kinh doanh.</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it-IT"/>
        </w:rPr>
        <w:t>1.2. Các yếu tố tác động tới quảng cá</w:t>
      </w:r>
      <w:r w:rsidRPr="00E15E83">
        <w:rPr>
          <w:rFonts w:ascii="Times New Roman" w:hAnsi="Times New Roman"/>
          <w:sz w:val="26"/>
          <w:szCs w:val="26"/>
          <w:lang w:val="da-DK"/>
        </w:rPr>
        <w:t>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Loại hình và phương tiện quảng cáo.</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Cơ sở tâm lý của quảng cáo</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chú ý.</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Hứng thú mua hàng.</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2.3. Vai trò của cảm giác, tri giác trong quảng cáo.</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lastRenderedPageBreak/>
        <w:t>2.4. Một số quy luật tâm lý cơ bản trong quảng cáo của người xem.</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tưởng tượng.</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trí nhớ áp dụng vào quảng cáo.</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nhàm chán.</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tiết tấu chu kỳ.</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3.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2 giờ</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ưu nhược điểm của các phương tiện quảng cáo, điều kiện áp dụng các phương tiện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tác động tâm lý của một chương trình quảng cáo cụ thế.</w:t>
      </w:r>
    </w:p>
    <w:p w:rsidR="00684D2A" w:rsidRPr="00E15E83" w:rsidRDefault="00684D2A" w:rsidP="00684D2A">
      <w:pPr>
        <w:spacing w:beforeLines="40" w:before="96" w:afterLines="40" w:after="96"/>
        <w:rPr>
          <w:rFonts w:ascii="Times New Roman" w:hAnsi="Times New Roman"/>
          <w:b/>
          <w:sz w:val="26"/>
          <w:szCs w:val="26"/>
          <w:lang w:val="it-IT"/>
        </w:rPr>
      </w:pPr>
      <w:r w:rsidRPr="00E15E83">
        <w:rPr>
          <w:rFonts w:ascii="Times New Roman" w:hAnsi="Times New Roman"/>
          <w:sz w:val="26"/>
          <w:szCs w:val="26"/>
          <w:lang w:val="it-IT"/>
        </w:rPr>
        <w:tab/>
        <w:t xml:space="preserve">Chương 4: </w:t>
      </w:r>
      <w:r w:rsidRPr="00E15E83">
        <w:rPr>
          <w:rFonts w:ascii="Times New Roman" w:hAnsi="Times New Roman"/>
          <w:b/>
          <w:sz w:val="26"/>
          <w:szCs w:val="26"/>
          <w:lang w:val="it-IT"/>
        </w:rPr>
        <w:t>Lý luận chung về giao tiếp</w:t>
      </w:r>
    </w:p>
    <w:p w:rsidR="00684D2A" w:rsidRPr="00E15E83" w:rsidRDefault="00684D2A" w:rsidP="00684D2A">
      <w:pPr>
        <w:spacing w:beforeLines="40" w:before="96" w:afterLines="40" w:after="96"/>
        <w:rPr>
          <w:rFonts w:ascii="Times New Roman" w:hAnsi="Times New Roman"/>
          <w:i/>
          <w:sz w:val="26"/>
          <w:szCs w:val="26"/>
          <w:lang w:val="it-IT"/>
        </w:rPr>
      </w:pPr>
      <w:r w:rsidRPr="00E15E83">
        <w:rPr>
          <w:rFonts w:ascii="Times New Roman" w:hAnsi="Times New Roman"/>
          <w:i/>
          <w:sz w:val="26"/>
          <w:szCs w:val="26"/>
          <w:lang w:val="it-IT"/>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mục đích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đặc điểm của các loại giao tiếp cơ bản.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quy trình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công cụ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phong cách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Hình thành cho mình những cơ sở để giao tiếp kinh doanh và giao tiếp xã hội.</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da-DK"/>
        </w:rPr>
        <w:t>- Vận dụng</w:t>
      </w:r>
      <w:r w:rsidRPr="00E15E83">
        <w:rPr>
          <w:rFonts w:ascii="Times New Roman" w:hAnsi="Times New Roman"/>
          <w:sz w:val="26"/>
          <w:szCs w:val="26"/>
          <w:lang w:val="it-IT"/>
        </w:rPr>
        <w:t xml:space="preserve"> những kiến thức ở trên vào giao tiếp kinh doanh, giao tiếp xã hội.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 Khái niệm, mục đích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1.1. Giao tiếp là gì.</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1.2. Mục đích của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Phân loại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2.1. Theo khoảng cách.</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2.2. Theo tính chất tiếp xúc.</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2.3. Theo tính chất hoạt động của con người.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2.4. Theo mục đích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3. Quy trình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Thăm dò ý tứ.</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Thu thập thông tin.</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3.3. Đánh giá và điều chỉnh giao tiếp.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Các công cụ giao tiếp</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4.1. Ngôn ngữ nói.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4.2. Ngôn ngữ viết.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4.3. Ngôn ngữ biểu cảm.</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Phong cách giao tiếp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5.1. Cấu tạo phong cách giao tiếp.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5.2. Phong cách gia trưởng.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5.3. Phong cách dân chủ.</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5.4. Phong cách tự do.</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6. Một số quy tắc giao tiếp cơ bản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 xml:space="preserve"> Thời gian: 0,25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tôn trọng lẫn nhau.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nói cho nhau nghe hết lời.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cùng nhau bàn bạc.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thông cảm.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kiên trì.</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chấp nhận.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phong cách giao tiếp, lấy ví dụ minh hoạ, từ đó hình thành cho mình phong cách giao tiếp tốt.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Kỹ năng giao tiếp</w:t>
      </w:r>
    </w:p>
    <w:p w:rsidR="00684D2A" w:rsidRPr="00E15E83" w:rsidRDefault="00684D2A" w:rsidP="00684D2A">
      <w:pPr>
        <w:spacing w:beforeLines="40" w:before="96" w:afterLines="40" w:after="96"/>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kỹ năng giao tiếp cơ bản trong những trường hợp thực tế cụ thể.</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Xây dựng những kỹ năng giao tiếp cần thiết cho bản thân.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da-DK"/>
        </w:rPr>
        <w:t>- Vận dụng vào thực</w:t>
      </w:r>
      <w:r w:rsidRPr="00E15E83">
        <w:rPr>
          <w:rFonts w:ascii="Times New Roman" w:hAnsi="Times New Roman"/>
          <w:sz w:val="26"/>
          <w:szCs w:val="26"/>
          <w:lang w:val="pt-BR"/>
        </w:rPr>
        <w:t xml:space="preserve"> tế giao tiếp kinh doanh và giao tiếp xã hội.</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Cách giao tiếp cơ bản trong kinh doanh, trong đời sống</w:t>
      </w:r>
      <w:r w:rsidRPr="00E15E83">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Lễ nghi bắt tay.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Lễ nghi chào hỏi.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Lễ nghi đàm đạo.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1.4. Lễ nghi dự tiệc, hội nghị.</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1.5. Lễ nghi giao tiếp hàng ngày.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1.6. Quy ước thư tín.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Cách giao tiếp trong đàm phán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Các yếu tố cấu tạo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Sách lược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Cách giao tiếp trong đấu thầu</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3.1. Mời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3.2. Xin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3.3. Lập phương 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3.4. Cách trả lời chất vấn trong đấu thầu.</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6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tình huống đàm phán trong kinh doanh.</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tình huống đàm phán trong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5.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Phòng học lý thuyết.</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Máy tính, máy chiếu giảng.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Đề cương, giáo án, bài giảng.</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rPr>
        <w:t>- Giáo t</w:t>
      </w:r>
      <w:r w:rsidRPr="00E15E83">
        <w:rPr>
          <w:rFonts w:ascii="Times New Roman" w:hAnsi="Times New Roman"/>
          <w:sz w:val="26"/>
          <w:szCs w:val="26"/>
          <w:lang w:val="da-DK"/>
        </w:rPr>
        <w:t>rình, tài liệu tham khảo.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Câu hỏi, bài tập thực hành.</w:t>
      </w:r>
    </w:p>
    <w:p w:rsidR="00684D2A" w:rsidRPr="00E15E83" w:rsidRDefault="00684D2A" w:rsidP="00133D9F">
      <w:pPr>
        <w:spacing w:beforeLines="-14686" w:before="33856" w:beforeAutospacing="1"/>
        <w:rPr>
          <w:rFonts w:ascii="Times New Roman" w:hAnsi="Times New Roman"/>
          <w:b/>
          <w:sz w:val="26"/>
          <w:szCs w:val="26"/>
          <w:lang w:val="da-DK"/>
        </w:rPr>
      </w:pPr>
      <w:r w:rsidRPr="00E15E83">
        <w:rPr>
          <w:rFonts w:ascii="Times New Roman" w:hAnsi="Times New Roman"/>
          <w:b/>
          <w:sz w:val="26"/>
          <w:szCs w:val="26"/>
          <w:lang w:val="da-DK"/>
        </w:rPr>
        <w:t>V. PHƯƠNG PHÁP VÀ NỘI DUNG ĐÁNH GIÁ:</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Kiểm tra lý thuyết với các nội dung đã học có liên hệ với thực tiễn.</w:t>
      </w:r>
    </w:p>
    <w:p w:rsidR="005240C8"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Thực hành: Kiểm tra và đánh giá các bài thảo luận.</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Đánh giá trong quá trình học: Kiểm tra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ind w:firstLine="567"/>
        <w:jc w:val="both"/>
        <w:rPr>
          <w:rFonts w:ascii="Times New Roman" w:hAnsi="Times New Roman"/>
          <w:sz w:val="26"/>
          <w:szCs w:val="26"/>
          <w:lang w:val="da-DK"/>
        </w:rPr>
      </w:pPr>
      <w:r w:rsidRPr="00E15E83">
        <w:rPr>
          <w:rFonts w:ascii="Times New Roman" w:hAnsi="Times New Roman"/>
          <w:sz w:val="26"/>
          <w:szCs w:val="26"/>
          <w:lang w:val="da-DK"/>
        </w:rPr>
        <w:t>- Đánh giá cuối môn học: Kiểm tra theo hình thức vấn đáp hoặc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VI. HƯỚNG DẪN THỰC HIỆN CHƯƠNG TRÌNH: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i/>
          <w:sz w:val="26"/>
          <w:szCs w:val="26"/>
          <w:lang w:val="da-DK"/>
        </w:rPr>
        <w:t>1. Phạm vi áp dụng chương trình:</w:t>
      </w:r>
      <w:r w:rsidRPr="00E15E83">
        <w:rPr>
          <w:rFonts w:ascii="Times New Roman" w:hAnsi="Times New Roman"/>
          <w:sz w:val="26"/>
          <w:szCs w:val="26"/>
          <w:lang w:val="da-DK"/>
        </w:rPr>
        <w:t xml:space="preserve"> </w:t>
      </w:r>
      <w:r w:rsidR="005031B1">
        <w:rPr>
          <w:rFonts w:ascii="Times New Roman" w:hAnsi="Times New Roman"/>
          <w:sz w:val="26"/>
          <w:szCs w:val="26"/>
          <w:lang w:val="da-DK"/>
        </w:rPr>
        <w:t>CHƯƠNG TRÌNH HỌC PHẦN</w:t>
      </w:r>
      <w:r w:rsidRPr="00E15E83">
        <w:rPr>
          <w:rFonts w:ascii="Times New Roman" w:hAnsi="Times New Roman"/>
          <w:sz w:val="26"/>
          <w:szCs w:val="26"/>
          <w:lang w:val="da-DK"/>
        </w:rPr>
        <w:t xml:space="preserve"> được sử dụng để giảng cho trình độ Cao đẳng. Tổng thời gian thực hiện môn học là 30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i/>
          <w:sz w:val="26"/>
          <w:szCs w:val="26"/>
          <w:lang w:val="da-DK"/>
        </w:rPr>
      </w:pPr>
      <w:r w:rsidRPr="00E15E83">
        <w:rPr>
          <w:rFonts w:ascii="Times New Roman" w:hAnsi="Times New Roman"/>
          <w:sz w:val="26"/>
          <w:szCs w:val="26"/>
          <w:lang w:val="da-DK"/>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da-DK"/>
        </w:rPr>
      </w:pPr>
      <w:r w:rsidRPr="00E15E83">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3. Những trọng tâm chương trình cần chú ý:</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Đặc điểm tâm lý của các đối tượng lao động, tâm lý người mua, người bán.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Tâm lý trong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Kỹ năng giao tiếp trong đàm phán.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4. Tài liệu cần tham khảo:</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quản trị kinh doanh-Nguyễn Đình Xuân, NXB chính trị quốc gia Hà nội 1998.</w:t>
      </w:r>
    </w:p>
    <w:p w:rsidR="00093B7B"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xã hội trong công tác lãnh đạo quản lý - Học viện Chính trị quốc gia Hồ Chí Minh 1998.</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lastRenderedPageBreak/>
        <w:t>- Khoa học quản lý hoạt động kinh doanh - Đỗ Văn Phức, NXB Khoa học và kỹ thuật 2003.</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Đắc nhân tâm-NXB Văn hoá thông tin 1997.</w:t>
      </w:r>
    </w:p>
    <w:p w:rsidR="00684D2A" w:rsidRDefault="00684D2A" w:rsidP="00684D2A">
      <w:pPr>
        <w:spacing w:before="120"/>
        <w:ind w:firstLine="567"/>
        <w:jc w:val="both"/>
        <w:rPr>
          <w:rFonts w:ascii="Times New Roman" w:hAnsi="Times New Roman"/>
          <w:sz w:val="26"/>
          <w:szCs w:val="26"/>
          <w:lang w:val="da-DK"/>
        </w:rPr>
      </w:pPr>
      <w:r w:rsidRPr="00E15E83">
        <w:rPr>
          <w:rFonts w:ascii="Times New Roman" w:hAnsi="Times New Roman"/>
          <w:sz w:val="26"/>
          <w:szCs w:val="26"/>
          <w:lang w:val="da-DK"/>
        </w:rPr>
        <w:t>- Thông tin trên truyền hình, báo, tạp chí.</w:t>
      </w: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936CF8">
      <w:pPr>
        <w:rPr>
          <w:rFonts w:ascii="Times New Roman" w:hAnsi="Times New Roman"/>
          <w:b/>
          <w:sz w:val="28"/>
          <w:lang w:val="pt-BR"/>
        </w:rPr>
      </w:pPr>
    </w:p>
    <w:p w:rsidR="00093B7B" w:rsidRDefault="00093B7B" w:rsidP="00936CF8">
      <w:pPr>
        <w:rPr>
          <w:rFonts w:ascii="Times New Roman" w:hAnsi="Times New Roman"/>
          <w:b/>
          <w:sz w:val="28"/>
          <w:lang w:val="pt-BR"/>
        </w:rPr>
      </w:pPr>
    </w:p>
    <w:p w:rsidR="00093B7B" w:rsidRDefault="00093B7B" w:rsidP="00936CF8">
      <w:pPr>
        <w:rPr>
          <w:rFonts w:ascii="Times New Roman" w:hAnsi="Times New Roman"/>
          <w:b/>
          <w:sz w:val="28"/>
          <w:lang w:val="pt-BR"/>
        </w:rPr>
      </w:pPr>
    </w:p>
    <w:p w:rsidR="00684D2A" w:rsidRPr="00E15E83" w:rsidRDefault="005031B1" w:rsidP="00093B7B">
      <w:pPr>
        <w:jc w:val="center"/>
        <w:rPr>
          <w:rFonts w:ascii="Times New Roman" w:hAnsi="Times New Roman"/>
          <w:b/>
          <w:sz w:val="28"/>
          <w:lang w:val="pt-BR"/>
        </w:rPr>
      </w:pPr>
      <w:r>
        <w:rPr>
          <w:rFonts w:ascii="Times New Roman" w:hAnsi="Times New Roman"/>
          <w:b/>
          <w:sz w:val="28"/>
          <w:lang w:val="pt-BR"/>
        </w:rPr>
        <w:lastRenderedPageBreak/>
        <w:t>CHƯƠNG TRÌNH HỌC PHẦN</w:t>
      </w:r>
      <w:r w:rsidR="00684D2A" w:rsidRPr="00E15E83">
        <w:rPr>
          <w:rFonts w:ascii="Times New Roman" w:hAnsi="Times New Roman"/>
          <w:b/>
          <w:sz w:val="28"/>
          <w:lang w:val="pt-BR"/>
        </w:rPr>
        <w:t>: THỐNG KÊ DOANH NGHIỆP</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Mã số môn học: </w:t>
      </w:r>
      <w:r>
        <w:rPr>
          <w:rFonts w:ascii="Times New Roman" w:hAnsi="Times New Roman"/>
          <w:sz w:val="26"/>
          <w:szCs w:val="26"/>
          <w:lang w:val="pt-BR"/>
        </w:rPr>
        <w:t>14</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sidR="005D0F4A">
        <w:rPr>
          <w:rFonts w:ascii="Times New Roman" w:hAnsi="Times New Roman"/>
          <w:sz w:val="26"/>
          <w:szCs w:val="26"/>
          <w:lang w:val="pt-BR"/>
        </w:rPr>
        <w:t>60</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 </w:t>
      </w:r>
      <w:r w:rsidR="005D0F4A">
        <w:rPr>
          <w:rFonts w:ascii="Times New Roman" w:hAnsi="Times New Roman"/>
          <w:sz w:val="26"/>
          <w:szCs w:val="26"/>
          <w:lang w:val="pt-BR"/>
        </w:rPr>
        <w:t>3</w:t>
      </w:r>
      <w:r>
        <w:rPr>
          <w:rFonts w:ascii="Times New Roman" w:hAnsi="Times New Roman"/>
          <w:sz w:val="26"/>
          <w:szCs w:val="26"/>
          <w:lang w:val="pt-BR"/>
        </w:rPr>
        <w:t xml:space="preserve">tín chỉ    </w:t>
      </w:r>
      <w:r w:rsidRPr="00726647">
        <w:rPr>
          <w:rFonts w:ascii="Times New Roman" w:hAnsi="Times New Roman"/>
          <w:sz w:val="26"/>
          <w:szCs w:val="26"/>
          <w:lang w:val="pt-BR"/>
        </w:rPr>
        <w:t xml:space="preserve">(Lý thuyết: </w:t>
      </w:r>
      <w:r w:rsidR="005D0F4A">
        <w:rPr>
          <w:rFonts w:ascii="Times New Roman" w:hAnsi="Times New Roman"/>
          <w:sz w:val="26"/>
          <w:szCs w:val="26"/>
          <w:lang w:val="pt-BR"/>
        </w:rPr>
        <w:t>30</w:t>
      </w:r>
      <w:r>
        <w:rPr>
          <w:rFonts w:ascii="Times New Roman" w:hAnsi="Times New Roman"/>
          <w:sz w:val="26"/>
          <w:szCs w:val="26"/>
          <w:lang w:val="pt-BR"/>
        </w:rPr>
        <w:t xml:space="preserve"> </w:t>
      </w:r>
      <w:r w:rsidRPr="00726647">
        <w:rPr>
          <w:rFonts w:ascii="Times New Roman" w:hAnsi="Times New Roman"/>
          <w:sz w:val="26"/>
          <w:szCs w:val="26"/>
          <w:lang w:val="pt-BR"/>
        </w:rPr>
        <w:t xml:space="preserve">giờ; Thực hành: </w:t>
      </w:r>
      <w:r>
        <w:rPr>
          <w:rFonts w:ascii="Times New Roman" w:hAnsi="Times New Roman"/>
          <w:sz w:val="26"/>
          <w:szCs w:val="26"/>
          <w:lang w:val="pt-BR"/>
        </w:rPr>
        <w:t>30</w:t>
      </w:r>
      <w:r w:rsidRPr="00726647">
        <w:rPr>
          <w:rFonts w:ascii="Times New Roman" w:hAnsi="Times New Roman"/>
          <w:sz w:val="26"/>
          <w:szCs w:val="26"/>
          <w:lang w:val="pt-BR"/>
        </w:rPr>
        <w:t xml:space="preserve"> giờ)</w:t>
      </w:r>
    </w:p>
    <w:p w:rsidR="00684D2A" w:rsidRPr="00726647" w:rsidRDefault="00684D2A" w:rsidP="00684D2A">
      <w:pPr>
        <w:spacing w:before="80"/>
        <w:jc w:val="both"/>
        <w:rPr>
          <w:rFonts w:ascii="Times New Roman" w:hAnsi="Times New Roman"/>
          <w:b/>
          <w:sz w:val="26"/>
          <w:szCs w:val="26"/>
          <w:lang w:val="pt-BR"/>
        </w:rPr>
      </w:pPr>
    </w:p>
    <w:p w:rsidR="00684D2A" w:rsidRPr="00726647" w:rsidRDefault="00684D2A" w:rsidP="00684D2A">
      <w:pPr>
        <w:spacing w:before="80"/>
        <w:jc w:val="both"/>
        <w:rPr>
          <w:rFonts w:ascii="Times New Roman" w:hAnsi="Times New Roman"/>
          <w:b/>
          <w:sz w:val="26"/>
          <w:szCs w:val="26"/>
          <w:lang w:val="pt-BR"/>
        </w:rPr>
      </w:pPr>
      <w:r w:rsidRPr="00726647">
        <w:rPr>
          <w:rFonts w:ascii="Times New Roman" w:hAnsi="Times New Roman"/>
          <w:b/>
          <w:sz w:val="26"/>
          <w:szCs w:val="26"/>
          <w:lang w:val="pt-BR"/>
        </w:rPr>
        <w:t>I. VỊ TRÍ, TÍNH CHẤT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Vị trí: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ml:space="preserve">+ Thống kê doanh nghiệp là một môn khoa học thuộc khối kiến </w:t>
      </w:r>
      <w:r>
        <w:rPr>
          <w:rFonts w:ascii="Times New Roman" w:hAnsi="Times New Roman"/>
          <w:sz w:val="26"/>
          <w:szCs w:val="26"/>
        </w:rPr>
        <w:t>thức các môn chuyên môn của ngành</w:t>
      </w:r>
      <w:r w:rsidRPr="00726647">
        <w:rPr>
          <w:rFonts w:ascii="Times New Roman" w:hAnsi="Times New Roman"/>
          <w:sz w:val="26"/>
          <w:szCs w:val="26"/>
        </w:rPr>
        <w:t xml:space="preserve"> quản trị </w:t>
      </w:r>
      <w:r>
        <w:rPr>
          <w:rFonts w:ascii="Times New Roman" w:hAnsi="Times New Roman"/>
          <w:sz w:val="26"/>
          <w:szCs w:val="26"/>
        </w:rPr>
        <w:t>kinh doanh</w:t>
      </w:r>
      <w:r w:rsidRPr="00726647">
        <w:rPr>
          <w:rFonts w:ascii="Times New Roman" w:hAnsi="Times New Roman"/>
          <w:sz w:val="26"/>
          <w:szCs w:val="26"/>
        </w:rPr>
        <w:t xml:space="preserve">.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Tính chất: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Thống kê doanh nghiệp là môn học nghiên cứu mặt lượng trong mối liên hệ với mặt chất của các hiện tượng kinh tế phát sinh trong doanh nghiệp: các yếu tố của quá trình sản xuất kinh doanh, kết quả hoạt động sản xuất kinh doanh… thông qua các chỉ tiêu, phương pháp tính toán phù hợp nhằm phục vụ trực tiếp cho quá trình quản trị doanh nghiệp.</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Kiến thức: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Nắm chắc các phương pháp thống kê các yếu tố của quá trình sản xuất (máy móc, nguyên vật liệu, lao động…); thống kê các chỉ tiêu quan trọng trong sản xuất kinh doanh (sản lượng, giá thành, doanh thu, lợi nhuận…).</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Về kỹ năng: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các chỉ tiêu thống kê hoạt động sản xuất kinh doanh của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Phân tích được tình hình biến động cũng như tình hình thực hiện kế hoạch của các chỉ tiêu thống kê trong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mức độ ảnh hưởng của các nhân tố tới biến động chỉ tiêu nghiên cứu.</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Thái độ:</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rPr>
        <w:tab/>
        <w:t>+ Nghiêm túc, chủ động, tích cực học tập và nghiên cứu môn học. Coi trọng công tác thống kê trong hoạt động quản trị doanh nghiệp</w:t>
      </w:r>
      <w:r w:rsidRPr="00726647">
        <w:rPr>
          <w:rFonts w:ascii="Times New Roman" w:hAnsi="Times New Roman"/>
          <w:sz w:val="26"/>
          <w:szCs w:val="26"/>
          <w:lang w:val="pt-BR"/>
        </w:rPr>
        <w:t>.</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684D2A">
      <w:pPr>
        <w:numPr>
          <w:ilvl w:val="0"/>
          <w:numId w:val="28"/>
        </w:numPr>
        <w:spacing w:before="120"/>
        <w:jc w:val="both"/>
        <w:rPr>
          <w:rFonts w:ascii="Times New Roman" w:hAnsi="Times New Roman"/>
          <w:i/>
          <w:sz w:val="26"/>
          <w:szCs w:val="26"/>
          <w:lang w:val="pt-BR"/>
        </w:rPr>
      </w:pPr>
      <w:r w:rsidRPr="00726647">
        <w:rPr>
          <w:rFonts w:ascii="Times New Roman" w:hAnsi="Times New Roman"/>
          <w:i/>
          <w:sz w:val="26"/>
          <w:szCs w:val="26"/>
          <w:lang w:val="pt-BR"/>
        </w:rPr>
        <w:t>Nội dung tổng quát và phân bổ thời gian:</w:t>
      </w:r>
    </w:p>
    <w:p w:rsidR="00684D2A" w:rsidRPr="00726647" w:rsidRDefault="00684D2A" w:rsidP="00684D2A">
      <w:pPr>
        <w:spacing w:before="120"/>
        <w:jc w:val="both"/>
        <w:rPr>
          <w:rFonts w:ascii="Times New Roman" w:hAnsi="Times New Roman"/>
          <w:i/>
          <w:sz w:val="26"/>
          <w:szCs w:val="26"/>
          <w:lang w:val="pt-BR"/>
        </w:rPr>
      </w:pPr>
    </w:p>
    <w:p w:rsidR="00684D2A" w:rsidRPr="00726647" w:rsidRDefault="00684D2A" w:rsidP="00684D2A">
      <w:pPr>
        <w:jc w:val="both"/>
        <w:rPr>
          <w:rFonts w:ascii="Times New Roman" w:hAnsi="Times New Roman"/>
          <w:i/>
          <w:sz w:val="26"/>
          <w:szCs w:val="26"/>
          <w:lang w:val="pt-BR"/>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4450"/>
        <w:gridCol w:w="897"/>
        <w:gridCol w:w="1090"/>
        <w:gridCol w:w="913"/>
        <w:gridCol w:w="1090"/>
      </w:tblGrid>
      <w:tr w:rsidR="00684D2A" w:rsidRPr="00726647" w:rsidTr="005D29B7">
        <w:trPr>
          <w:jc w:val="center"/>
        </w:trPr>
        <w:tc>
          <w:tcPr>
            <w:tcW w:w="716"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Số</w:t>
            </w:r>
          </w:p>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TT</w:t>
            </w:r>
          </w:p>
        </w:tc>
        <w:tc>
          <w:tcPr>
            <w:tcW w:w="4450"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Tên chương mục</w:t>
            </w:r>
          </w:p>
        </w:tc>
        <w:tc>
          <w:tcPr>
            <w:tcW w:w="3990" w:type="dxa"/>
            <w:gridSpan w:val="4"/>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Thời gian (giờ)</w:t>
            </w:r>
          </w:p>
        </w:tc>
      </w:tr>
      <w:tr w:rsidR="00684D2A" w:rsidRPr="00726647" w:rsidTr="005D29B7">
        <w:trPr>
          <w:jc w:val="center"/>
        </w:trPr>
        <w:tc>
          <w:tcPr>
            <w:tcW w:w="716" w:type="dxa"/>
            <w:vMerge/>
            <w:vAlign w:val="center"/>
          </w:tcPr>
          <w:p w:rsidR="00684D2A" w:rsidRPr="00726647" w:rsidRDefault="00684D2A" w:rsidP="005D29B7">
            <w:pPr>
              <w:jc w:val="center"/>
              <w:rPr>
                <w:rFonts w:ascii="Times New Roman" w:hAnsi="Times New Roman"/>
                <w:b/>
                <w:sz w:val="26"/>
                <w:szCs w:val="26"/>
              </w:rPr>
            </w:pPr>
          </w:p>
        </w:tc>
        <w:tc>
          <w:tcPr>
            <w:tcW w:w="4450" w:type="dxa"/>
            <w:vMerge/>
            <w:vAlign w:val="center"/>
          </w:tcPr>
          <w:p w:rsidR="00684D2A" w:rsidRPr="00726647" w:rsidRDefault="00684D2A" w:rsidP="005D29B7">
            <w:pPr>
              <w:jc w:val="center"/>
              <w:rPr>
                <w:rFonts w:ascii="Times New Roman" w:hAnsi="Times New Roman"/>
                <w:b/>
                <w:sz w:val="26"/>
                <w:szCs w:val="26"/>
              </w:rPr>
            </w:pPr>
          </w:p>
        </w:tc>
        <w:tc>
          <w:tcPr>
            <w:tcW w:w="897"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Tổng số</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Lý thuyết</w:t>
            </w:r>
          </w:p>
        </w:tc>
        <w:tc>
          <w:tcPr>
            <w:tcW w:w="913"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Thực hành</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Kiểm tra</w:t>
            </w:r>
          </w:p>
        </w:tc>
      </w:tr>
      <w:tr w:rsidR="00684D2A" w:rsidRPr="00726647" w:rsidTr="005D29B7">
        <w:trPr>
          <w:trHeight w:val="106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Những vấn đề cơ bản của thống kê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Đối tượng của thống kê kinh doanh</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Thống kê kinh doanh trong hệ thống thông tin kinh tế</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lastRenderedPageBreak/>
              <w:t>Nhiệm vụ và nội dung của thống kê kinh doanh</w:t>
            </w:r>
          </w:p>
        </w:tc>
        <w:tc>
          <w:tcPr>
            <w:tcW w:w="897"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lastRenderedPageBreak/>
              <w:t>2</w:t>
            </w:r>
          </w:p>
        </w:tc>
        <w:tc>
          <w:tcPr>
            <w:tcW w:w="1090"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143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lastRenderedPageBreak/>
              <w:t>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sản phẩm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sản lượng sản phẩm</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chất lượng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207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III.</w:t>
            </w:r>
          </w:p>
        </w:tc>
        <w:tc>
          <w:tcPr>
            <w:tcW w:w="4450" w:type="dxa"/>
          </w:tcPr>
          <w:p w:rsidR="00684D2A" w:rsidRPr="00726647" w:rsidRDefault="00684D2A" w:rsidP="005D29B7">
            <w:pPr>
              <w:jc w:val="both"/>
              <w:rPr>
                <w:rFonts w:ascii="Times New Roman" w:hAnsi="Times New Roman"/>
                <w:b/>
                <w:sz w:val="26"/>
                <w:szCs w:val="26"/>
              </w:rPr>
            </w:pPr>
            <w:r w:rsidRPr="00726647">
              <w:rPr>
                <w:rFonts w:ascii="Times New Roman" w:hAnsi="Times New Roman"/>
                <w:b/>
                <w:sz w:val="26"/>
                <w:szCs w:val="26"/>
              </w:rPr>
              <w:t>Thống kê lao động – tiền lương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thời gian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năng suất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tiền lương</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7</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trHeight w:val="2150"/>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thiết bị sản xuất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thời gian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công suất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tổng hợp thiết bị sản xuất.</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012"/>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nguyên vật liệu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 xml:space="preserve">Thống kê tình hình hình đảm bảo nguyên vật liệu cho quá trình sản xuất </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tình hình sử dụng khối lượng nguyên vật liệu.</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Phân tích mức hao phí nguyên vật liệu cho một đơn vị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37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 xml:space="preserve">VI. </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giá thành sản phẩm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Chi phí sản xuất và giá thành sản phẩm</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Nghiên cứu biến động giá thành sản phẩm so sánh được</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giá thành cho 1.000 đồng giá trị sản lượng hàng hóa</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Phân tích giá thành theo khoản mục chi phí</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tài chính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 xml:space="preserve">Thống kê vốn vốn sản xuất kinh doanh </w:t>
            </w:r>
            <w:r w:rsidRPr="00726647">
              <w:rPr>
                <w:rFonts w:ascii="Times New Roman" w:hAnsi="Times New Roman"/>
                <w:sz w:val="26"/>
                <w:szCs w:val="26"/>
              </w:rPr>
              <w:lastRenderedPageBreak/>
              <w:t>của doanh nghiệp</w:t>
            </w:r>
          </w:p>
          <w:p w:rsidR="00684D2A" w:rsidRPr="00726647" w:rsidRDefault="00684D2A" w:rsidP="005D29B7">
            <w:pPr>
              <w:rPr>
                <w:rFonts w:ascii="Times New Roman" w:hAnsi="Times New Roman"/>
                <w:b/>
                <w:sz w:val="26"/>
                <w:szCs w:val="26"/>
              </w:rPr>
            </w:pPr>
            <w:r w:rsidRPr="00726647">
              <w:rPr>
                <w:rFonts w:ascii="Times New Roman" w:hAnsi="Times New Roman"/>
                <w:sz w:val="26"/>
                <w:szCs w:val="26"/>
              </w:rPr>
              <w:t>Thống kê doanh thu, lợi nhuận, doanh lợi của doanh nghiệp</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lastRenderedPageBreak/>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p>
        </w:tc>
        <w:tc>
          <w:tcPr>
            <w:tcW w:w="4450" w:type="dxa"/>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Cộng</w:t>
            </w:r>
          </w:p>
        </w:tc>
        <w:tc>
          <w:tcPr>
            <w:tcW w:w="897"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45</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13</w:t>
            </w:r>
          </w:p>
        </w:tc>
        <w:tc>
          <w:tcPr>
            <w:tcW w:w="913"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30</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2</w:t>
            </w:r>
          </w:p>
        </w:tc>
      </w:tr>
    </w:tbl>
    <w:p w:rsidR="00684D2A" w:rsidRPr="00726647" w:rsidRDefault="00684D2A" w:rsidP="00684D2A">
      <w:pPr>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Pr="00726647" w:rsidRDefault="00684D2A" w:rsidP="00684D2A">
      <w:pPr>
        <w:ind w:firstLine="284"/>
        <w:jc w:val="both"/>
        <w:rPr>
          <w:rFonts w:ascii="Times New Roman" w:hAnsi="Times New Roman"/>
          <w:i/>
          <w:sz w:val="26"/>
          <w:szCs w:val="26"/>
        </w:rPr>
      </w:pPr>
      <w:r w:rsidRPr="00726647">
        <w:rPr>
          <w:rFonts w:ascii="Times New Roman" w:hAnsi="Times New Roman"/>
          <w:i/>
          <w:sz w:val="26"/>
          <w:szCs w:val="26"/>
        </w:rPr>
        <w:t>2. Nội dung chi tiết:</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 xml:space="preserve">Chương 1: </w:t>
      </w:r>
      <w:r w:rsidRPr="00726647">
        <w:rPr>
          <w:rFonts w:ascii="Times New Roman" w:hAnsi="Times New Roman"/>
          <w:b/>
          <w:sz w:val="26"/>
          <w:szCs w:val="26"/>
        </w:rPr>
        <w:t>Những vấn đề cơ bản của thống kê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đối tượng nghiên cứu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vị trí thông tin của thống kê doanh nghiệp trong hệ thống thông tin phục vụ hoạt động quản trị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Trình bày được các nhiệm vụ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Khái quát những nội dung cơ bản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Nhận thức tầm quan trọng của thống kê doanh nghiệp đối với nhà quản trị, từ đó nghiêm túc học tập và có ý thức tốt trong việc tự nghiên cứu.</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 xml:space="preserve">1. Đối tượng của thống kê kinh doanh  </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2. Thống kê kinh doanh trong hệ thống thông tin kinh tế</w:t>
      </w:r>
      <w:r w:rsidRPr="00726647">
        <w:rPr>
          <w:rFonts w:ascii="Times New Roman" w:hAnsi="Times New Roman"/>
          <w:sz w:val="26"/>
          <w:szCs w:val="26"/>
        </w:rPr>
        <w:tab/>
      </w:r>
      <w:r>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3. Nhiệm vụ và nội dung của thống kê kinh doanh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1 giờ</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3.1 Nhiệm vụ.</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3.2 Nội dung.</w:t>
      </w:r>
    </w:p>
    <w:p w:rsidR="00684D2A" w:rsidRPr="00726647" w:rsidRDefault="00684D2A" w:rsidP="00684D2A">
      <w:pPr>
        <w:rPr>
          <w:rFonts w:ascii="Times New Roman" w:hAnsi="Times New Roman"/>
          <w:sz w:val="26"/>
          <w:szCs w:val="26"/>
        </w:rPr>
      </w:pPr>
    </w:p>
    <w:p w:rsidR="00684D2A" w:rsidRPr="00726647" w:rsidRDefault="00684D2A" w:rsidP="00684D2A">
      <w:pPr>
        <w:ind w:firstLine="567"/>
        <w:rPr>
          <w:rFonts w:ascii="Times New Roman" w:hAnsi="Times New Roman"/>
          <w:b/>
          <w:sz w:val="26"/>
          <w:szCs w:val="26"/>
        </w:rPr>
      </w:pPr>
      <w:r w:rsidRPr="00726647">
        <w:rPr>
          <w:rFonts w:ascii="Times New Roman" w:hAnsi="Times New Roman"/>
          <w:sz w:val="26"/>
          <w:szCs w:val="26"/>
        </w:rPr>
        <w:t xml:space="preserve">Chương 2: </w:t>
      </w:r>
      <w:r w:rsidRPr="00726647">
        <w:rPr>
          <w:rFonts w:ascii="Times New Roman" w:hAnsi="Times New Roman"/>
          <w:b/>
          <w:sz w:val="26"/>
          <w:szCs w:val="26"/>
        </w:rPr>
        <w:t>Thống kê sản phẩm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Đánh giá khái quát được sự biến động của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được các chỉ tiêu nhằm đánh giá chất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1. Thống kê sản lượng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Phương pháp tính các chỉ tiêu sản lượng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 quy ước.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giá trị.</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giá trị sản lượng chủ yếu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Giá trị sản lượng hàng hóa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lượng hàng hóa thực hiện.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gia tăng.</w:t>
      </w:r>
    </w:p>
    <w:p w:rsidR="00684D2A" w:rsidRPr="00726647" w:rsidRDefault="00684D2A" w:rsidP="00684D2A">
      <w:pPr>
        <w:spacing w:before="80"/>
        <w:ind w:firstLine="284"/>
        <w:jc w:val="both"/>
        <w:rPr>
          <w:rFonts w:ascii="Times New Roman" w:hAnsi="Times New Roman"/>
          <w:sz w:val="26"/>
          <w:szCs w:val="26"/>
        </w:rPr>
      </w:pPr>
      <w:r w:rsidRPr="00726647">
        <w:rPr>
          <w:rFonts w:ascii="Times New Roman" w:hAnsi="Times New Roman"/>
          <w:sz w:val="26"/>
          <w:szCs w:val="26"/>
          <w:lang w:val="pt-BR"/>
        </w:rPr>
        <w:t>1.3 Nghiên cứu biến động sản lượng sản phẩm.</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 xml:space="preserve">2. Thống kê chất lượng sản phẩm </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r w:rsidRPr="00726647">
        <w:rPr>
          <w:rFonts w:ascii="Times New Roman" w:hAnsi="Times New Roman"/>
          <w:i/>
          <w:sz w:val="26"/>
          <w:szCs w:val="26"/>
          <w:lang w:val="pt-BR"/>
        </w:rPr>
        <w:tab/>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Phương pháp hệ số phẩm cấp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Phương pháp giá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2.3 Thống kê sản phẩm hỏng.</w:t>
      </w:r>
    </w:p>
    <w:p w:rsidR="00684D2A" w:rsidRPr="00726647" w:rsidRDefault="00684D2A" w:rsidP="00684D2A">
      <w:pPr>
        <w:tabs>
          <w:tab w:val="left" w:pos="6540"/>
        </w:tabs>
        <w:spacing w:before="80"/>
        <w:ind w:firstLine="567"/>
        <w:rPr>
          <w:rFonts w:ascii="Times New Roman" w:hAnsi="Times New Roman"/>
          <w:sz w:val="26"/>
          <w:szCs w:val="26"/>
          <w:lang w:val="pt-BR"/>
        </w:rPr>
      </w:pPr>
      <w:r w:rsidRPr="00726647">
        <w:rPr>
          <w:rFonts w:ascii="Times New Roman" w:hAnsi="Times New Roman"/>
          <w:sz w:val="26"/>
          <w:szCs w:val="26"/>
          <w:lang w:val="pt-BR"/>
        </w:rPr>
        <w:t>Thực hành</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r w:rsidRPr="00726647">
        <w:rPr>
          <w:rFonts w:ascii="Times New Roman" w:hAnsi="Times New Roman"/>
          <w:sz w:val="26"/>
          <w:szCs w:val="26"/>
          <w:lang w:val="pt-BR"/>
        </w:rPr>
        <w:tab/>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Thống kê lao động – tiền lương trong doanh nghiệp</w:t>
      </w:r>
    </w:p>
    <w:p w:rsidR="00684D2A" w:rsidRPr="00726647" w:rsidRDefault="00684D2A" w:rsidP="00684D2A">
      <w:pPr>
        <w:spacing w:before="12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lao động, thời gian lao động, năng suất lao động, tiền lương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tổ chức,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trong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1. Thống kê số lượng, thời gian lao động</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Thống kê số lượng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Tính số lao động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số lượng lao động.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1</w:t>
      </w:r>
      <w:r w:rsidRPr="00726647">
        <w:rPr>
          <w:rFonts w:ascii="Times New Roman" w:hAnsi="Times New Roman"/>
          <w:sz w:val="26"/>
          <w:szCs w:val="26"/>
          <w:lang w:val="pt-BR"/>
        </w:rPr>
        <w:t>.2 Thống kê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loại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Các chỉ tiêu sử dụng thời gian lao động.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Nghiên cứu sự biến động thời gian lao động do ảnh hưởng bởi các nhân tố.</w:t>
      </w:r>
    </w:p>
    <w:p w:rsidR="00684D2A" w:rsidRPr="00726647" w:rsidRDefault="00684D2A" w:rsidP="00684D2A">
      <w:pPr>
        <w:tabs>
          <w:tab w:val="left" w:pos="6540"/>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năng suất lao động</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w:t>
      </w:r>
      <w:r w:rsidRPr="00726647">
        <w:rPr>
          <w:rFonts w:ascii="Times New Roman" w:hAnsi="Times New Roman"/>
          <w:i/>
          <w:sz w:val="26"/>
          <w:szCs w:val="26"/>
          <w:lang w:val="pt-BR"/>
        </w:rPr>
        <w:t>.5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2</w:t>
      </w:r>
      <w:r w:rsidRPr="00726647">
        <w:rPr>
          <w:rFonts w:ascii="Times New Roman" w:hAnsi="Times New Roman"/>
          <w:sz w:val="26"/>
          <w:szCs w:val="26"/>
          <w:lang w:val="pt-BR"/>
        </w:rPr>
        <w:t>.1 Khái niệm và phương pháp xác định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Phương pháp xác định.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Thống kê biến động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chỉ số biểu hiện sự biến động của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mức năng suất lao động.</w:t>
      </w:r>
    </w:p>
    <w:p w:rsidR="00684D2A" w:rsidRPr="00726647" w:rsidRDefault="00684D2A" w:rsidP="00684D2A">
      <w:pPr>
        <w:spacing w:before="80"/>
        <w:jc w:val="both"/>
        <w:rPr>
          <w:rFonts w:ascii="Times New Roman" w:hAnsi="Times New Roman"/>
          <w:sz w:val="26"/>
          <w:szCs w:val="26"/>
          <w:lang w:val="pt-BR"/>
        </w:rPr>
      </w:pPr>
      <w:r w:rsidRPr="00726647">
        <w:rPr>
          <w:rFonts w:ascii="Times New Roman" w:hAnsi="Times New Roman"/>
          <w:sz w:val="26"/>
          <w:szCs w:val="26"/>
          <w:lang w:val="pt-BR"/>
        </w:rPr>
        <w:t>3. Thống kê tiền lương trong doanh nghiệp</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w:t>
      </w:r>
      <w:r>
        <w:rPr>
          <w:rFonts w:ascii="Times New Roman" w:hAnsi="Times New Roman"/>
          <w:i/>
          <w:sz w:val="26"/>
          <w:szCs w:val="26"/>
          <w:lang w:val="pt-BR"/>
        </w:rPr>
        <w:t>hời gian: 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3.1 Khái niệm tiền lương và các khoản cấu thành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khoản cấu thành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lastRenderedPageBreak/>
        <w:t>3.2 Phân tích tình hình sử dụng tổng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3.3 Phân tích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chỉ tiêu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sự biến động tiền lương bình quân và sự ảnh hưởng của các nhân tố.</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3.4 Mối quan hệ giữa tốc độ tăng tiền lương bình quân và tốc độ tăng năng suất lao động.</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4</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1</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jc w:val="both"/>
        <w:rPr>
          <w:rFonts w:ascii="Times New Roman" w:hAnsi="Times New Roman"/>
          <w:sz w:val="26"/>
          <w:szCs w:val="26"/>
        </w:rPr>
      </w:pPr>
    </w:p>
    <w:p w:rsidR="00684D2A" w:rsidRDefault="00684D2A" w:rsidP="00684D2A">
      <w:pPr>
        <w:spacing w:before="80"/>
        <w:rPr>
          <w:rFonts w:ascii="Times New Roman" w:hAnsi="Times New Roman"/>
          <w:sz w:val="26"/>
          <w:szCs w:val="26"/>
        </w:rPr>
      </w:pPr>
      <w:r w:rsidRPr="00726647">
        <w:rPr>
          <w:rFonts w:ascii="Times New Roman" w:hAnsi="Times New Roman"/>
          <w:sz w:val="26"/>
          <w:szCs w:val="26"/>
        </w:rPr>
        <w:tab/>
      </w:r>
    </w:p>
    <w:p w:rsidR="00684D2A" w:rsidRPr="00726647" w:rsidRDefault="00684D2A" w:rsidP="00684D2A">
      <w:pPr>
        <w:spacing w:before="80"/>
        <w:ind w:firstLine="567"/>
        <w:rPr>
          <w:rFonts w:ascii="Times New Roman" w:hAnsi="Times New Roman"/>
          <w:b/>
          <w:sz w:val="26"/>
          <w:szCs w:val="26"/>
        </w:rPr>
      </w:pPr>
      <w:r w:rsidRPr="00726647">
        <w:rPr>
          <w:rFonts w:ascii="Times New Roman" w:hAnsi="Times New Roman"/>
          <w:sz w:val="26"/>
          <w:szCs w:val="26"/>
        </w:rPr>
        <w:t xml:space="preserve">Chương 4: </w:t>
      </w:r>
      <w:r w:rsidRPr="00726647">
        <w:rPr>
          <w:rFonts w:ascii="Times New Roman" w:hAnsi="Times New Roman"/>
          <w:b/>
          <w:sz w:val="26"/>
          <w:szCs w:val="26"/>
        </w:rPr>
        <w:t>Thống kê thiết bị sản xuất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thiết bị, thời gian làm việc của thiết bị, công suất thiết bị.</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sử dụng, quản lý thiết bị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để quản lý tốt, sử dụng hiệu quả thiết bị sản xuất trong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sz w:val="26"/>
          <w:szCs w:val="26"/>
        </w:rPr>
      </w:pPr>
      <w:r w:rsidRPr="00726647">
        <w:rPr>
          <w:rFonts w:ascii="Times New Roman" w:hAnsi="Times New Roman"/>
          <w:sz w:val="26"/>
          <w:szCs w:val="26"/>
        </w:rPr>
        <w:t>1. Thống kê số lượng thiết bị sản xuất</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Các chỉ tiêu số lượng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dùng phân tích tình hình sử dụng số lượng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thời gian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2.1 Các chỉ tiêu thời gian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Các chỉ tiêu dùng phân tích tình hình sử dụng thời gian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3. Thống kê công suất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0.5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3.1 Khái niệm, cách tính công suất thiết bị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3.2 Phân tích biến động công suất thiết bị do ảnh hưởng bởi các nhân tố.</w:t>
      </w:r>
    </w:p>
    <w:p w:rsidR="00684D2A" w:rsidRPr="00726647" w:rsidRDefault="00684D2A" w:rsidP="00684D2A">
      <w:pPr>
        <w:spacing w:before="80"/>
        <w:jc w:val="both"/>
        <w:rPr>
          <w:rFonts w:ascii="Times New Roman" w:hAnsi="Times New Roman"/>
          <w:sz w:val="26"/>
          <w:szCs w:val="26"/>
        </w:rPr>
      </w:pPr>
      <w:r w:rsidRPr="00726647">
        <w:rPr>
          <w:rFonts w:ascii="Times New Roman" w:hAnsi="Times New Roman"/>
          <w:sz w:val="26"/>
          <w:szCs w:val="26"/>
          <w:lang w:val="pt-BR"/>
        </w:rPr>
        <w:t>4. Thống kê tổng hợp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sidRPr="00726647">
        <w:rPr>
          <w:rFonts w:ascii="Times New Roman" w:hAnsi="Times New Roman"/>
          <w:i/>
          <w:sz w:val="26"/>
          <w:szCs w:val="26"/>
        </w:rPr>
        <w:t>0.5 giờ</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6</w:t>
      </w:r>
      <w:r w:rsidRPr="00726647">
        <w:rPr>
          <w:rFonts w:ascii="Times New Roman" w:hAnsi="Times New Roman"/>
          <w:i/>
          <w:sz w:val="26"/>
          <w:szCs w:val="26"/>
        </w:rPr>
        <w:t xml:space="preserve"> giờ</w:t>
      </w:r>
    </w:p>
    <w:p w:rsidR="00684D2A" w:rsidRPr="00726647" w:rsidRDefault="00684D2A" w:rsidP="00684D2A">
      <w:pPr>
        <w:tabs>
          <w:tab w:val="left" w:pos="6540"/>
        </w:tabs>
        <w:jc w:val="both"/>
        <w:rPr>
          <w:rFonts w:ascii="Times New Roman" w:hAnsi="Times New Roman"/>
          <w:sz w:val="26"/>
          <w:szCs w:val="26"/>
        </w:rPr>
      </w:pPr>
    </w:p>
    <w:p w:rsidR="00684D2A" w:rsidRPr="00726647" w:rsidRDefault="00684D2A" w:rsidP="00684D2A">
      <w:pPr>
        <w:spacing w:before="80"/>
        <w:rPr>
          <w:rFonts w:ascii="Times New Roman" w:hAnsi="Times New Roman"/>
          <w:sz w:val="26"/>
          <w:szCs w:val="26"/>
        </w:rPr>
      </w:pPr>
      <w:r w:rsidRPr="00726647">
        <w:rPr>
          <w:rFonts w:ascii="Times New Roman" w:hAnsi="Times New Roman"/>
          <w:sz w:val="26"/>
          <w:szCs w:val="26"/>
        </w:rPr>
        <w:tab/>
        <w:t xml:space="preserve">Chương 5: </w:t>
      </w:r>
      <w:r w:rsidRPr="00726647">
        <w:rPr>
          <w:rFonts w:ascii="Times New Roman" w:hAnsi="Times New Roman"/>
          <w:b/>
          <w:sz w:val="26"/>
          <w:szCs w:val="26"/>
        </w:rPr>
        <w:t>Thống kê nguyên vật liệu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 xml:space="preserve">Thống kê được các chỉ tiêu tổng mức nguyên vật liệu sử dụng và mức hao phí nguyên vật liệu cho 1 đơn vị sản phẩm. </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tổng mức nguyên vật liệu; mức hao phí nguyên vật liệu cho 1 đơn vị sản phẩm và chỉ ra được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lastRenderedPageBreak/>
        <w:t>Làm tốt các bài tập, vận dụng để quản lý tốt, sử dụng tiết kiệm, hiệu quả nguyên vật liệu trong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1.Thống kê tình hình hình đảm bảo nguyên vật liệu cho quá trình sản xuất</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cung cấp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dự trữ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2. Thống kê tình hình sử dụng khối lượng nguyên vật liệu   </w:t>
      </w:r>
    </w:p>
    <w:p w:rsidR="00684D2A" w:rsidRPr="00726647" w:rsidRDefault="00684D2A" w:rsidP="00684D2A">
      <w:pPr>
        <w:spacing w:before="80"/>
        <w:ind w:left="6480"/>
        <w:jc w:val="both"/>
        <w:rPr>
          <w:rFonts w:ascii="Times New Roman" w:hAnsi="Times New Roman"/>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khối lượng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khối lượng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 Phân tích mức hao phí nguyên vật liệu cho một đơn vị sản phẩm.</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1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một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một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Thực hành</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spacing w:before="80"/>
        <w:rPr>
          <w:rFonts w:ascii="Times New Roman" w:hAnsi="Times New Roman"/>
          <w:sz w:val="26"/>
          <w:szCs w:val="26"/>
          <w:lang w:val="pt-BR"/>
        </w:rPr>
      </w:pP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Thống kê giá thành sản phẩm của doanh nghiệp</w:t>
      </w:r>
    </w:p>
    <w:p w:rsidR="00684D2A" w:rsidRPr="00726647" w:rsidRDefault="00684D2A" w:rsidP="00684D2A">
      <w:pPr>
        <w:spacing w:before="80"/>
        <w:jc w:val="both"/>
        <w:rPr>
          <w:rFonts w:ascii="Times New Roman" w:hAnsi="Times New Roman"/>
          <w:i/>
          <w:sz w:val="26"/>
          <w:szCs w:val="26"/>
          <w:lang w:val="pt-BR"/>
        </w:rPr>
      </w:pPr>
      <w:r w:rsidRPr="00726647">
        <w:rPr>
          <w:rFonts w:ascii="Times New Roman" w:hAnsi="Times New Roman"/>
          <w:i/>
          <w:sz w:val="26"/>
          <w:szCs w:val="26"/>
          <w:lang w:val="pt-BR"/>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lang w:val="pt-BR"/>
        </w:rPr>
      </w:pPr>
      <w:r w:rsidRPr="00726647">
        <w:rPr>
          <w:rFonts w:ascii="Times New Roman" w:hAnsi="Times New Roman"/>
          <w:sz w:val="26"/>
          <w:szCs w:val="26"/>
          <w:lang w:val="pt-BR"/>
        </w:rPr>
        <w:t>Thống kê được các chỉ tiêu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khoản mục giá thành.</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thành thạo các bài tập. Vận dụng thực tế để đưa ra những biện pháp quản lý nhằm hạ giá thành sản phẩm.</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coi trọng vấn đề hạ giá thành sản phẩm trong doanh nghiệp.</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sz w:val="26"/>
          <w:szCs w:val="26"/>
          <w:lang w:val="pt-BR"/>
        </w:rPr>
        <w:t>1. Chi phí sản xuất và giá thành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1.1 Chi phí sản xuất.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1.2 Giá thành sản phẩm.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 Nghiên cứu biến động giá thành sản phẩm so sánh được</w:t>
      </w:r>
      <w:r w:rsidRPr="00726647">
        <w:rPr>
          <w:rFonts w:ascii="Times New Roman" w:hAnsi="Times New Roman"/>
          <w:sz w:val="26"/>
          <w:szCs w:val="26"/>
          <w:lang w:val="pt-BR"/>
        </w:rPr>
        <w:tab/>
        <w:t xml:space="preserve"> </w:t>
      </w:r>
    </w:p>
    <w:p w:rsidR="00684D2A" w:rsidRPr="00726647" w:rsidRDefault="00684D2A" w:rsidP="00684D2A">
      <w:pPr>
        <w:spacing w:before="80"/>
        <w:ind w:left="6480"/>
        <w:jc w:val="both"/>
        <w:rPr>
          <w:rFonts w:ascii="Times New Roman" w:hAnsi="Times New Roman"/>
          <w:i/>
          <w:sz w:val="26"/>
          <w:szCs w:val="26"/>
          <w:lang w:val="pt-BR"/>
        </w:rPr>
      </w:pP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Chỉ số giá thành thực tế.</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Chỉ số giá thành kế hoạch.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 Thống kê giá thành cho 1.000 đồng giá trị sản lượng hàng hóa </w:t>
      </w:r>
    </w:p>
    <w:p w:rsidR="00684D2A" w:rsidRPr="00726647" w:rsidRDefault="00684D2A" w:rsidP="00684D2A">
      <w:pPr>
        <w:tabs>
          <w:tab w:val="left" w:pos="6521"/>
        </w:tabs>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3.1 Khái niệm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3.2 Chỉ số biến động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3.3 Chỉ số hoàn thành kế hoạch giá thành cho 1.000 đồng giá trị sản lượng hàng hóa.</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4. Phân tích giá thành theo khoản mục chi phí</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4.1 Phân tích sự biến động khoản mục chi phí nguyên vật liệu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4.2 Phân tích sự biến động khoản mục chi phí tiền lương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4.3 Phân tích sự biến động khoản mục chi phí sản xuất chung ảnh hưởng đến giá thành sản phẩm.</w:t>
      </w:r>
    </w:p>
    <w:p w:rsidR="00684D2A" w:rsidRPr="00726647" w:rsidRDefault="00684D2A" w:rsidP="00684D2A">
      <w:pPr>
        <w:tabs>
          <w:tab w:val="left" w:pos="6521"/>
        </w:tabs>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4</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Thống kê tài chính của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vốn cố định, vốn lưu động, doanh thu, lợi nhuận, doanh lợi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chỉ tiêu trên và chỉ ra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thực tế để đưa ra những biện pháp quản lý nhằm sử dụng hiệu quả vốn sản xuất kinh doanh tăng doanh thu, lợi nhuận.</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Tuân thủ chế độ tài chính và các quy định của Nhà nước có liên quan.</w:t>
      </w:r>
    </w:p>
    <w:p w:rsidR="00684D2A" w:rsidRPr="00726647" w:rsidRDefault="00684D2A" w:rsidP="00684D2A">
      <w:pPr>
        <w:tabs>
          <w:tab w:val="left" w:pos="7194"/>
        </w:tabs>
        <w:spacing w:before="80"/>
        <w:rPr>
          <w:rFonts w:ascii="Times New Roman" w:hAnsi="Times New Roman"/>
          <w:sz w:val="26"/>
          <w:szCs w:val="26"/>
          <w:lang w:val="pt-BR"/>
        </w:rPr>
      </w:pPr>
      <w:r w:rsidRPr="00726647">
        <w:rPr>
          <w:rFonts w:ascii="Times New Roman" w:hAnsi="Times New Roman"/>
          <w:sz w:val="26"/>
          <w:szCs w:val="26"/>
          <w:lang w:val="pt-BR"/>
        </w:rPr>
        <w:t>1. Thống kê vốn sản xuất kinh doanh của doanh nghiệp</w:t>
      </w:r>
      <w:r>
        <w:rPr>
          <w:rFonts w:ascii="Times New Roman" w:hAnsi="Times New Roman"/>
          <w:sz w:val="26"/>
          <w:szCs w:val="26"/>
          <w:lang w:val="pt-BR"/>
        </w:rPr>
        <w:t xml:space="preserve">              </w:t>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1.1 Thống kê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cố định.</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1.2 Thống kê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lưu động.</w:t>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 xml:space="preserve">2. Thống kê doanh thu, lợi nhuận, doanh lợi của doanh nghiệp  </w:t>
      </w:r>
    </w:p>
    <w:p w:rsidR="00684D2A" w:rsidRPr="00726647" w:rsidRDefault="00684D2A" w:rsidP="00684D2A">
      <w:pPr>
        <w:tabs>
          <w:tab w:val="left" w:pos="6521"/>
        </w:tabs>
        <w:spacing w:before="80"/>
        <w:ind w:firstLine="284"/>
        <w:rPr>
          <w:rFonts w:ascii="Times New Roman" w:hAnsi="Times New Roman"/>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r w:rsidRPr="00726647">
        <w:rPr>
          <w:rFonts w:ascii="Times New Roman" w:hAnsi="Times New Roman"/>
          <w:sz w:val="26"/>
          <w:szCs w:val="26"/>
          <w:lang w:val="pt-BR"/>
        </w:rPr>
        <w:t xml:space="preserve"> </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2.1. Thống kê doanh thu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2.2 Thống kê lợi nhuận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2.3 Thống kê doanh lợi của doanh nghiệp.</w:t>
      </w:r>
    </w:p>
    <w:p w:rsidR="00684D2A" w:rsidRPr="00726647" w:rsidRDefault="00684D2A" w:rsidP="00684D2A">
      <w:pPr>
        <w:tabs>
          <w:tab w:val="left" w:pos="6521"/>
        </w:tabs>
        <w:spacing w:before="80"/>
        <w:rPr>
          <w:rFonts w:ascii="Times New Roman" w:hAnsi="Times New Roman"/>
          <w:sz w:val="26"/>
          <w:szCs w:val="26"/>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4</w:t>
      </w:r>
      <w:r w:rsidRPr="00726647">
        <w:rPr>
          <w:rFonts w:ascii="Times New Roman" w:hAnsi="Times New Roman"/>
          <w:i/>
          <w:sz w:val="26"/>
          <w:szCs w:val="26"/>
        </w:rPr>
        <w:t xml:space="preserve"> giờ</w:t>
      </w:r>
    </w:p>
    <w:p w:rsidR="00684D2A" w:rsidRPr="00726647" w:rsidRDefault="00684D2A" w:rsidP="00684D2A">
      <w:pPr>
        <w:tabs>
          <w:tab w:val="left" w:pos="6521"/>
        </w:tabs>
        <w:spacing w:before="80"/>
        <w:rPr>
          <w:rFonts w:ascii="Times New Roman" w:hAnsi="Times New Roman"/>
          <w:sz w:val="26"/>
          <w:szCs w:val="26"/>
          <w:lang w:val="pt-BR"/>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1</w:t>
      </w:r>
      <w:r w:rsidRPr="00726647">
        <w:rPr>
          <w:rFonts w:ascii="Times New Roman" w:hAnsi="Times New Roman"/>
          <w:i/>
          <w:sz w:val="26"/>
          <w:szCs w:val="26"/>
        </w:rPr>
        <w:t xml:space="preserve"> giờ</w:t>
      </w:r>
    </w:p>
    <w:p w:rsidR="00684D2A" w:rsidRPr="00726647" w:rsidRDefault="00684D2A" w:rsidP="00684D2A">
      <w:pPr>
        <w:spacing w:before="80"/>
        <w:rPr>
          <w:rFonts w:ascii="Times New Roman" w:hAnsi="Times New Roman"/>
          <w:b/>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b/>
          <w:sz w:val="26"/>
          <w:szCs w:val="26"/>
          <w:lang w:val="pt-BR"/>
        </w:rPr>
        <w:lastRenderedPageBreak/>
        <w:t>IV. ĐIỀU KIỆN THỰC HIỆN CHƯƠNG TRÌNH: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Phòng học lý thuyết.</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Máy tính, máy chiếu Projector.</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Đề cương, giáo án, bài giảng, giáo trình môn học, tài liệu tham khảo.</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Hệ thống câu hỏi, bài tập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Kiểm tra trong và sau quá trình học về lý thuyết bằng tự luận hoặc trắc nghiệm, có liên hệ thực tiễn.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Hình thức kiểm tra viết.</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Tổ chức thảo luận nhóm và đánh giá, nhận xét kết quả chung của nhóm cũng như của từng cá nhân.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Hướng dẫn thực hành, kiểm tra và đánh giá kết quả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726647">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45</w:t>
      </w:r>
      <w:r w:rsidRPr="00726647">
        <w:rPr>
          <w:rFonts w:ascii="Times New Roman" w:hAnsi="Times New Roman"/>
          <w:sz w:val="26"/>
          <w:szCs w:val="26"/>
          <w:lang w:val="pt-BR"/>
        </w:rPr>
        <w:t xml:space="preserve"> giờ. Giáo viên giảng đan xen giữa lý thuyết với thực hành.</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Hình thức giảng dạy chính là lý thuyết trên lớp kết hợp thảo luận nhóm, thực hành theo nhóm hoặc từng cá nhân.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sản phẩm.</w:t>
      </w:r>
    </w:p>
    <w:p w:rsidR="005E0B9C"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lao động, năng suất, tiền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thiết bị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giá thành sản phẩm.</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 Giáo trình thống kê doanh  nghiệp - Học viện tài chính - NXB Tài chính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trình thống kê doanh nghiệp - Đại học kinh tế quốc dân - Đồng chủ biên: GS.TS Phạm Ngọc Kiểm - PGS. TS. Nguyễn Công Nhự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Hệ thống câu hỏi và bài tập thống kê doanh nghiệp - Đại học kinh tế quốc dân - Chủ biên: GS. TS Phạm Ngọc Kiểm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tài liệu khác có liên quan./.</w:t>
      </w: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684D2A" w:rsidRPr="00E15E83" w:rsidRDefault="005031B1" w:rsidP="00684D2A">
      <w:pPr>
        <w:jc w:val="center"/>
        <w:rPr>
          <w:rFonts w:ascii="Times New Roman" w:hAnsi="Times New Roman"/>
          <w:b/>
          <w:sz w:val="28"/>
          <w:szCs w:val="28"/>
          <w:lang w:val="sv-SE"/>
        </w:rPr>
      </w:pPr>
      <w:r>
        <w:rPr>
          <w:rFonts w:ascii="Times New Roman" w:hAnsi="Times New Roman"/>
          <w:b/>
          <w:sz w:val="28"/>
          <w:szCs w:val="28"/>
          <w:lang w:val="sv-SE"/>
        </w:rPr>
        <w:lastRenderedPageBreak/>
        <w:t>CHƯƠNG TRÌNH HỌC PHẦN</w:t>
      </w:r>
      <w:r w:rsidR="00684D2A" w:rsidRPr="00E15E83">
        <w:rPr>
          <w:rFonts w:ascii="Times New Roman" w:hAnsi="Times New Roman"/>
          <w:b/>
          <w:sz w:val="28"/>
          <w:szCs w:val="28"/>
          <w:lang w:val="sv-SE"/>
        </w:rPr>
        <w:t>: KẾ TOÁN DOANH NGHIỆP</w:t>
      </w:r>
    </w:p>
    <w:p w:rsidR="00684D2A" w:rsidRPr="00E15E83" w:rsidRDefault="00684D2A" w:rsidP="00684D2A">
      <w:pPr>
        <w:ind w:right="360"/>
        <w:rPr>
          <w:rFonts w:ascii="Times New Roman" w:hAnsi="Times New Roman"/>
          <w:b/>
          <w:sz w:val="28"/>
          <w:szCs w:val="28"/>
          <w:lang w:val="sv-SE"/>
        </w:rPr>
      </w:pPr>
      <w:r w:rsidRPr="00E15E83">
        <w:rPr>
          <w:rFonts w:ascii="Times New Roman" w:hAnsi="Times New Roman"/>
          <w:b/>
          <w:sz w:val="28"/>
          <w:szCs w:val="28"/>
          <w:lang w:val="sv-SE"/>
        </w:rPr>
        <w:t xml:space="preserve">   </w:t>
      </w:r>
    </w:p>
    <w:p w:rsidR="00684D2A" w:rsidRPr="00E15E83" w:rsidRDefault="00684D2A" w:rsidP="00684D2A">
      <w:pPr>
        <w:ind w:right="360"/>
        <w:rPr>
          <w:rFonts w:ascii="Times New Roman" w:hAnsi="Times New Roman"/>
          <w:sz w:val="26"/>
          <w:szCs w:val="26"/>
          <w:lang w:val="sv-SE"/>
        </w:rPr>
      </w:pPr>
      <w:r w:rsidRPr="00E15E83">
        <w:rPr>
          <w:rFonts w:ascii="Times New Roman" w:hAnsi="Times New Roman"/>
          <w:sz w:val="26"/>
          <w:szCs w:val="26"/>
          <w:lang w:val="sv-SE"/>
        </w:rPr>
        <w:t>Mã số môn học</w:t>
      </w:r>
      <w:r w:rsidRPr="00E15E83">
        <w:rPr>
          <w:rFonts w:ascii="Times New Roman" w:hAnsi="Times New Roman"/>
          <w:b/>
          <w:sz w:val="26"/>
          <w:szCs w:val="26"/>
          <w:lang w:val="sv-SE"/>
        </w:rPr>
        <w:t xml:space="preserve">: </w:t>
      </w:r>
      <w:r>
        <w:rPr>
          <w:rFonts w:ascii="Times New Roman" w:hAnsi="Times New Roman"/>
          <w:sz w:val="26"/>
          <w:szCs w:val="26"/>
          <w:lang w:val="sv-SE"/>
        </w:rPr>
        <w:t>15</w:t>
      </w:r>
    </w:p>
    <w:p w:rsidR="00684D2A" w:rsidRPr="00E15E83" w:rsidRDefault="00684D2A" w:rsidP="00684D2A">
      <w:pPr>
        <w:ind w:right="360"/>
        <w:rPr>
          <w:rFonts w:ascii="Times New Roman" w:hAnsi="Times New Roman"/>
          <w:sz w:val="26"/>
          <w:szCs w:val="26"/>
          <w:lang w:val="sv-SE"/>
        </w:rPr>
      </w:pPr>
      <w:r>
        <w:rPr>
          <w:rFonts w:ascii="Times New Roman" w:hAnsi="Times New Roman"/>
          <w:sz w:val="26"/>
          <w:szCs w:val="26"/>
          <w:lang w:val="sv-SE"/>
        </w:rPr>
        <w:t>Thời gian môn học: 60</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  (Lý thuyết: </w:t>
      </w:r>
      <w:r>
        <w:rPr>
          <w:rFonts w:ascii="Times New Roman" w:hAnsi="Times New Roman"/>
          <w:sz w:val="26"/>
          <w:szCs w:val="26"/>
          <w:lang w:val="sv-SE"/>
        </w:rPr>
        <w:t>30</w:t>
      </w:r>
      <w:r w:rsidRPr="00E15E83">
        <w:rPr>
          <w:rFonts w:ascii="Times New Roman" w:hAnsi="Times New Roman"/>
          <w:sz w:val="26"/>
          <w:szCs w:val="26"/>
          <w:lang w:val="sv-SE"/>
        </w:rPr>
        <w:t xml:space="preserve"> giờ; Thực hành: </w:t>
      </w:r>
      <w:r>
        <w:rPr>
          <w:rFonts w:ascii="Times New Roman" w:hAnsi="Times New Roman"/>
          <w:sz w:val="26"/>
          <w:szCs w:val="26"/>
          <w:lang w:val="sv-SE"/>
        </w:rPr>
        <w:t>30</w:t>
      </w:r>
      <w:r w:rsidRPr="00E15E83">
        <w:rPr>
          <w:rFonts w:ascii="Times New Roman" w:hAnsi="Times New Roman"/>
          <w:sz w:val="26"/>
          <w:szCs w:val="26"/>
          <w:lang w:val="sv-SE"/>
        </w:rPr>
        <w:t xml:space="preserve"> giờ)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I. VỊ TRÍ, TÍNH CHẤT MÔN HỌC:</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ngành.</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Tính chất:</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Môn học kế toán doanh nghiệp nghiên cứu những kiến thức về nghiệp vụ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84D2A" w:rsidRPr="00E15E83" w:rsidRDefault="00684D2A" w:rsidP="00684D2A">
      <w:pPr>
        <w:ind w:left="720" w:right="360" w:hanging="611"/>
        <w:jc w:val="both"/>
        <w:rPr>
          <w:rFonts w:ascii="Times New Roman" w:hAnsi="Times New Roman"/>
          <w:b/>
          <w:sz w:val="26"/>
          <w:szCs w:val="26"/>
          <w:lang w:val="sv-SE"/>
        </w:rPr>
      </w:pPr>
    </w:p>
    <w:p w:rsidR="00684D2A" w:rsidRPr="00E15E83" w:rsidRDefault="00684D2A" w:rsidP="00684D2A">
      <w:pPr>
        <w:ind w:left="720" w:right="360" w:hanging="611"/>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ind w:left="525" w:right="36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đã học về kế toán doanh nghiệp trong việc thực hiện nghiệp vụ kế toán được giao.</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kế toán đã học vào ứng dụng các phần mềm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Giải quyết được những vấn đề về chuyên môn kế toán và tổ chức được công tác kế toán – tài chính trong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chứng từ, kiểm tra, phân loại, xử lý chứng từ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được chứng từ kế toán trong ghi sổ kế toán chi tiết và tổng hợp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báo cáo tài chính quy định.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thành thạo 2 đến 3 phần mềm kế toán và thực tiễn công tác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Kiểm tra đánh giá được công tác kế toán tài chính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Tuân thủ các chế độ kế toán tài chính do nhà nước ban hành.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684D2A" w:rsidRPr="00E15E83" w:rsidRDefault="00684D2A" w:rsidP="00684D2A">
      <w:pPr>
        <w:ind w:right="360"/>
        <w:rPr>
          <w:rFonts w:ascii="Times New Roman" w:hAnsi="Times New Roman"/>
          <w:b/>
          <w:sz w:val="26"/>
          <w:szCs w:val="26"/>
          <w:lang w:val="sv-SE"/>
        </w:rPr>
      </w:pPr>
    </w:p>
    <w:p w:rsidR="00684D2A" w:rsidRPr="00E15E83" w:rsidRDefault="00684D2A" w:rsidP="00684D2A">
      <w:pPr>
        <w:ind w:right="360"/>
        <w:rPr>
          <w:rFonts w:ascii="Times New Roman" w:hAnsi="Times New Roman"/>
          <w:b/>
          <w:sz w:val="26"/>
          <w:szCs w:val="26"/>
          <w:lang w:val="sv-SE"/>
        </w:rPr>
      </w:pPr>
      <w:r w:rsidRPr="00E15E83">
        <w:rPr>
          <w:rFonts w:ascii="Times New Roman" w:hAnsi="Times New Roman"/>
          <w:b/>
          <w:sz w:val="26"/>
          <w:szCs w:val="26"/>
          <w:lang w:val="sv-SE"/>
        </w:rPr>
        <w:t xml:space="preserve">III. NỘI DUNG MÔN HỌC: </w:t>
      </w:r>
    </w:p>
    <w:p w:rsidR="00684D2A" w:rsidRDefault="00684D2A" w:rsidP="00684D2A">
      <w:pPr>
        <w:numPr>
          <w:ilvl w:val="0"/>
          <w:numId w:val="7"/>
        </w:numPr>
        <w:spacing w:before="80"/>
        <w:ind w:right="360"/>
        <w:rPr>
          <w:rFonts w:ascii="Times New Roman" w:hAnsi="Times New Roman"/>
          <w:i/>
          <w:sz w:val="26"/>
          <w:szCs w:val="26"/>
          <w:lang w:val="sv-SE"/>
        </w:rPr>
      </w:pPr>
      <w:r w:rsidRPr="00E15E83">
        <w:rPr>
          <w:rFonts w:ascii="Times New Roman" w:hAnsi="Times New Roman"/>
          <w:i/>
          <w:sz w:val="26"/>
          <w:szCs w:val="26"/>
          <w:lang w:val="sv-SE"/>
        </w:rPr>
        <w:t>Nội dung tổng quát và phân bổ  thời gian:</w:t>
      </w:r>
    </w:p>
    <w:p w:rsidR="00684D2A" w:rsidRPr="00E15E83" w:rsidRDefault="00684D2A" w:rsidP="00684D2A">
      <w:pPr>
        <w:spacing w:before="80"/>
        <w:ind w:left="570" w:right="360"/>
        <w:rPr>
          <w:rFonts w:ascii="Times New Roman" w:hAnsi="Times New Roman"/>
          <w:i/>
          <w:sz w:val="26"/>
          <w:szCs w:val="26"/>
          <w:lang w:val="sv-SE"/>
        </w:rPr>
      </w:pPr>
    </w:p>
    <w:p w:rsidR="00684D2A" w:rsidRPr="00E15E83" w:rsidRDefault="00684D2A" w:rsidP="00684D2A">
      <w:pPr>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684D2A" w:rsidRPr="00E15E83" w:rsidTr="005D29B7">
        <w:trPr>
          <w:cantSplit/>
        </w:trPr>
        <w:tc>
          <w:tcPr>
            <w:tcW w:w="980" w:type="dxa"/>
            <w:vMerge w:val="restart"/>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lang w:val="sv-SE"/>
              </w:rPr>
              <w:t xml:space="preserve"> </w:t>
            </w:r>
            <w:r w:rsidRPr="00E15E83">
              <w:rPr>
                <w:rFonts w:ascii="Times New Roman" w:hAnsi="Times New Roman"/>
                <w:b/>
                <w:sz w:val="26"/>
                <w:szCs w:val="26"/>
              </w:rPr>
              <w:t>Số</w:t>
            </w:r>
          </w:p>
          <w:p w:rsidR="00684D2A" w:rsidRPr="00E15E83" w:rsidRDefault="00684D2A" w:rsidP="005D29B7">
            <w:pPr>
              <w:rPr>
                <w:rFonts w:ascii="Times New Roman" w:hAnsi="Times New Roman"/>
                <w:sz w:val="26"/>
                <w:szCs w:val="26"/>
              </w:rPr>
            </w:pPr>
            <w:r w:rsidRPr="00E15E83">
              <w:rPr>
                <w:rFonts w:ascii="Times New Roman" w:hAnsi="Times New Roman"/>
                <w:b/>
                <w:sz w:val="26"/>
                <w:szCs w:val="26"/>
              </w:rPr>
              <w:t xml:space="preserve"> TT</w:t>
            </w:r>
          </w:p>
        </w:tc>
        <w:tc>
          <w:tcPr>
            <w:tcW w:w="3988" w:type="dxa"/>
            <w:vMerge w:val="restart"/>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Tên chương mục</w:t>
            </w:r>
          </w:p>
        </w:tc>
        <w:tc>
          <w:tcPr>
            <w:tcW w:w="4732" w:type="dxa"/>
            <w:gridSpan w:val="4"/>
            <w:vAlign w:val="center"/>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rPr>
              <w:t xml:space="preserve">                     Thời gian (giờ)</w:t>
            </w:r>
          </w:p>
        </w:tc>
      </w:tr>
      <w:tr w:rsidR="00684D2A" w:rsidRPr="00E15E83" w:rsidTr="005D29B7">
        <w:trPr>
          <w:cantSplit/>
          <w:trHeight w:val="610"/>
        </w:trPr>
        <w:tc>
          <w:tcPr>
            <w:tcW w:w="980" w:type="dxa"/>
            <w:vMerge/>
            <w:vAlign w:val="center"/>
          </w:tcPr>
          <w:p w:rsidR="00684D2A" w:rsidRPr="00E15E83" w:rsidRDefault="00684D2A" w:rsidP="005D29B7">
            <w:pPr>
              <w:jc w:val="center"/>
              <w:rPr>
                <w:rFonts w:ascii="Times New Roman" w:hAnsi="Times New Roman"/>
                <w:b/>
                <w:sz w:val="26"/>
                <w:szCs w:val="26"/>
              </w:rPr>
            </w:pPr>
          </w:p>
        </w:tc>
        <w:tc>
          <w:tcPr>
            <w:tcW w:w="3988" w:type="dxa"/>
            <w:vMerge/>
            <w:vAlign w:val="center"/>
          </w:tcPr>
          <w:p w:rsidR="00684D2A" w:rsidRPr="00E15E83" w:rsidRDefault="00684D2A" w:rsidP="005D29B7">
            <w:pPr>
              <w:rPr>
                <w:rFonts w:ascii="Times New Roman" w:hAnsi="Times New Roman"/>
                <w:b/>
                <w:sz w:val="26"/>
                <w:szCs w:val="26"/>
              </w:rPr>
            </w:pPr>
          </w:p>
        </w:tc>
        <w:tc>
          <w:tcPr>
            <w:tcW w:w="1170" w:type="dxa"/>
            <w:vAlign w:val="center"/>
          </w:tcPr>
          <w:p w:rsidR="00684D2A" w:rsidRPr="00E15E83" w:rsidRDefault="00684D2A" w:rsidP="005D29B7">
            <w:pPr>
              <w:ind w:right="62"/>
              <w:jc w:val="center"/>
              <w:rPr>
                <w:rFonts w:ascii="Times New Roman" w:hAnsi="Times New Roman"/>
                <w:b/>
                <w:sz w:val="26"/>
                <w:szCs w:val="26"/>
              </w:rPr>
            </w:pPr>
            <w:r w:rsidRPr="00E15E83">
              <w:rPr>
                <w:rFonts w:ascii="Times New Roman" w:hAnsi="Times New Roman"/>
                <w:b/>
                <w:sz w:val="26"/>
                <w:szCs w:val="26"/>
              </w:rPr>
              <w:t>Tổng    số</w:t>
            </w:r>
          </w:p>
        </w:tc>
        <w:tc>
          <w:tcPr>
            <w:tcW w:w="1170" w:type="dxa"/>
            <w:vAlign w:val="center"/>
          </w:tcPr>
          <w:p w:rsidR="00684D2A" w:rsidRPr="00E15E83" w:rsidRDefault="00684D2A" w:rsidP="005D29B7">
            <w:pPr>
              <w:ind w:right="85"/>
              <w:jc w:val="center"/>
              <w:rPr>
                <w:rFonts w:ascii="Times New Roman" w:hAnsi="Times New Roman"/>
                <w:b/>
                <w:sz w:val="26"/>
                <w:szCs w:val="26"/>
              </w:rPr>
            </w:pPr>
            <w:r w:rsidRPr="00E15E83">
              <w:rPr>
                <w:rFonts w:ascii="Times New Roman" w:hAnsi="Times New Roman"/>
                <w:b/>
                <w:sz w:val="26"/>
                <w:szCs w:val="26"/>
              </w:rPr>
              <w:t>Lý thuyết</w:t>
            </w:r>
          </w:p>
        </w:tc>
        <w:tc>
          <w:tcPr>
            <w:tcW w:w="1229" w:type="dxa"/>
            <w:vAlign w:val="center"/>
          </w:tcPr>
          <w:p w:rsidR="00684D2A" w:rsidRPr="00E15E83" w:rsidRDefault="00684D2A" w:rsidP="005D29B7">
            <w:pPr>
              <w:ind w:right="37"/>
              <w:jc w:val="center"/>
              <w:rPr>
                <w:rFonts w:ascii="Times New Roman" w:hAnsi="Times New Roman"/>
                <w:b/>
                <w:sz w:val="26"/>
                <w:szCs w:val="26"/>
              </w:rPr>
            </w:pPr>
            <w:r w:rsidRPr="00E15E83">
              <w:rPr>
                <w:rFonts w:ascii="Times New Roman" w:hAnsi="Times New Roman"/>
                <w:b/>
                <w:sz w:val="26"/>
                <w:szCs w:val="26"/>
              </w:rPr>
              <w:t>Thực hành</w:t>
            </w:r>
          </w:p>
        </w:tc>
        <w:tc>
          <w:tcPr>
            <w:tcW w:w="1163" w:type="dxa"/>
            <w:vAlign w:val="center"/>
          </w:tcPr>
          <w:p w:rsidR="00684D2A" w:rsidRPr="00E15E83" w:rsidRDefault="00684D2A" w:rsidP="005D29B7">
            <w:pPr>
              <w:ind w:right="278"/>
              <w:jc w:val="center"/>
              <w:rPr>
                <w:rFonts w:ascii="Times New Roman" w:hAnsi="Times New Roman"/>
                <w:b/>
                <w:sz w:val="26"/>
                <w:szCs w:val="26"/>
              </w:rPr>
            </w:pPr>
            <w:r w:rsidRPr="00E15E83">
              <w:rPr>
                <w:rFonts w:ascii="Times New Roman" w:hAnsi="Times New Roman"/>
                <w:b/>
                <w:sz w:val="26"/>
                <w:szCs w:val="26"/>
              </w:rPr>
              <w:t>Kiểm</w:t>
            </w:r>
          </w:p>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tra</w:t>
            </w:r>
          </w:p>
        </w:tc>
      </w:tr>
      <w:tr w:rsidR="00684D2A" w:rsidRPr="00E15E83" w:rsidTr="005D29B7">
        <w:trPr>
          <w:cantSplit/>
          <w:trHeight w:val="494"/>
        </w:trPr>
        <w:tc>
          <w:tcPr>
            <w:tcW w:w="980" w:type="dxa"/>
            <w:vAlign w:val="center"/>
          </w:tcPr>
          <w:p w:rsidR="00684D2A" w:rsidRPr="00E15E83" w:rsidRDefault="00684D2A" w:rsidP="005D29B7">
            <w:pPr>
              <w:ind w:right="328"/>
              <w:jc w:val="center"/>
              <w:rPr>
                <w:rFonts w:ascii="Times New Roman" w:hAnsi="Times New Roman"/>
                <w:b/>
                <w:sz w:val="26"/>
                <w:szCs w:val="26"/>
              </w:rPr>
            </w:pPr>
            <w:r w:rsidRPr="00E15E83">
              <w:rPr>
                <w:rFonts w:ascii="Times New Roman" w:hAnsi="Times New Roman"/>
                <w:b/>
                <w:sz w:val="26"/>
                <w:szCs w:val="26"/>
              </w:rPr>
              <w:lastRenderedPageBreak/>
              <w:t>I</w:t>
            </w: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b/>
                <w:sz w:val="26"/>
                <w:szCs w:val="26"/>
              </w:rPr>
              <w:t>Tổ chức công tác kế toán tài chính trong doanh nghiệp</w:t>
            </w:r>
          </w:p>
        </w:tc>
        <w:tc>
          <w:tcPr>
            <w:tcW w:w="1170" w:type="dxa"/>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 xml:space="preserve">     1</w:t>
            </w:r>
          </w:p>
        </w:tc>
        <w:tc>
          <w:tcPr>
            <w:tcW w:w="1170" w:type="dxa"/>
            <w:vAlign w:val="center"/>
          </w:tcPr>
          <w:p w:rsidR="00684D2A" w:rsidRPr="00977523" w:rsidRDefault="00684D2A" w:rsidP="005D29B7">
            <w:pPr>
              <w:ind w:right="360"/>
              <w:jc w:val="center"/>
              <w:rPr>
                <w:rFonts w:ascii="Times New Roman" w:hAnsi="Times New Roman"/>
                <w:sz w:val="26"/>
                <w:szCs w:val="26"/>
              </w:rPr>
            </w:pPr>
            <w:r w:rsidRPr="00977523">
              <w:rPr>
                <w:rFonts w:ascii="Times New Roman" w:hAnsi="Times New Roman"/>
                <w:sz w:val="26"/>
                <w:szCs w:val="26"/>
              </w:rPr>
              <w:t xml:space="preserve">     1</w:t>
            </w: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Vai trò, nhiệm vụ của kế toán trong doanh nghiệp</w:t>
            </w:r>
          </w:p>
        </w:tc>
        <w:tc>
          <w:tcPr>
            <w:tcW w:w="1170" w:type="dxa"/>
            <w:vAlign w:val="center"/>
          </w:tcPr>
          <w:p w:rsidR="00684D2A" w:rsidRPr="00E15E83" w:rsidRDefault="00684D2A" w:rsidP="005D29B7">
            <w:pPr>
              <w:ind w:right="360"/>
              <w:rPr>
                <w:rFonts w:ascii="Times New Roman" w:hAnsi="Times New Roman"/>
                <w:sz w:val="26"/>
                <w:szCs w:val="26"/>
              </w:rPr>
            </w:pPr>
          </w:p>
        </w:tc>
        <w:tc>
          <w:tcPr>
            <w:tcW w:w="1170" w:type="dxa"/>
            <w:vAlign w:val="center"/>
          </w:tcPr>
          <w:p w:rsidR="00684D2A" w:rsidRPr="00977523" w:rsidRDefault="00684D2A" w:rsidP="005D29B7">
            <w:pPr>
              <w:ind w:right="360"/>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 xml:space="preserve">Nội dung của công tác kế toán doanh nghiệp </w:t>
            </w:r>
          </w:p>
        </w:tc>
        <w:tc>
          <w:tcPr>
            <w:tcW w:w="1170" w:type="dxa"/>
            <w:vAlign w:val="center"/>
          </w:tcPr>
          <w:p w:rsidR="00684D2A" w:rsidRPr="00E15E83" w:rsidRDefault="00684D2A" w:rsidP="005D29B7">
            <w:pPr>
              <w:ind w:right="5400"/>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Tổ chức công tác kế toán doanh nghiệp </w:t>
            </w:r>
          </w:p>
        </w:tc>
        <w:tc>
          <w:tcPr>
            <w:tcW w:w="1170" w:type="dxa"/>
            <w:vAlign w:val="center"/>
          </w:tcPr>
          <w:p w:rsidR="00684D2A" w:rsidRPr="00E15E83" w:rsidRDefault="00684D2A" w:rsidP="005D29B7">
            <w:pPr>
              <w:ind w:right="360"/>
              <w:jc w:val="center"/>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p w:rsidR="00684D2A" w:rsidRPr="00E15E83" w:rsidRDefault="00684D2A" w:rsidP="005D29B7">
            <w:pPr>
              <w:ind w:right="360"/>
              <w:rPr>
                <w:rFonts w:ascii="Times New Roman" w:hAnsi="Times New Roman"/>
                <w:sz w:val="26"/>
                <w:szCs w:val="26"/>
              </w:rPr>
            </w:pPr>
          </w:p>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 xml:space="preserve">ương </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Khái niệm, ý nghĩa, nhiệm vụ của kế toán tiền lương và các khoản trích theo lương</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b/>
                <w:sz w:val="26"/>
                <w:szCs w:val="26"/>
              </w:rPr>
            </w:pP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spacing w:before="100" w:beforeAutospacing="1" w:after="100" w:afterAutospacing="1"/>
              <w:jc w:val="both"/>
              <w:rPr>
                <w:rFonts w:ascii="Times New Roman" w:hAnsi="Times New Roman"/>
                <w:sz w:val="26"/>
                <w:szCs w:val="26"/>
              </w:rPr>
            </w:pPr>
            <w:r w:rsidRPr="00E15E83">
              <w:rPr>
                <w:rFonts w:ascii="Times New Roman" w:hAnsi="Times New Roman"/>
                <w:sz w:val="26"/>
                <w:szCs w:val="26"/>
              </w:rPr>
              <w:t>Quỹ tiền lương, Quỹ BHXH, BHYT và KPCĐ</w:t>
            </w:r>
          </w:p>
        </w:tc>
        <w:tc>
          <w:tcPr>
            <w:tcW w:w="1170" w:type="dxa"/>
            <w:vAlign w:val="center"/>
          </w:tcPr>
          <w:p w:rsidR="00684D2A" w:rsidRPr="00E15E83" w:rsidRDefault="00684D2A" w:rsidP="005D29B7">
            <w:pPr>
              <w:spacing w:before="100" w:beforeAutospacing="1" w:after="100" w:afterAutospacing="1"/>
              <w:jc w:val="center"/>
              <w:rPr>
                <w:rFonts w:ascii="Times New Roman" w:hAnsi="Times New Roman"/>
                <w:sz w:val="26"/>
                <w:szCs w:val="26"/>
              </w:rPr>
            </w:pPr>
          </w:p>
        </w:tc>
        <w:tc>
          <w:tcPr>
            <w:tcW w:w="1170"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229"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163"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tiền lương và các khoản trích theo lương</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vật liệu và công cụ dụng cụ</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8</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vAlign w:val="center"/>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Vật liệu- CCDC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tiết Vật liệu- CCDC</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tổng hợp Vật liệu- CCDC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tổng hợp Vật liệu- CCDC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dự phòng giảm giá hàng tồn kho</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Kế toán TSCĐ và đầu t</w:t>
            </w:r>
            <w:r w:rsidRPr="00E15E83">
              <w:rPr>
                <w:rFonts w:ascii="Times New Roman" w:hAnsi="Times New Roman"/>
                <w:b/>
                <w:sz w:val="26"/>
                <w:szCs w:val="26"/>
                <w:lang w:val="pt-BR"/>
              </w:rPr>
              <w:softHyphen/>
              <w:t>ư dài hạn</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TSCĐ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tăng, giảm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khấu hao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sửa chữa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đầu tư  dài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 Kế toán dự phòng giảm giá đầu tư dài hạn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lastRenderedPageBreak/>
              <w:t>V</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vốn bằng tiền và thanh toán</w:t>
            </w:r>
          </w:p>
        </w:tc>
        <w:tc>
          <w:tcPr>
            <w:tcW w:w="117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 xml:space="preserve"> </w:t>
            </w: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vốn bằng tiền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Kế toán các khoản đầu tư ngắn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phải thu</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ứng trước, trả trước</w:t>
            </w:r>
          </w:p>
        </w:tc>
        <w:tc>
          <w:tcPr>
            <w:tcW w:w="1170" w:type="dxa"/>
            <w:vAlign w:val="center"/>
          </w:tcPr>
          <w:p w:rsidR="00684D2A" w:rsidRPr="00E15E83" w:rsidRDefault="00684D2A" w:rsidP="005D29B7">
            <w:pP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tập hợp chi phí sản xuất và tính giá thành sản phẩm.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13</w:t>
            </w:r>
          </w:p>
          <w:p w:rsidR="00684D2A" w:rsidRPr="00E15E83" w:rsidRDefault="00684D2A" w:rsidP="005D29B7">
            <w:pPr>
              <w:jc w:val="center"/>
              <w:rPr>
                <w:rFonts w:ascii="Times New Roman" w:hAnsi="Times New Roman"/>
                <w:b/>
                <w:sz w:val="26"/>
                <w:szCs w:val="26"/>
              </w:rPr>
            </w:pP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p w:rsidR="00684D2A" w:rsidRPr="00977523" w:rsidRDefault="00684D2A" w:rsidP="005D29B7">
            <w:pPr>
              <w:jc w:val="center"/>
              <w:rPr>
                <w:rFonts w:ascii="Times New Roman" w:hAnsi="Times New Roman"/>
                <w:sz w:val="26"/>
                <w:szCs w:val="26"/>
              </w:rPr>
            </w:pP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6</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Chi phí sản xuất</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Giá thành sản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Phương pháp tính giá thành</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thành phẩm, tiêu thụ, lợi nhuận và phân phối lợi nhuận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10</w:t>
            </w:r>
          </w:p>
        </w:tc>
        <w:tc>
          <w:tcPr>
            <w:tcW w:w="1163" w:type="dxa"/>
          </w:tcPr>
          <w:p w:rsidR="00684D2A" w:rsidRPr="00977523" w:rsidRDefault="00684D2A" w:rsidP="005D29B7">
            <w:pP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thành phẩm</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Kế toán tiêu thụ thành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kết quả hoạt động sản xuất kinh doanh và phân phối lợi nhuận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r w:rsidRPr="00E15E83">
              <w:rPr>
                <w:rFonts w:ascii="Times New Roman" w:hAnsi="Times New Roman"/>
                <w:b/>
                <w:sz w:val="26"/>
                <w:szCs w:val="26"/>
                <w:lang w:val="pt-BR"/>
              </w:rPr>
              <w:t>VIII</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 xml:space="preserve"> Báo cáo tài chính</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2</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Tổng quan về báo cáo tài chính</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năm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giữa niên độ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hợp nhất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1229"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63"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rPr>
          <w:rFonts w:ascii="Times New Roman" w:hAnsi="Times New Roman"/>
          <w:b/>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r w:rsidRPr="00E15E83">
        <w:rPr>
          <w:rFonts w:ascii="Times New Roman" w:hAnsi="Times New Roman"/>
          <w:i/>
          <w:sz w:val="26"/>
          <w:szCs w:val="26"/>
        </w:rPr>
        <w:lastRenderedPageBreak/>
        <w:t>2. Nội dung chi tiết:</w:t>
      </w:r>
    </w:p>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tab/>
        <w:t>Ch</w:t>
      </w:r>
      <w:r w:rsidRPr="00E15E83">
        <w:rPr>
          <w:rFonts w:ascii="Times New Roman" w:hAnsi="Times New Roman"/>
          <w:sz w:val="26"/>
          <w:szCs w:val="26"/>
        </w:rPr>
        <w:softHyphen/>
        <w:t xml:space="preserve">ương I: </w:t>
      </w:r>
      <w:r w:rsidRPr="00E15E83">
        <w:rPr>
          <w:rFonts w:ascii="Times New Roman" w:hAnsi="Times New Roman"/>
          <w:b/>
          <w:sz w:val="26"/>
          <w:szCs w:val="26"/>
        </w:rPr>
        <w:t>Tổ chức công tác kế toán tài chính trong doanh nghiệp</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w:t>
      </w:r>
      <w:r w:rsidRPr="00E15E83">
        <w:rPr>
          <w:rFonts w:ascii="Times New Roman" w:hAnsi="Times New Roman"/>
          <w:sz w:val="26"/>
          <w:szCs w:val="26"/>
        </w:rPr>
        <w:softHyphen/>
        <w:t>ược yêu cầu, nhiệm vụ và nội dung của công tác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Phân biệt đư</w:t>
      </w:r>
      <w:r w:rsidRPr="00E15E83">
        <w:rPr>
          <w:rFonts w:ascii="Times New Roman" w:hAnsi="Times New Roman"/>
          <w:sz w:val="26"/>
          <w:szCs w:val="26"/>
        </w:rPr>
        <w:softHyphen/>
        <w:t>ợc các hình thức ghi sổ kế toán.</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Vẽ được sơ đồ trình tự ghi sổ kế toán theo 4 hình thức quy định.</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các hình thức bộ máy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Có ý thức tích cực chủ động trong quá trình học tập.</w:t>
      </w:r>
    </w:p>
    <w:p w:rsidR="00684D2A" w:rsidRPr="00E15E83" w:rsidRDefault="00684D2A" w:rsidP="00684D2A">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684D2A" w:rsidRPr="00E15E83" w:rsidTr="005D29B7">
        <w:tc>
          <w:tcPr>
            <w:tcW w:w="69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1. Vai trò, nhiệm vụ của kế toán trong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1.1. Khái niệm</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1.2. Vai trò</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1.3. Nhiệm vụ</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 xml:space="preserve">2. Nội dung của công tác kế toán doanh nghiệp </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2.1. Nội dung</w:t>
            </w:r>
          </w:p>
        </w:tc>
        <w:tc>
          <w:tcPr>
            <w:tcW w:w="2333"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2.2. Yêu cầu</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3. Tổ chức công tác kế toán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Nguyên tắc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3.2. Nội dung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3.3. Tổ chức bộ máy kế toán.</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   </w:t>
      </w: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ương</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i/>
          <w:sz w:val="26"/>
          <w:szCs w:val="26"/>
        </w:rPr>
        <w:br/>
      </w:r>
      <w:r w:rsidRPr="00E15E83">
        <w:rPr>
          <w:rFonts w:ascii="Times New Roman" w:hAnsi="Times New Roman"/>
          <w:i/>
          <w:sz w:val="26"/>
          <w:szCs w:val="26"/>
        </w:rPr>
        <w:tab/>
      </w:r>
      <w:r w:rsidRPr="00E15E83">
        <w:rPr>
          <w:rFonts w:ascii="Times New Roman" w:hAnsi="Times New Roman"/>
          <w:sz w:val="26"/>
          <w:szCs w:val="26"/>
        </w:rPr>
        <w:t>- Trình bày được ý nghĩa, nhiệm vụ của kế toán tiền lương và các khoản trích theo lương.</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Phân biệt được các hình thức trả lương trong doanh nghiệp.</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Lập được Bảng phân bổ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Vận dụng làm được bài tập và bài thực hành ứng dụng.</w:t>
      </w:r>
    </w:p>
    <w:p w:rsidR="00684D2A" w:rsidRPr="00E15E83" w:rsidRDefault="00684D2A" w:rsidP="00684D2A">
      <w:pPr>
        <w:ind w:firstLine="567"/>
        <w:rPr>
          <w:rFonts w:ascii="Times New Roman" w:hAnsi="Times New Roman"/>
          <w:sz w:val="26"/>
          <w:szCs w:val="26"/>
        </w:rPr>
      </w:pPr>
      <w:r w:rsidRPr="00E15E83">
        <w:rPr>
          <w:rFonts w:ascii="Times New Roman" w:hAnsi="Times New Roman"/>
          <w:sz w:val="26"/>
          <w:szCs w:val="26"/>
        </w:rPr>
        <w:t>- Có ý thức tích cực, chủ động trong quá trình học tập.</w:t>
      </w:r>
    </w:p>
    <w:p w:rsidR="00684D2A" w:rsidRPr="00E15E83" w:rsidRDefault="00684D2A" w:rsidP="00684D2A">
      <w:pPr>
        <w:tabs>
          <w:tab w:val="left" w:pos="436"/>
        </w:tabs>
        <w:ind w:left="436"/>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684D2A" w:rsidRPr="00E15E83" w:rsidTr="005D29B7">
        <w:tc>
          <w:tcPr>
            <w:tcW w:w="6969"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ý nghĩa, nhiệm vụ của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Ý nghĩa</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trHeight w:val="83"/>
        </w:trPr>
        <w:tc>
          <w:tcPr>
            <w:tcW w:w="6969" w:type="dxa"/>
            <w:vAlign w:val="center"/>
          </w:tcPr>
          <w:p w:rsidR="00684D2A" w:rsidRDefault="00684D2A" w:rsidP="005D29B7">
            <w:pPr>
              <w:numPr>
                <w:ilvl w:val="1"/>
                <w:numId w:val="7"/>
              </w:numPr>
              <w:jc w:val="both"/>
              <w:rPr>
                <w:rFonts w:ascii="Times New Roman" w:hAnsi="Times New Roman"/>
                <w:sz w:val="26"/>
                <w:szCs w:val="26"/>
                <w:lang w:val="pt-BR"/>
              </w:rPr>
            </w:pPr>
            <w:r w:rsidRPr="00E15E83">
              <w:rPr>
                <w:rFonts w:ascii="Times New Roman" w:hAnsi="Times New Roman"/>
                <w:sz w:val="26"/>
                <w:szCs w:val="26"/>
                <w:lang w:val="pt-BR"/>
              </w:rPr>
              <w:t xml:space="preserve">Nhiệm vụ kế toán </w:t>
            </w:r>
          </w:p>
          <w:p w:rsidR="00684D2A" w:rsidRPr="00E15E83" w:rsidRDefault="00684D2A" w:rsidP="005D29B7">
            <w:pPr>
              <w:ind w:left="1064"/>
              <w:jc w:val="both"/>
              <w:rPr>
                <w:rFonts w:ascii="Times New Roman" w:hAnsi="Times New Roman"/>
                <w:sz w:val="26"/>
                <w:szCs w:val="26"/>
                <w:lang w:val="pt-BR"/>
              </w:rPr>
            </w:pP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2. Quỹ tiền lương, Quỹ BHXH, BHYT và KPCĐ</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lastRenderedPageBreak/>
              <w:t xml:space="preserve">  2.1. Quỹ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Quỹ bảo hiểm xã hội, BH y tế và kinh phí công đoàn.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3.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Chứng từ và sổ sách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Tài khoản sử dụng.</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Phương pháp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3.4. Bảng phân bổ tiền lương và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4. Thực hành</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Xác định được các chứng từ có liên quan đến lao động, tiền lương,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Định khoản kế toán.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Lập Bảng lương và Bảng phân bổ tiền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Vào sổ kế toán chi tiết cho các tài khoản 334,335,338.</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p>
        </w:tc>
        <w:tc>
          <w:tcPr>
            <w:tcW w:w="2321" w:type="dxa"/>
          </w:tcPr>
          <w:p w:rsidR="00684D2A" w:rsidRPr="00E15E83" w:rsidRDefault="00684D2A" w:rsidP="005D29B7">
            <w:pPr>
              <w:tabs>
                <w:tab w:val="left" w:pos="436"/>
              </w:tabs>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III:   </w:t>
      </w:r>
      <w:r w:rsidRPr="00E15E83">
        <w:rPr>
          <w:rFonts w:ascii="Times New Roman" w:hAnsi="Times New Roman"/>
          <w:b/>
          <w:sz w:val="26"/>
          <w:szCs w:val="26"/>
        </w:rPr>
        <w:t>Kế toán vật liệu, công cụ dụng cụ</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khái niệm và nhiệm vụ của kế toán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phương pháp phân loại và cách tính giá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Phân biệt được các loại vật liệu và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Vận dụng kiến thức kế toán chi tiết và kế toán tổng hợp vật liệu công cụ dụng cụ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Thực hiện được các nghiệp vụ kế toán chi tiết và kế toán tổng hợp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Ghi được sổ chi tiết và tổng hợp theo bài thực hành ứng dụng.</w:t>
      </w:r>
    </w:p>
    <w:p w:rsidR="00684D2A" w:rsidRPr="00E15E83" w:rsidRDefault="00684D2A" w:rsidP="00684D2A">
      <w:pPr>
        <w:ind w:right="360"/>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684D2A" w:rsidRPr="00E15E83" w:rsidTr="005D29B7">
        <w:trPr>
          <w:gridAfter w:val="2"/>
          <w:wAfter w:w="5040" w:type="dxa"/>
        </w:trPr>
        <w:tc>
          <w:tcPr>
            <w:tcW w:w="6866"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xml:space="preserve">1.3. Phân loại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chi tiết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3. Kế toán tổng hợp vật liệu- công cụ dụng cụ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Tài khoản sử dụng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tổng hợp nhập Vật liệu, CCDC </w:t>
            </w:r>
          </w:p>
        </w:tc>
        <w:tc>
          <w:tcPr>
            <w:tcW w:w="2520" w:type="dxa"/>
          </w:tcPr>
          <w:p w:rsidR="00684D2A" w:rsidRPr="00E15E83" w:rsidRDefault="00684D2A" w:rsidP="005D29B7">
            <w:pPr>
              <w:tabs>
                <w:tab w:val="left" w:pos="436"/>
              </w:tabs>
              <w:jc w:val="right"/>
              <w:rPr>
                <w:rFonts w:ascii="Times New Roman" w:hAnsi="Times New Roman"/>
                <w:i/>
                <w:sz w:val="26"/>
                <w:szCs w:val="26"/>
              </w:rPr>
            </w:pPr>
          </w:p>
        </w:tc>
        <w:tc>
          <w:tcPr>
            <w:tcW w:w="2520" w:type="dxa"/>
          </w:tcPr>
          <w:p w:rsidR="00684D2A" w:rsidRPr="00E15E83" w:rsidRDefault="00684D2A" w:rsidP="005D29B7">
            <w:pPr>
              <w:tabs>
                <w:tab w:val="left" w:pos="436"/>
              </w:tabs>
              <w:ind w:right="1484"/>
              <w:rPr>
                <w:rFonts w:ascii="Times New Roman" w:hAnsi="Times New Roman"/>
                <w:sz w:val="26"/>
                <w:szCs w:val="26"/>
              </w:rPr>
            </w:pP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tổng hợp xuất Vật liệu,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3.4. Bảng phân bổ Nguyên vật liệu và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1"/>
          <w:wAfter w:w="252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4. Kế toán tổng hợp Vật liệu- CCDC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w:t>
            </w:r>
            <w:r>
              <w:rPr>
                <w:rFonts w:ascii="Times New Roman" w:hAnsi="Times New Roman"/>
                <w:i/>
                <w:sz w:val="26"/>
                <w:szCs w:val="26"/>
              </w:rPr>
              <w:t>7</w:t>
            </w:r>
            <w:r w:rsidRPr="00E15E83">
              <w:rPr>
                <w:rFonts w:ascii="Times New Roman" w:hAnsi="Times New Roman"/>
                <w:i/>
                <w:sz w:val="26"/>
                <w:szCs w:val="26"/>
              </w:rPr>
              <w:t>5  giờ</w:t>
            </w: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lastRenderedPageBreak/>
              <w:t>5. Kế toán dự phòng giảm giá hàng tồn kho</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Điều kiện, nguyên tắc lập dự phòng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5.3.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thực tế</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hạch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vật tư, hàng hoá</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7.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1 giờ  </w:t>
            </w: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IV:   </w:t>
      </w:r>
      <w:r w:rsidRPr="00E15E83">
        <w:rPr>
          <w:rFonts w:ascii="Times New Roman" w:hAnsi="Times New Roman"/>
          <w:b/>
          <w:sz w:val="26"/>
          <w:szCs w:val="26"/>
        </w:rPr>
        <w:t>Kế toán tài sản cố định và đầu tư dài  hạn</w:t>
      </w:r>
    </w:p>
    <w:p w:rsidR="00684D2A" w:rsidRPr="00E15E83" w:rsidRDefault="00684D2A" w:rsidP="00684D2A">
      <w:pPr>
        <w:tabs>
          <w:tab w:val="left" w:pos="436"/>
        </w:tabs>
        <w:rPr>
          <w:rFonts w:ascii="Times New Roman" w:hAnsi="Times New Roman"/>
          <w:b/>
          <w:sz w:val="26"/>
          <w:szCs w:val="26"/>
          <w:lang w:val="pt-BR"/>
        </w:rPr>
      </w:pP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và nhiệm vụ của kế toán tài sản cố định, bất động sản đầu tư.</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phân loại và cách đánh giá TSCĐ.</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tài sản cố định, bất động sản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Thực hiện được các nghiệp vụ kế toán chi tiết và kế toán tổng hợp về TSCĐ và đầu tư dài hạn.</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Ghi được sổ chi tiết và tổng hợp theo bài thực hành ứng dụng.</w:t>
      </w:r>
    </w:p>
    <w:p w:rsidR="00684D2A" w:rsidRPr="00E15E83" w:rsidRDefault="00684D2A" w:rsidP="00684D2A">
      <w:pPr>
        <w:ind w:right="360" w:firstLine="436"/>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1.3. Phân loại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tăng, giảm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tăng, giảm TSCĐ hữu hình, vô hình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TSCĐ đi thuê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bất động sản đầu tư</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khấu hao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Khái niệm, nguyên tắc và phương pháp tính khấu hao.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khấu hao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 xml:space="preserve">4. Kế toán sửa chữa TSCĐ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sửa chữa thường xuyên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sửa chữa lớn TSCĐ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nâng cấp TSCĐ</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5. Kế toán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5.1. Kế toán các khoản đầu tư  vào công ty con.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5.3. Kế toán các khoản đầu tư vào công ty liên kết.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5.4. Kế toán đầu tư dài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lastRenderedPageBreak/>
              <w:t>6. Kế toán dự phòng giảm giá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6.2.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7.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TSCĐ và bất động sản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   </w:t>
      </w:r>
      <w:r w:rsidRPr="00E15E83">
        <w:rPr>
          <w:rFonts w:ascii="Times New Roman" w:hAnsi="Times New Roman"/>
          <w:b/>
          <w:sz w:val="26"/>
          <w:szCs w:val="26"/>
        </w:rPr>
        <w:t>Kế toán vốn bằng tiền và thanh toán</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khái niệm, nguyên tắc và nhiệm vụ của kế toán vốn bằng tiền.</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phương pháp kế toán chủ yếu về vốn bằng tiền, các khoản đầu tư ngắn hạn, các khoản ứng trước, trả trước.</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tabs>
          <w:tab w:val="left" w:pos="436"/>
        </w:tabs>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Kế toán vốn bằng tiền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nguyên tắc, nhiệm vụ của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Kế toán tiền mặt và tiền gửi ngân hàng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1.3. Kế toán tiền đang chuyển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các khoản đầu tư ngắn hạn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đầu tư chứng khoán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đầu tư ngắn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dự phòng giảm giá đầu tư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các khoản phải thu</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Kế toán phải thu của khách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phải thu nội bộ.</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phải thu khác.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4. Kế toán các khoản ứng trước, trả trước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tạm ứng.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4.2. Kế toán chi phí trả trước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các khoản cầm cố, ký cược, ký quỹ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   </w:t>
      </w:r>
      <w:r w:rsidRPr="00E15E83">
        <w:rPr>
          <w:rFonts w:ascii="Times New Roman" w:hAnsi="Times New Roman"/>
          <w:b/>
          <w:sz w:val="26"/>
          <w:szCs w:val="26"/>
        </w:rPr>
        <w:t>Kế toán tập hợp chi phí sản xuất và tính giá thành sản phẩm</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Phân loại được chi phí sản xuất và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Trình bày được đối tượng tập hợp chi phí sản xuất và đối tượng tính giá thành.</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lastRenderedPageBreak/>
        <w:t xml:space="preserve">- </w:t>
      </w:r>
      <w:r w:rsidRPr="00E15E83">
        <w:rPr>
          <w:rFonts w:ascii="Times New Roman" w:hAnsi="Times New Roman"/>
          <w:sz w:val="26"/>
          <w:szCs w:val="26"/>
          <w:lang w:val="pt-BR"/>
        </w:rPr>
        <w:t>Trình bày được phương pháp kế toán tính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Lập được thẻ tính giá thành sản phẩm</w:t>
      </w: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1. </w:t>
            </w:r>
            <w:r w:rsidRPr="00E15E83">
              <w:rPr>
                <w:rFonts w:ascii="Times New Roman" w:hAnsi="Times New Roman"/>
                <w:sz w:val="26"/>
                <w:szCs w:val="26"/>
                <w:lang w:val="pt-BR"/>
              </w:rPr>
              <w:t>Chi phí sản xuất</w:t>
            </w:r>
            <w:r w:rsidRPr="00E15E83">
              <w:rPr>
                <w:rFonts w:ascii="Times New Roman" w:hAnsi="Times New Roman"/>
                <w:sz w:val="26"/>
                <w:szCs w:val="26"/>
              </w:rPr>
              <w:t xml:space="preserve">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đối tượng và phương pháp kế toán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Phân loại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lang w:val="pt-BR"/>
              </w:rPr>
              <w:t xml:space="preserve">2.  </w:t>
            </w:r>
            <w:r w:rsidRPr="00E15E83">
              <w:rPr>
                <w:rFonts w:ascii="Times New Roman" w:hAnsi="Times New Roman"/>
                <w:sz w:val="26"/>
                <w:szCs w:val="26"/>
              </w:rPr>
              <w:t>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Khái  niệm, đối tượng và phương pháp kế toán  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Phân loại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3. Kế toán chi phí sản xuất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4. Kế toán chi phí sản xuất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5. Phương pháp tính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Phương pháp tính giá thành giản đơn..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Phương pháp tính giá thành phân bước.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5.3. Phương pháp tính giá thành theo đơn đặt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5.4. Phương pháp tính giá thành theo định mức.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thẻ tính giá thành.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VII:   </w:t>
      </w:r>
      <w:r w:rsidRPr="00E15E83">
        <w:rPr>
          <w:rFonts w:ascii="Times New Roman" w:hAnsi="Times New Roman"/>
          <w:b/>
          <w:sz w:val="26"/>
          <w:szCs w:val="26"/>
        </w:rPr>
        <w:t>Kế toán thành phẩm, tiêu thụ, lợi nhuận và phân phối lợi nhuận</w:t>
      </w: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nguyên tắc và nhiệm vụ của kế toán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hình thức tiêu thụ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kế toán thành phẩm, tiêu thụ, kết quả hoạt động sản xuất kinh doanh, hoạt động tài chính và hoạt động khác.</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để ghi sổ kế toán theo các hình thức kế toán chủ yếu.</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 xml:space="preserve">1. </w:t>
            </w:r>
            <w:r w:rsidRPr="00E15E83">
              <w:rPr>
                <w:rFonts w:ascii="Times New Roman" w:hAnsi="Times New Roman"/>
                <w:sz w:val="26"/>
                <w:szCs w:val="26"/>
              </w:rPr>
              <w:t>Kế toán thành phẩm</w:t>
            </w:r>
            <w:r w:rsidRPr="00E15E83">
              <w:rPr>
                <w:rFonts w:ascii="Times New Roman" w:hAnsi="Times New Roman"/>
                <w:sz w:val="26"/>
                <w:szCs w:val="26"/>
                <w:lang w:val="pt-BR"/>
              </w:rPr>
              <w:t xml:space="preserve">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Pr>
                <w:rFonts w:ascii="Times New Roman" w:hAnsi="Times New Roman"/>
                <w:i/>
                <w:sz w:val="26"/>
                <w:szCs w:val="26"/>
                <w:lang w:val="pt-BR"/>
              </w:rPr>
              <w:t>Thời gian: 1</w:t>
            </w:r>
            <w:r w:rsidRPr="00E15E83">
              <w:rPr>
                <w:rFonts w:ascii="Times New Roman" w:hAnsi="Times New Roman"/>
                <w:i/>
                <w:sz w:val="26"/>
                <w:szCs w:val="26"/>
                <w:lang w:val="pt-BR"/>
              </w:rPr>
              <w:t xml:space="preserve"> giờ</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1.1. Khái niệm, nhiệm vụ và nguyên tắc kế toán thành phẩm.</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lastRenderedPageBreak/>
              <w:t xml:space="preserve"> 1.2. Kế toán thành phẩm trong trường hợp hạch toán hàng tồn kho theo phương pháp kê khai thường xuyên.</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1.3. Kế toán thành phẩm trong trường hợp hạch toán hàng tồn kho theo phương pháp kiểm kê định kỳ.</w:t>
            </w:r>
          </w:p>
        </w:tc>
      </w:tr>
      <w:tr w:rsidR="00684D2A" w:rsidRPr="00E15E83" w:rsidTr="005D29B7">
        <w:tc>
          <w:tcPr>
            <w:tcW w:w="6757" w:type="dxa"/>
            <w:vAlign w:val="center"/>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Kế toán tiêu thụ thành phẩm</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3</w:t>
            </w:r>
            <w:r w:rsidRPr="00E15E83">
              <w:rPr>
                <w:rFonts w:ascii="Times New Roman" w:hAnsi="Times New Roman"/>
                <w:i/>
                <w:sz w:val="26"/>
                <w:szCs w:val="26"/>
                <w:lang w:val="pt-BR"/>
              </w:rPr>
              <w:t xml:space="preserve"> giờ</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2.1. Một số khái niệm và nhiệm vụ kế toán thành phẩm.</w:t>
            </w:r>
          </w:p>
        </w:tc>
      </w:tr>
      <w:tr w:rsidR="00684D2A" w:rsidRPr="00E15E83" w:rsidTr="005D29B7">
        <w:tc>
          <w:tcPr>
            <w:tcW w:w="6757" w:type="dxa"/>
            <w:vAlign w:val="center"/>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2.2. Tài khoản sử dụng.</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2.3. Kế toán tiêu thụ thành phẩm trong DN tính thuế GTGT theo phương pháp khấu trừ.</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2.4. Kế toán tiêu thụ thành phẩm trong DN tính thuế GTGT theo phương pháp trực tiếp.</w:t>
            </w: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 xml:space="preserve">3. Kế toán kết quả hoạt động sản xuất kinh doanh và phân phối lợi nhuận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Kế toán chi phí kinh doanh bất động sản đầu tư.</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3.2. Kế toán chi phí bán hàng, chi phí quản lý doanh nghiệp.</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3.3. Kế toán kết quả tiêu thụ.</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3.4. Kế toán lợi nhuận sau thuế và phân phối lợi nhuận sau thuế.</w:t>
            </w:r>
          </w:p>
        </w:tc>
      </w:tr>
      <w:tr w:rsidR="00684D2A" w:rsidRPr="00E15E83" w:rsidTr="005D29B7">
        <w:tc>
          <w:tcPr>
            <w:tcW w:w="6757" w:type="dxa"/>
          </w:tcPr>
          <w:p w:rsidR="00684D2A" w:rsidRPr="00E15E83" w:rsidRDefault="00684D2A" w:rsidP="005D29B7">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3.5. Kế toán các quỹ doanh nghiệp.</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4. Thực hành</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10</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doanh thu bán hàng.</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giá vốn hàng bán.</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 Vào sổ kế toán tổng hợp theo các hình thức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VIII:   </w:t>
      </w:r>
      <w:r w:rsidRPr="00E15E83">
        <w:rPr>
          <w:rFonts w:ascii="Times New Roman" w:hAnsi="Times New Roman"/>
          <w:b/>
          <w:sz w:val="26"/>
          <w:szCs w:val="26"/>
        </w:rPr>
        <w:t>Báo cáo tài chính</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 xml:space="preserve">Trình bày được khái niệm, yêu cầu, nguyên tắc lập báo cáo tài chính. </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báo cáo tài chính trong doanh nghiệp.</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lập các báo cáo tài chính.</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phương pháp để lập các báo cáo tài chính.</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Tổng quan về báo cáo tài chính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9277" w:type="dxa"/>
            <w:gridSpan w:val="2"/>
          </w:tcPr>
          <w:p w:rsidR="00684D2A" w:rsidRPr="00E15E83" w:rsidRDefault="00684D2A" w:rsidP="005D29B7">
            <w:pPr>
              <w:ind w:firstLine="284"/>
              <w:rPr>
                <w:rFonts w:ascii="Times New Roman" w:hAnsi="Times New Roman"/>
                <w:i/>
                <w:sz w:val="26"/>
                <w:szCs w:val="26"/>
              </w:rPr>
            </w:pPr>
            <w:r w:rsidRPr="00E15E83">
              <w:rPr>
                <w:rFonts w:ascii="Times New Roman" w:hAnsi="Times New Roman"/>
                <w:sz w:val="26"/>
                <w:szCs w:val="26"/>
              </w:rPr>
              <w:t xml:space="preserve"> 1.1. Khái niệm, yêu cầu, nguyên tắc lập, trình bày báo cáo tài chính.</w:t>
            </w: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Trách nhiệm lập, gửi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Báo cáo tài chính năm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1,0giờ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2.4. Thuyết minh báo cáo tài chính.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lastRenderedPageBreak/>
              <w:t xml:space="preserve">3. Báo cáo tài chính giữa niên độ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4.  Báo cáo tài chính hợp nhất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,0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thuyết minh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6.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gian:1,0 giờ  </w:t>
            </w:r>
          </w:p>
        </w:tc>
      </w:tr>
    </w:tbl>
    <w:p w:rsidR="00684D2A" w:rsidRPr="00E15E83" w:rsidRDefault="00684D2A" w:rsidP="00684D2A">
      <w:pPr>
        <w:ind w:right="360"/>
        <w:rPr>
          <w:rFonts w:ascii="Times New Roman" w:hAnsi="Times New Roman"/>
          <w:b/>
          <w:sz w:val="26"/>
          <w:szCs w:val="26"/>
          <w:lang w:val="pt-BR"/>
        </w:rPr>
      </w:pPr>
    </w:p>
    <w:p w:rsidR="00684D2A" w:rsidRDefault="00684D2A" w:rsidP="00684D2A">
      <w:pPr>
        <w:ind w:right="360"/>
        <w:rPr>
          <w:rFonts w:ascii="Times New Roman" w:hAnsi="Times New Roman"/>
          <w:b/>
          <w:sz w:val="26"/>
          <w:szCs w:val="26"/>
          <w:lang w:val="pt-BR"/>
        </w:rPr>
      </w:pPr>
    </w:p>
    <w:p w:rsidR="00684D2A" w:rsidRPr="00E15E83" w:rsidRDefault="00684D2A" w:rsidP="00684D2A">
      <w:pPr>
        <w:ind w:right="360"/>
        <w:rPr>
          <w:rFonts w:ascii="Times New Roman" w:hAnsi="Times New Roman"/>
          <w:b/>
          <w:sz w:val="26"/>
          <w:szCs w:val="26"/>
          <w:lang w:val="pt-BR"/>
        </w:rPr>
      </w:pPr>
      <w:r w:rsidRPr="00E15E83">
        <w:rPr>
          <w:rFonts w:ascii="Times New Roman" w:hAnsi="Times New Roman"/>
          <w:b/>
          <w:sz w:val="26"/>
          <w:szCs w:val="26"/>
          <w:lang w:val="pt-BR"/>
        </w:rPr>
        <w:t>IV. ĐIỀU KIỆN THỰC HIỆN CHƯ</w:t>
      </w:r>
      <w:r w:rsidRPr="00E15E83">
        <w:rPr>
          <w:rFonts w:ascii="Times New Roman" w:hAnsi="Times New Roman"/>
          <w:b/>
          <w:sz w:val="26"/>
          <w:szCs w:val="26"/>
          <w:lang w:val="pt-BR"/>
        </w:rPr>
        <w:softHyphen/>
        <w:t>ƠNG TRÌNH:</w:t>
      </w:r>
    </w:p>
    <w:p w:rsidR="00684D2A" w:rsidRPr="00E15E83" w:rsidRDefault="00684D2A" w:rsidP="00684D2A">
      <w:pPr>
        <w:spacing w:before="120"/>
        <w:ind w:right="720" w:firstLine="567"/>
        <w:jc w:val="both"/>
        <w:rPr>
          <w:rFonts w:ascii="Times New Roman" w:hAnsi="Times New Roman"/>
          <w:sz w:val="26"/>
          <w:szCs w:val="26"/>
          <w:lang w:val="pt-BR"/>
        </w:rPr>
      </w:pPr>
      <w:r w:rsidRPr="00E15E83">
        <w:rPr>
          <w:rFonts w:ascii="Times New Roman" w:hAnsi="Times New Roman"/>
          <w:sz w:val="26"/>
          <w:szCs w:val="26"/>
          <w:lang w:val="pt-BR"/>
        </w:rPr>
        <w:tab/>
        <w:t>- Phòng học lý thuyết.</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Máy tính, may chiếu Prọjector.</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Đề c</w:t>
      </w:r>
      <w:r w:rsidRPr="00E15E83">
        <w:rPr>
          <w:rFonts w:ascii="Times New Roman" w:hAnsi="Times New Roman"/>
          <w:sz w:val="26"/>
          <w:szCs w:val="26"/>
          <w:lang w:val="pt-BR"/>
        </w:rPr>
        <w:softHyphen/>
        <w:t>ương, giáo án, bài giảng môn học, giáo trình, tài liệu tham khảo.</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Giáo trình, tài liệu phát tay và các tài liệu liên quan khác: Hệ thống tài khoản kế toán, ...</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Mô hình học cụ: biểu mẫu chứng từ kế toán, sổ kế toán, bảng cân đối kế toán.</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Ngân hàng câu hỏi trắc nghiệm môn học.</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Câu hỏi, bài tập thực hành.</w:t>
      </w:r>
    </w:p>
    <w:p w:rsidR="00684D2A" w:rsidRPr="00E15E83" w:rsidRDefault="00684D2A" w:rsidP="00684D2A">
      <w:pPr>
        <w:tabs>
          <w:tab w:val="left" w:pos="436"/>
        </w:tabs>
        <w:ind w:right="720"/>
        <w:jc w:val="both"/>
        <w:rPr>
          <w:rFonts w:ascii="Times New Roman" w:hAnsi="Times New Roman"/>
          <w:b/>
          <w:sz w:val="26"/>
          <w:szCs w:val="26"/>
          <w:lang w:val="pt-BR"/>
        </w:rPr>
      </w:pPr>
    </w:p>
    <w:p w:rsidR="00684D2A" w:rsidRPr="00E15E83" w:rsidRDefault="00684D2A" w:rsidP="00684D2A">
      <w:pPr>
        <w:tabs>
          <w:tab w:val="left" w:pos="436"/>
        </w:tabs>
        <w:ind w:right="7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ind w:right="720" w:firstLine="284"/>
        <w:jc w:val="both"/>
        <w:rPr>
          <w:rFonts w:ascii="Times New Roman" w:hAnsi="Times New Roman"/>
          <w:sz w:val="26"/>
          <w:szCs w:val="26"/>
          <w:lang w:val="pt-BR"/>
        </w:rPr>
      </w:pPr>
      <w:r w:rsidRPr="00E15E83">
        <w:rPr>
          <w:rFonts w:ascii="Times New Roman" w:hAnsi="Times New Roman"/>
          <w:sz w:val="26"/>
          <w:szCs w:val="26"/>
          <w:lang w:val="pt-BR"/>
        </w:rPr>
        <w:tab/>
        <w:t>- Kiểm tra lý thuyết với các nội dung đã học có liên hệ với thực tiễn.</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Thực hành: kiểm tra và đánh giá các bài thảo luận, các bài thực hành.</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Đánh  giá trong quá trình học: Kiểm tra viết (tự luận và trắc nghiệm).</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xml:space="preserve">- Đánh giá cuối môn học: Kiểm tra theo hình thức: Vấn đáp hoặc viết </w:t>
      </w:r>
    </w:p>
    <w:p w:rsidR="003D105F" w:rsidRDefault="00684D2A" w:rsidP="003D105F">
      <w:pPr>
        <w:ind w:right="720" w:firstLine="284"/>
        <w:jc w:val="both"/>
        <w:rPr>
          <w:rFonts w:ascii="Times New Roman" w:hAnsi="Times New Roman"/>
          <w:sz w:val="26"/>
          <w:szCs w:val="26"/>
          <w:lang w:val="pt-BR"/>
        </w:rPr>
      </w:pPr>
      <w:r w:rsidRPr="00E15E83">
        <w:rPr>
          <w:rFonts w:ascii="Times New Roman" w:hAnsi="Times New Roman"/>
          <w:sz w:val="26"/>
          <w:szCs w:val="26"/>
          <w:lang w:val="pt-BR"/>
        </w:rPr>
        <w:t>(tự luận và trắc nghiệm).</w:t>
      </w:r>
    </w:p>
    <w:p w:rsidR="00684D2A" w:rsidRPr="003D105F" w:rsidRDefault="00684D2A" w:rsidP="003D105F">
      <w:pPr>
        <w:ind w:right="720" w:firstLine="284"/>
        <w:jc w:val="both"/>
        <w:rPr>
          <w:rFonts w:ascii="Times New Roman" w:hAnsi="Times New Roman"/>
          <w:sz w:val="26"/>
          <w:szCs w:val="26"/>
          <w:lang w:val="pt-BR"/>
        </w:rPr>
      </w:pPr>
      <w:r w:rsidRPr="00E15E83">
        <w:rPr>
          <w:rFonts w:ascii="Times New Roman" w:hAnsi="Times New Roman"/>
          <w:b/>
          <w:sz w:val="26"/>
          <w:szCs w:val="26"/>
          <w:lang w:val="pt-BR"/>
        </w:rPr>
        <w:t>VI- H</w:t>
      </w:r>
      <w:r w:rsidRPr="00E15E83">
        <w:rPr>
          <w:rFonts w:ascii="Times New Roman" w:hAnsi="Times New Roman"/>
          <w:b/>
          <w:sz w:val="26"/>
          <w:szCs w:val="26"/>
          <w:lang w:val="pt-BR"/>
        </w:rPr>
        <w:softHyphen/>
        <w:t>ƯỚNG DẪN THỰC HIỆN CH</w:t>
      </w:r>
      <w:r w:rsidRPr="00E15E83">
        <w:rPr>
          <w:rFonts w:ascii="Times New Roman" w:hAnsi="Times New Roman"/>
          <w:b/>
          <w:sz w:val="26"/>
          <w:szCs w:val="26"/>
          <w:lang w:val="pt-BR"/>
        </w:rPr>
        <w:softHyphen/>
        <w:t>ƯƠNG TRÌNH:</w:t>
      </w:r>
    </w:p>
    <w:p w:rsidR="00684D2A" w:rsidRPr="00E15E83" w:rsidRDefault="00684D2A" w:rsidP="00684D2A">
      <w:pPr>
        <w:tabs>
          <w:tab w:val="left" w:pos="436"/>
        </w:tabs>
        <w:spacing w:before="120"/>
        <w:ind w:left="218" w:right="720"/>
        <w:jc w:val="both"/>
        <w:rPr>
          <w:rFonts w:ascii="Times New Roman" w:hAnsi="Times New Roman"/>
          <w:sz w:val="26"/>
          <w:szCs w:val="26"/>
          <w:lang w:val="pt-BR"/>
        </w:rPr>
      </w:pPr>
      <w:r w:rsidRPr="00E15E83">
        <w:rPr>
          <w:rFonts w:ascii="Times New Roman" w:hAnsi="Times New Roman"/>
          <w:i/>
          <w:sz w:val="26"/>
          <w:szCs w:val="26"/>
          <w:lang w:val="pt-BR"/>
        </w:rPr>
        <w:t>1. Phạm vi áp dụng ch</w:t>
      </w:r>
      <w:r w:rsidRPr="00E15E83">
        <w:rPr>
          <w:rFonts w:ascii="Times New Roman" w:hAnsi="Times New Roman"/>
          <w:i/>
          <w:sz w:val="26"/>
          <w:szCs w:val="26"/>
          <w:lang w:val="pt-BR"/>
        </w:rPr>
        <w:softHyphen/>
        <w:t>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w:t>
      </w:r>
      <w:r w:rsidRPr="00E15E83">
        <w:rPr>
          <w:rFonts w:ascii="Times New Roman" w:hAnsi="Times New Roman"/>
          <w:sz w:val="26"/>
          <w:szCs w:val="26"/>
          <w:lang w:val="pt-BR"/>
        </w:rPr>
        <w:softHyphen/>
        <w:t xml:space="preserve">ược sử dụng để giảng dạy cho trình độ cao đẳng. Tổng thời gian thực hiện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là </w:t>
      </w:r>
      <w:r>
        <w:rPr>
          <w:rFonts w:ascii="Times New Roman" w:hAnsi="Times New Roman"/>
          <w:sz w:val="26"/>
          <w:szCs w:val="26"/>
          <w:lang w:val="pt-BR"/>
        </w:rPr>
        <w:t>60</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tabs>
          <w:tab w:val="left" w:pos="436"/>
        </w:tabs>
        <w:spacing w:before="80"/>
        <w:ind w:left="218" w:right="720"/>
        <w:jc w:val="both"/>
        <w:rPr>
          <w:rFonts w:ascii="Times New Roman" w:hAnsi="Times New Roman"/>
          <w:i/>
          <w:sz w:val="26"/>
          <w:szCs w:val="26"/>
          <w:lang w:val="pt-BR"/>
        </w:rPr>
      </w:pPr>
      <w:r w:rsidRPr="00E15E83">
        <w:rPr>
          <w:rFonts w:ascii="Times New Roman" w:hAnsi="Times New Roman"/>
          <w:i/>
          <w:sz w:val="26"/>
          <w:szCs w:val="26"/>
          <w:lang w:val="pt-BR"/>
        </w:rPr>
        <w:t>2. Hư</w:t>
      </w:r>
      <w:r w:rsidRPr="00E15E83">
        <w:rPr>
          <w:rFonts w:ascii="Times New Roman" w:hAnsi="Times New Roman"/>
          <w:i/>
          <w:sz w:val="26"/>
          <w:szCs w:val="26"/>
          <w:lang w:val="pt-BR"/>
        </w:rPr>
        <w:softHyphen/>
        <w:t>ớng dẫn một số điểm chính về phư</w:t>
      </w:r>
      <w:r w:rsidRPr="00E15E83">
        <w:rPr>
          <w:rFonts w:ascii="Times New Roman" w:hAnsi="Times New Roman"/>
          <w:i/>
          <w:sz w:val="26"/>
          <w:szCs w:val="26"/>
          <w:lang w:val="pt-BR"/>
        </w:rPr>
        <w:softHyphen/>
        <w:t>ơng pháp giảng dạy môn học:</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Giáo viên trư</w:t>
      </w:r>
      <w:r w:rsidRPr="00E15E83">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E15E83">
        <w:rPr>
          <w:rFonts w:ascii="Times New Roman" w:hAnsi="Times New Roman"/>
          <w:sz w:val="26"/>
          <w:szCs w:val="26"/>
          <w:lang w:val="pt-BR"/>
        </w:rPr>
        <w:softHyphen/>
        <w:t>ượng giảng dạy.</w:t>
      </w:r>
    </w:p>
    <w:p w:rsidR="00684D2A" w:rsidRPr="00E15E83" w:rsidRDefault="00684D2A" w:rsidP="00684D2A">
      <w:pPr>
        <w:tabs>
          <w:tab w:val="left" w:pos="436"/>
        </w:tabs>
        <w:spacing w:before="80"/>
        <w:ind w:left="435" w:right="720"/>
        <w:jc w:val="both"/>
        <w:rPr>
          <w:rFonts w:ascii="Times New Roman" w:hAnsi="Times New Roman"/>
          <w:i/>
          <w:sz w:val="26"/>
          <w:szCs w:val="26"/>
          <w:lang w:val="pt-BR"/>
        </w:rPr>
      </w:pPr>
      <w:r w:rsidRPr="00E15E83">
        <w:rPr>
          <w:rFonts w:ascii="Times New Roman" w:hAnsi="Times New Roman"/>
          <w:i/>
          <w:sz w:val="26"/>
          <w:szCs w:val="26"/>
          <w:lang w:val="pt-BR"/>
        </w:rPr>
        <w:t xml:space="preserve">3. </w:t>
      </w:r>
      <w:r w:rsidRPr="00E15E83">
        <w:rPr>
          <w:rFonts w:ascii="Times New Roman" w:hAnsi="Times New Roman"/>
          <w:i/>
          <w:sz w:val="26"/>
          <w:szCs w:val="26"/>
          <w:lang w:val="sv-SE"/>
        </w:rPr>
        <w:t>Những trọng tâm ch</w:t>
      </w:r>
      <w:r w:rsidRPr="00E15E83">
        <w:rPr>
          <w:rFonts w:ascii="Times New Roman" w:hAnsi="Times New Roman"/>
          <w:i/>
          <w:sz w:val="26"/>
          <w:szCs w:val="26"/>
          <w:lang w:val="sv-SE"/>
        </w:rPr>
        <w:softHyphen/>
        <w:t>ương trình cần chú ý:</w:t>
      </w:r>
    </w:p>
    <w:p w:rsidR="00684D2A" w:rsidRPr="00E15E83" w:rsidRDefault="00684D2A" w:rsidP="00684D2A">
      <w:pPr>
        <w:ind w:right="720"/>
        <w:jc w:val="both"/>
        <w:rPr>
          <w:rFonts w:ascii="Times New Roman" w:hAnsi="Times New Roman"/>
          <w:sz w:val="26"/>
          <w:szCs w:val="26"/>
          <w:lang w:val="sv-SE"/>
        </w:rPr>
      </w:pPr>
      <w:r w:rsidRPr="00E15E83">
        <w:rPr>
          <w:rFonts w:ascii="Times New Roman" w:hAnsi="Times New Roman"/>
          <w:sz w:val="26"/>
          <w:szCs w:val="26"/>
          <w:lang w:val="sv-SE"/>
        </w:rPr>
        <w:t xml:space="preserve">Khi giảng dạy ở các chương trong chương trình cần lưu ý đến nội dung cơ bản: </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Trình tự ghi sổ.</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Nguyên tắc kế toán, nội dung và kết cấu tài khoản sử dụng.</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Xác định chứng từ cần thiết.</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Định khoản các nghiệp vụ kinh tế.</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Vào sổ kế toán chi tiết và kế toán tổng hợp theo nội dung các chương.</w:t>
      </w:r>
    </w:p>
    <w:p w:rsidR="00684D2A" w:rsidRPr="00E15E83" w:rsidRDefault="00684D2A" w:rsidP="00684D2A">
      <w:pPr>
        <w:tabs>
          <w:tab w:val="left" w:pos="436"/>
        </w:tabs>
        <w:ind w:left="435" w:right="720"/>
        <w:jc w:val="both"/>
        <w:rPr>
          <w:rFonts w:ascii="Times New Roman" w:hAnsi="Times New Roman"/>
          <w:i/>
          <w:sz w:val="26"/>
          <w:szCs w:val="26"/>
          <w:lang w:val="sv-SE"/>
        </w:rPr>
      </w:pPr>
      <w:r w:rsidRPr="00E15E83">
        <w:rPr>
          <w:rFonts w:ascii="Times New Roman" w:hAnsi="Times New Roman"/>
          <w:i/>
          <w:sz w:val="26"/>
          <w:szCs w:val="26"/>
          <w:lang w:val="sv-SE"/>
        </w:rPr>
        <w:t>4. Tài liệu tham khảo:</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Luật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lastRenderedPageBreak/>
        <w:tab/>
        <w:t>- Chuẩn mực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Chế độ kế toán doanh nghiệp.</w:t>
      </w:r>
    </w:p>
    <w:p w:rsidR="00684D2A" w:rsidRPr="00E15E83" w:rsidRDefault="00684D2A" w:rsidP="00684D2A">
      <w:pPr>
        <w:ind w:right="720" w:firstLine="567"/>
        <w:jc w:val="both"/>
        <w:rPr>
          <w:rFonts w:ascii="Times New Roman" w:hAnsi="Times New Roman"/>
          <w:sz w:val="26"/>
          <w:szCs w:val="26"/>
          <w:lang w:val="sv-SE"/>
        </w:rPr>
      </w:pPr>
      <w:r>
        <w:rPr>
          <w:rFonts w:ascii="Times New Roman" w:hAnsi="Times New Roman"/>
          <w:sz w:val="26"/>
          <w:szCs w:val="26"/>
          <w:lang w:val="sv-SE"/>
        </w:rPr>
        <w:t xml:space="preserve">    </w:t>
      </w:r>
      <w:r w:rsidRPr="00E15E83">
        <w:rPr>
          <w:rFonts w:ascii="Times New Roman" w:hAnsi="Times New Roman"/>
          <w:sz w:val="26"/>
          <w:szCs w:val="26"/>
          <w:lang w:val="sv-SE"/>
        </w:rPr>
        <w:t xml:space="preserve">- </w:t>
      </w:r>
      <w:r w:rsidRPr="00E15E83">
        <w:rPr>
          <w:rFonts w:ascii="Times New Roman" w:hAnsi="Times New Roman"/>
          <w:sz w:val="26"/>
          <w:szCs w:val="26"/>
          <w:lang w:val="pt-BR"/>
        </w:rPr>
        <w:t>Giáo trình Lý thuyết hạch toán kế toán-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Giáo trình kế toán tài chính, GS. TS. Ngô Thế Chi, TS. Tr</w:t>
      </w:r>
      <w:r w:rsidRPr="00E15E83">
        <w:rPr>
          <w:rFonts w:ascii="Times New Roman" w:hAnsi="Times New Roman"/>
          <w:sz w:val="26"/>
          <w:szCs w:val="26"/>
          <w:lang w:val="pt-BR"/>
        </w:rPr>
        <w:softHyphen/>
        <w:t>ương Thị Thuỷ -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Hệ thống câu hỏi trắc nghiệm- Bài tập mẫu PGS. TS. Nguyễn Văn Công- NXB Đại học Kinh tế quốc dân, năm 2006./.</w:t>
      </w: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684D2A" w:rsidRDefault="00684D2A" w:rsidP="00A14F55">
      <w:pPr>
        <w:spacing w:before="120"/>
        <w:jc w:val="both"/>
        <w:rPr>
          <w:rFonts w:ascii="Times New Roman" w:hAnsi="Times New Roman"/>
          <w:sz w:val="26"/>
          <w:szCs w:val="26"/>
          <w:lang w:val="nl-NL"/>
        </w:rPr>
      </w:pPr>
    </w:p>
    <w:p w:rsidR="00684D2A" w:rsidRDefault="00684D2A"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Pr="00E15E83" w:rsidRDefault="00E75DC0" w:rsidP="00684D2A">
      <w:pPr>
        <w:spacing w:before="120"/>
        <w:rPr>
          <w:rFonts w:ascii="Times New Roman" w:hAnsi="Times New Roman"/>
          <w:b/>
          <w:bCs/>
          <w:sz w:val="28"/>
          <w:szCs w:val="28"/>
          <w:lang w:val="pt-BR"/>
        </w:rPr>
      </w:pPr>
    </w:p>
    <w:p w:rsidR="00684D2A" w:rsidRPr="00E15E83" w:rsidRDefault="005031B1" w:rsidP="00684D2A">
      <w:pPr>
        <w:spacing w:before="120"/>
        <w:jc w:val="center"/>
        <w:rPr>
          <w:rFonts w:ascii="Times New Roman" w:hAnsi="Times New Roman"/>
          <w:b/>
          <w:bCs/>
          <w:sz w:val="28"/>
          <w:szCs w:val="28"/>
          <w:lang w:val="pt-BR"/>
        </w:rPr>
      </w:pPr>
      <w:r>
        <w:rPr>
          <w:rFonts w:ascii="Times New Roman" w:hAnsi="Times New Roman"/>
          <w:b/>
          <w:bCs/>
          <w:sz w:val="28"/>
          <w:szCs w:val="28"/>
          <w:lang w:val="pt-BR"/>
        </w:rPr>
        <w:lastRenderedPageBreak/>
        <w:t>CHƯƠNG TRÌNH HỌC PHẦN</w:t>
      </w:r>
      <w:r w:rsidR="00684D2A" w:rsidRPr="00E15E83">
        <w:rPr>
          <w:rFonts w:ascii="Times New Roman" w:hAnsi="Times New Roman"/>
          <w:b/>
          <w:bCs/>
          <w:sz w:val="28"/>
          <w:szCs w:val="28"/>
          <w:lang w:val="pt-BR"/>
        </w:rPr>
        <w:t xml:space="preserve">: QUẢN TRỊ MARKETING </w:t>
      </w:r>
    </w:p>
    <w:p w:rsidR="00684D2A" w:rsidRPr="00E15E83" w:rsidRDefault="00684D2A" w:rsidP="00684D2A">
      <w:pPr>
        <w:spacing w:before="120"/>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16</w:t>
      </w: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 VỊ TRÍ, TÍNH CHẤT CỦA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Vị trí: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Môn học quản trị marketing là môn </w:t>
      </w:r>
      <w:r>
        <w:rPr>
          <w:rFonts w:ascii="Times New Roman" w:hAnsi="Times New Roman"/>
          <w:sz w:val="26"/>
          <w:szCs w:val="26"/>
        </w:rPr>
        <w:t xml:space="preserve">chuyên </w:t>
      </w:r>
      <w:r w:rsidRPr="00E15E83">
        <w:rPr>
          <w:rFonts w:ascii="Times New Roman" w:hAnsi="Times New Roman"/>
          <w:sz w:val="26"/>
          <w:szCs w:val="26"/>
        </w:rPr>
        <w:t xml:space="preserve">ngành được giảng dạy sau khi đã giảng dạy các môn cơ sở chung và môn marketing căn bản.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Tính chất: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Môn học quản trị marketing nghiên cứu những kiến thức cơ bản, nền tảng về quản trị marketing.</w:t>
      </w:r>
    </w:p>
    <w:p w:rsidR="00684D2A"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II. MỤC TIÊU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Trình bày được những nguyên lý về marketing và quản trị marketing, các khái niệm liên quan, các chính sách về sản phẩm, giá cả, phân phối và truyền thông trong quản trị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Vận dụng kiến thức của môn học và kết hợp với các môn học khác để giải thích một số các khái niệm, nguyên lý trong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Phân tích được môi trường và phân đoạn được thị trường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nhu cầu và hành vi của khách hàng công nghiệp và khách hàng là người tiêu dung.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So sánh được marketing trong kinh doanh, tiêu dùng và trong xã hội.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 Thái độ:</w:t>
      </w:r>
    </w:p>
    <w:p w:rsidR="00684D2A" w:rsidRPr="00E15E83" w:rsidRDefault="00684D2A" w:rsidP="00684D2A">
      <w:pPr>
        <w:spacing w:before="80"/>
        <w:ind w:firstLine="567"/>
        <w:jc w:val="both"/>
        <w:rPr>
          <w:rFonts w:ascii="Times New Roman" w:hAnsi="Times New Roman"/>
          <w:sz w:val="26"/>
          <w:szCs w:val="26"/>
        </w:rPr>
      </w:pPr>
      <w:bookmarkStart w:id="27" w:name="_Toc222912563"/>
      <w:bookmarkStart w:id="28" w:name="_Toc222912697"/>
      <w:r w:rsidRPr="00E15E83">
        <w:rPr>
          <w:rFonts w:ascii="Times New Roman" w:hAnsi="Times New Roman"/>
          <w:sz w:val="26"/>
          <w:szCs w:val="26"/>
        </w:rPr>
        <w:tab/>
        <w:t>+ Có ý thức tích cực, chủ động trong quá trình học tập.</w:t>
      </w:r>
      <w:bookmarkEnd w:id="27"/>
      <w:bookmarkEnd w:id="28"/>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spacing w:before="120"/>
        <w:jc w:val="both"/>
        <w:rPr>
          <w:rFonts w:ascii="Times New Roman" w:hAnsi="Times New Roman"/>
          <w:b/>
          <w:bCs/>
          <w:sz w:val="26"/>
          <w:szCs w:val="26"/>
        </w:rPr>
      </w:pPr>
    </w:p>
    <w:p w:rsidR="00684D2A" w:rsidRPr="00E15E83" w:rsidRDefault="00684D2A" w:rsidP="00684D2A">
      <w:pPr>
        <w:spacing w:before="120"/>
        <w:jc w:val="both"/>
        <w:rPr>
          <w:rFonts w:ascii="Times New Roman" w:hAnsi="Times New Roman"/>
          <w:b/>
          <w:bCs/>
          <w:sz w:val="26"/>
          <w:szCs w:val="26"/>
        </w:rPr>
      </w:pPr>
      <w:r w:rsidRPr="00E15E83">
        <w:rPr>
          <w:rFonts w:ascii="Times New Roman" w:hAnsi="Times New Roman"/>
          <w:b/>
          <w:bCs/>
          <w:sz w:val="26"/>
          <w:szCs w:val="26"/>
        </w:rPr>
        <w:t>III. NỘI DUNG MÔN HỌC:</w:t>
      </w:r>
    </w:p>
    <w:p w:rsidR="00684D2A" w:rsidRDefault="00684D2A" w:rsidP="00684D2A">
      <w:pPr>
        <w:numPr>
          <w:ilvl w:val="0"/>
          <w:numId w:val="23"/>
        </w:numPr>
        <w:spacing w:before="120"/>
        <w:jc w:val="both"/>
        <w:rPr>
          <w:rFonts w:ascii="Times New Roman" w:hAnsi="Times New Roman"/>
          <w:i/>
          <w:iCs/>
          <w:sz w:val="26"/>
          <w:szCs w:val="26"/>
        </w:rPr>
      </w:pPr>
      <w:r w:rsidRPr="00E15E83">
        <w:rPr>
          <w:rFonts w:ascii="Times New Roman" w:hAnsi="Times New Roman"/>
          <w:i/>
          <w:iCs/>
          <w:sz w:val="26"/>
          <w:szCs w:val="26"/>
        </w:rPr>
        <w:t>Nội dung tổng quát và phân bổ thời gian:</w:t>
      </w: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Pr>
        <w:tc>
          <w:tcPr>
            <w:tcW w:w="699"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rPr>
            </w:pPr>
            <w:bookmarkStart w:id="29" w:name="_Toc222912564"/>
            <w:bookmarkStart w:id="30" w:name="_Toc222912698"/>
            <w:r w:rsidRPr="00E15E83">
              <w:rPr>
                <w:rFonts w:ascii="Times New Roman" w:hAnsi="Times New Roman"/>
                <w:b/>
                <w:sz w:val="26"/>
                <w:szCs w:val="26"/>
              </w:rPr>
              <w:lastRenderedPageBreak/>
              <w:t>Số TT</w:t>
            </w:r>
            <w:bookmarkEnd w:id="29"/>
            <w:bookmarkEnd w:id="30"/>
          </w:p>
        </w:tc>
        <w:tc>
          <w:tcPr>
            <w:tcW w:w="4941"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lang w:val="de-DE"/>
              </w:rPr>
            </w:pPr>
            <w:bookmarkStart w:id="31" w:name="_Toc222912565"/>
            <w:bookmarkStart w:id="32" w:name="_Toc222912699"/>
            <w:r w:rsidRPr="00E15E83">
              <w:rPr>
                <w:rFonts w:ascii="Times New Roman" w:hAnsi="Times New Roman"/>
                <w:b/>
                <w:sz w:val="26"/>
                <w:szCs w:val="26"/>
                <w:lang w:val="de-DE"/>
              </w:rPr>
              <w:t>Tên chương mục</w:t>
            </w:r>
            <w:bookmarkEnd w:id="31"/>
            <w:bookmarkEnd w:id="32"/>
          </w:p>
        </w:tc>
        <w:tc>
          <w:tcPr>
            <w:tcW w:w="3740" w:type="dxa"/>
            <w:gridSpan w:val="4"/>
            <w:vAlign w:val="center"/>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ời</w:t>
            </w:r>
            <w:r w:rsidRPr="00E15E83">
              <w:rPr>
                <w:rFonts w:ascii="Times New Roman" w:hAnsi="Times New Roman"/>
                <w:b/>
                <w:sz w:val="26"/>
                <w:szCs w:val="26"/>
              </w:rPr>
              <w:t xml:space="preserve"> gian (giờ)</w:t>
            </w:r>
          </w:p>
        </w:tc>
      </w:tr>
      <w:tr w:rsidR="00684D2A" w:rsidRPr="00E15E83" w:rsidTr="005D29B7">
        <w:trPr>
          <w:cantSplit/>
          <w:trHeight w:val="423"/>
        </w:trPr>
        <w:tc>
          <w:tcPr>
            <w:tcW w:w="699" w:type="dxa"/>
            <w:vMerge/>
          </w:tcPr>
          <w:p w:rsidR="00684D2A" w:rsidRPr="00E15E83" w:rsidRDefault="00684D2A" w:rsidP="005D29B7">
            <w:pPr>
              <w:spacing w:before="120"/>
              <w:jc w:val="center"/>
              <w:rPr>
                <w:rFonts w:ascii="Times New Roman" w:hAnsi="Times New Roman"/>
                <w:b/>
                <w:sz w:val="26"/>
                <w:szCs w:val="26"/>
              </w:rPr>
            </w:pPr>
          </w:p>
        </w:tc>
        <w:tc>
          <w:tcPr>
            <w:tcW w:w="4941" w:type="dxa"/>
            <w:vMerge/>
            <w:vAlign w:val="center"/>
          </w:tcPr>
          <w:p w:rsidR="00684D2A" w:rsidRPr="00E15E83" w:rsidRDefault="00684D2A" w:rsidP="005D29B7">
            <w:pPr>
              <w:spacing w:before="120"/>
              <w:jc w:val="center"/>
              <w:rPr>
                <w:rFonts w:ascii="Times New Roman" w:hAnsi="Times New Roman"/>
                <w:b/>
                <w:sz w:val="26"/>
                <w:szCs w:val="26"/>
              </w:rPr>
            </w:pPr>
          </w:p>
        </w:tc>
        <w:tc>
          <w:tcPr>
            <w:tcW w:w="84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Tổng số</w:t>
            </w:r>
          </w:p>
        </w:tc>
        <w:tc>
          <w:tcPr>
            <w:tcW w:w="103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Lý thuyết</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ực hàn</w:t>
            </w:r>
            <w:r w:rsidRPr="00E15E83">
              <w:rPr>
                <w:rFonts w:ascii="Times New Roman" w:hAnsi="Times New Roman"/>
                <w:b/>
                <w:sz w:val="26"/>
                <w:szCs w:val="26"/>
              </w:rPr>
              <w:t>h</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 xml:space="preserve">Bản chất của Marketing </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Quan điểm Marketing trong kinh doanh</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Khái niệm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Vai trò của marketing trong kinh doanh và trong xã hội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687"/>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Pr>
                <w:rFonts w:ascii="Times New Roman" w:hAnsi="Times New Roman"/>
                <w:b/>
                <w:sz w:val="26"/>
                <w:szCs w:val="26"/>
              </w:rPr>
              <w:t>Kế hoạch</w:t>
            </w:r>
            <w:r w:rsidRPr="00E15E83">
              <w:rPr>
                <w:rFonts w:ascii="Times New Roman" w:hAnsi="Times New Roman"/>
                <w:b/>
                <w:sz w:val="26"/>
                <w:szCs w:val="26"/>
              </w:rPr>
              <w:t xml:space="preserve"> hoá chiến lược và 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Kế hoạch hoá chiến lược</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Mối quan hệ kế hoạch hoá chiến lược và kế hoạch marketing</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r>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lang w:val="it-IT"/>
              </w:rPr>
            </w:pPr>
            <w:r w:rsidRPr="00E15E83">
              <w:rPr>
                <w:rFonts w:ascii="Times New Roman" w:hAnsi="Times New Roman"/>
                <w:b/>
                <w:sz w:val="26"/>
                <w:szCs w:val="26"/>
                <w:lang w:val="it-IT"/>
              </w:rPr>
              <w:t>Khách hàng của doanh nghiệp, phân đoạn thị trường và các chiến lược marketing theo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tiêu dùng cá nhân và các hành vi của người tiêu dùng cá nhân</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và hành vi mua của tổ chức Phân đoạn thị trường theo các tiêu thức phù hợp</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Lựa chọn thị trường mục tiêu và định vị sản phẩm</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Quyết định chiến lược marketing nhằm khai thác các đoạn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Hoạch định marketing mix</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5</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pacing w:val="-8"/>
                <w:sz w:val="26"/>
                <w:szCs w:val="26"/>
              </w:rPr>
            </w:pPr>
            <w:r>
              <w:rPr>
                <w:rFonts w:ascii="Times New Roman" w:hAnsi="Times New Roman"/>
                <w:spacing w:val="-8"/>
                <w:sz w:val="26"/>
                <w:szCs w:val="26"/>
              </w:rPr>
              <w:t>I</w:t>
            </w:r>
            <w:r w:rsidRPr="00E15E83">
              <w:rPr>
                <w:rFonts w:ascii="Times New Roman" w:hAnsi="Times New Roman"/>
                <w:spacing w:val="-8"/>
                <w:sz w:val="26"/>
                <w:szCs w:val="26"/>
              </w:rPr>
              <w:t>V</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b/>
                <w:spacing w:val="-8"/>
                <w:sz w:val="26"/>
                <w:szCs w:val="26"/>
              </w:rPr>
              <w:t xml:space="preserve"> Quản trị chiến lược sản phẩm và phát triển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Các vấn đề cơ bản trong quản lý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Chu kỳ sống của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Kiểm tra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Tổ chức quản trị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Chính sách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Quá trình phát triển và kế hoạch hoá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 xml:space="preserve">Sự </w:t>
            </w:r>
            <w:r>
              <w:rPr>
                <w:rFonts w:ascii="Times New Roman" w:hAnsi="Times New Roman"/>
                <w:spacing w:val="-8"/>
                <w:sz w:val="26"/>
                <w:szCs w:val="26"/>
              </w:rPr>
              <w:t>cầ</w:t>
            </w:r>
            <w:r w:rsidRPr="00E15E83">
              <w:rPr>
                <w:rFonts w:ascii="Times New Roman" w:hAnsi="Times New Roman"/>
                <w:spacing w:val="-8"/>
                <w:sz w:val="26"/>
                <w:szCs w:val="26"/>
              </w:rPr>
              <w:t>n thiết của nghiên cứu sản phẩm mới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33" w:name="_Toc222912566"/>
            <w:bookmarkStart w:id="34" w:name="_Toc222912700"/>
            <w:r w:rsidRPr="00E15E83">
              <w:rPr>
                <w:rFonts w:ascii="Times New Roman" w:hAnsi="Times New Roman"/>
                <w:sz w:val="26"/>
                <w:szCs w:val="26"/>
              </w:rPr>
              <w:lastRenderedPageBreak/>
              <w:t>V</w:t>
            </w:r>
            <w:bookmarkEnd w:id="33"/>
            <w:bookmarkEnd w:id="34"/>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r w:rsidRPr="00E15E83">
              <w:rPr>
                <w:rFonts w:ascii="Times New Roman" w:hAnsi="Times New Roman"/>
                <w:b/>
                <w:sz w:val="26"/>
                <w:szCs w:val="26"/>
                <w:lang w:val="pt-BR"/>
              </w:rPr>
              <w:t>Chiến lược và chương trình định giá</w:t>
            </w:r>
          </w:p>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Khái quát chung về giá</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Những yếu tố cơ bản ảnh hưởng đến quyết định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Các phương pháp định giá trong marketing </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Phân biệt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Điều chỉnh giá</w:t>
            </w:r>
          </w:p>
        </w:tc>
        <w:tc>
          <w:tcPr>
            <w:tcW w:w="84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8</w:t>
            </w:r>
          </w:p>
        </w:tc>
        <w:tc>
          <w:tcPr>
            <w:tcW w:w="103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vAlign w:val="center"/>
          </w:tcPr>
          <w:p w:rsidR="00684D2A" w:rsidRPr="00E15E83" w:rsidRDefault="00684D2A" w:rsidP="005D29B7">
            <w:pPr>
              <w:spacing w:before="120"/>
              <w:jc w:val="center"/>
              <w:rPr>
                <w:rFonts w:ascii="Times New Roman" w:hAnsi="Times New Roman"/>
                <w:bCs/>
                <w:sz w:val="26"/>
                <w:szCs w:val="26"/>
                <w:lang w:val="pt-BR"/>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bCs/>
                <w:iCs/>
                <w:sz w:val="26"/>
                <w:szCs w:val="26"/>
                <w:lang w:val="pt-BR"/>
              </w:rPr>
            </w:pPr>
            <w:bookmarkStart w:id="35" w:name="_Toc222912568"/>
            <w:bookmarkStart w:id="36" w:name="_Toc222912702"/>
            <w:r w:rsidRPr="00E15E83">
              <w:rPr>
                <w:rFonts w:ascii="Times New Roman" w:hAnsi="Times New Roman"/>
                <w:bCs/>
                <w:iCs/>
                <w:sz w:val="26"/>
                <w:szCs w:val="26"/>
              </w:rPr>
              <w:t>VI</w:t>
            </w:r>
            <w:bookmarkEnd w:id="35"/>
            <w:bookmarkEnd w:id="36"/>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bookmarkStart w:id="37" w:name="_Toc222912569"/>
            <w:bookmarkStart w:id="38" w:name="_Toc222912703"/>
            <w:r w:rsidRPr="00E15E83">
              <w:rPr>
                <w:rFonts w:ascii="Times New Roman" w:hAnsi="Times New Roman"/>
                <w:b/>
                <w:sz w:val="26"/>
                <w:szCs w:val="26"/>
                <w:lang w:val="pt-BR"/>
              </w:rPr>
              <w:t xml:space="preserve">Quản trị hệ thống kênh phân phối </w:t>
            </w:r>
            <w:bookmarkStart w:id="39" w:name="_Toc222912570"/>
            <w:bookmarkStart w:id="40" w:name="_Toc222912704"/>
            <w:bookmarkEnd w:id="37"/>
            <w:bookmarkEnd w:id="38"/>
          </w:p>
          <w:p w:rsidR="00684D2A" w:rsidRPr="00E15E83" w:rsidRDefault="00684D2A" w:rsidP="005D29B7">
            <w:pPr>
              <w:keepNext/>
              <w:spacing w:before="120"/>
              <w:outlineLvl w:val="1"/>
              <w:rPr>
                <w:rFonts w:ascii="Times New Roman" w:hAnsi="Times New Roman"/>
                <w:b/>
                <w:bCs/>
                <w:sz w:val="26"/>
                <w:szCs w:val="26"/>
                <w:lang w:val="pt-BR"/>
              </w:rPr>
            </w:pPr>
            <w:r w:rsidRPr="00E15E83">
              <w:rPr>
                <w:rFonts w:ascii="Times New Roman" w:hAnsi="Times New Roman"/>
                <w:sz w:val="26"/>
                <w:szCs w:val="26"/>
                <w:lang w:val="pt-BR"/>
              </w:rPr>
              <w:t>Khái quát về kênh phân phối</w:t>
            </w:r>
            <w:bookmarkEnd w:id="39"/>
            <w:bookmarkEnd w:id="40"/>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Tổ chức và quản trị kênh phân phối</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Kiểm soát quá trình vận hành kênh</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vAlign w:val="center"/>
          </w:tcPr>
          <w:p w:rsidR="00684D2A" w:rsidRPr="00E15E83" w:rsidRDefault="00684D2A" w:rsidP="005D29B7">
            <w:pPr>
              <w:spacing w:before="120"/>
              <w:jc w:val="center"/>
              <w:rPr>
                <w:rFonts w:ascii="Times New Roman" w:hAnsi="Times New Roman"/>
                <w:b/>
                <w:bCs/>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41" w:name="_Toc222912571"/>
            <w:bookmarkStart w:id="42" w:name="_Toc222912705"/>
            <w:r w:rsidRPr="00E15E83">
              <w:rPr>
                <w:rFonts w:ascii="Times New Roman" w:hAnsi="Times New Roman"/>
                <w:sz w:val="26"/>
                <w:szCs w:val="26"/>
              </w:rPr>
              <w:t>VII</w:t>
            </w:r>
            <w:bookmarkEnd w:id="41"/>
            <w:bookmarkEnd w:id="42"/>
          </w:p>
        </w:tc>
        <w:tc>
          <w:tcPr>
            <w:tcW w:w="4941" w:type="dxa"/>
          </w:tcPr>
          <w:p w:rsidR="00684D2A" w:rsidRPr="00E15E83" w:rsidRDefault="00684D2A" w:rsidP="005D29B7">
            <w:pPr>
              <w:keepNext/>
              <w:spacing w:before="120"/>
              <w:outlineLvl w:val="1"/>
              <w:rPr>
                <w:rFonts w:ascii="Times New Roman" w:hAnsi="Times New Roman"/>
                <w:b/>
                <w:sz w:val="26"/>
                <w:szCs w:val="26"/>
              </w:rPr>
            </w:pPr>
            <w:bookmarkStart w:id="43" w:name="_Toc222912572"/>
            <w:bookmarkStart w:id="44" w:name="_Toc222912706"/>
            <w:r w:rsidRPr="00E15E83">
              <w:rPr>
                <w:rFonts w:ascii="Times New Roman" w:hAnsi="Times New Roman"/>
                <w:b/>
                <w:sz w:val="26"/>
                <w:szCs w:val="26"/>
              </w:rPr>
              <w:t xml:space="preserve">Chính sách truyền thông trong quản trị marketing </w:t>
            </w:r>
            <w:bookmarkEnd w:id="43"/>
            <w:bookmarkEnd w:id="44"/>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quát về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Tiến trình xây dựng chương trình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Truyền thông các sản phẩm công nghiệp</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99" w:type="dxa"/>
            <w:vAlign w:val="center"/>
          </w:tcPr>
          <w:p w:rsidR="00684D2A" w:rsidRPr="00E15E83" w:rsidRDefault="00684D2A" w:rsidP="005D29B7">
            <w:pPr>
              <w:keepNext/>
              <w:spacing w:before="120"/>
              <w:outlineLvl w:val="1"/>
              <w:rPr>
                <w:rFonts w:ascii="Times New Roman" w:hAnsi="Times New Roman"/>
                <w:b/>
                <w:sz w:val="26"/>
                <w:szCs w:val="26"/>
              </w:rPr>
            </w:pPr>
          </w:p>
        </w:tc>
        <w:tc>
          <w:tcPr>
            <w:tcW w:w="4941" w:type="dxa"/>
          </w:tcPr>
          <w:p w:rsidR="00684D2A" w:rsidRPr="00E15E83" w:rsidRDefault="00684D2A" w:rsidP="005D29B7">
            <w:pPr>
              <w:keepNext/>
              <w:spacing w:before="120"/>
              <w:jc w:val="center"/>
              <w:outlineLvl w:val="1"/>
              <w:rPr>
                <w:rFonts w:ascii="Times New Roman" w:hAnsi="Times New Roman"/>
                <w:b/>
                <w:sz w:val="26"/>
                <w:szCs w:val="26"/>
              </w:rPr>
            </w:pPr>
            <w:bookmarkStart w:id="45" w:name="_Toc222912573"/>
            <w:bookmarkStart w:id="46" w:name="_Toc222912707"/>
            <w:r w:rsidRPr="00E15E83">
              <w:rPr>
                <w:rFonts w:ascii="Times New Roman" w:hAnsi="Times New Roman"/>
                <w:b/>
                <w:sz w:val="26"/>
                <w:szCs w:val="26"/>
              </w:rPr>
              <w:t>Tổng</w:t>
            </w:r>
            <w:bookmarkEnd w:id="45"/>
            <w:bookmarkEnd w:id="46"/>
          </w:p>
        </w:tc>
        <w:tc>
          <w:tcPr>
            <w:tcW w:w="84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60</w:t>
            </w:r>
          </w:p>
        </w:tc>
        <w:tc>
          <w:tcPr>
            <w:tcW w:w="103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28</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30</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ind w:firstLine="567"/>
        <w:jc w:val="both"/>
        <w:rPr>
          <w:rFonts w:ascii="Times New Roman" w:hAnsi="Times New Roman"/>
          <w:i/>
          <w:iCs/>
          <w:sz w:val="26"/>
          <w:szCs w:val="26"/>
        </w:rPr>
      </w:pPr>
      <w:r w:rsidRPr="00E15E83">
        <w:rPr>
          <w:rFonts w:ascii="Times New Roman" w:hAnsi="Times New Roman"/>
          <w:i/>
          <w:iCs/>
          <w:sz w:val="26"/>
          <w:szCs w:val="26"/>
        </w:rPr>
        <w:t>2. Nội dung chi tiết:</w:t>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Bản chất của Marketing</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Mục tiêu: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về marketing, về khách hàng và sản phẩm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so sánh được các quan điểm quản trị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Phân loại được sản phẩm trong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1.1. Quan điểm marketing trong kinh doanh</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1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quan điểm quản trị doanh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Những triết lý cơ bản của quan điểm marketing</w:t>
      </w:r>
      <w:r w:rsidRPr="00E15E83">
        <w:rPr>
          <w:rFonts w:ascii="Times New Roman" w:hAnsi="Times New Roman"/>
          <w:sz w:val="26"/>
          <w:szCs w:val="26"/>
        </w:rPr>
        <w:tab/>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1.2. Khái niệm marketing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1.3. Vai trò của marketing trong kinh doanh và trong xã hội </w:t>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doanh nghiệp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người tiêu dùng</w:t>
      </w:r>
    </w:p>
    <w:p w:rsidR="00684D2A" w:rsidRPr="00E15E83" w:rsidRDefault="00684D2A" w:rsidP="00684D2A">
      <w:pPr>
        <w:spacing w:before="120"/>
        <w:ind w:firstLine="284"/>
        <w:rPr>
          <w:rFonts w:ascii="Times New Roman" w:hAnsi="Times New Roman"/>
          <w:sz w:val="26"/>
          <w:szCs w:val="26"/>
        </w:rPr>
      </w:pPr>
      <w:r w:rsidRPr="00E15E83">
        <w:rPr>
          <w:rFonts w:ascii="Times New Roman" w:hAnsi="Times New Roman"/>
          <w:sz w:val="26"/>
          <w:szCs w:val="26"/>
        </w:rPr>
        <w:t>- Vai trò của marketing đối với xã hội</w:t>
      </w:r>
    </w:p>
    <w:p w:rsidR="00684D2A" w:rsidRPr="00E15E83" w:rsidRDefault="00684D2A" w:rsidP="00684D2A">
      <w:pPr>
        <w:keepNext/>
        <w:spacing w:before="80"/>
        <w:ind w:firstLine="284"/>
        <w:jc w:val="both"/>
        <w:outlineLvl w:val="1"/>
        <w:rPr>
          <w:rFonts w:ascii="Times New Roman" w:hAnsi="Times New Roman"/>
          <w:bCs/>
          <w:sz w:val="26"/>
          <w:szCs w:val="26"/>
        </w:rPr>
      </w:pPr>
      <w:bookmarkStart w:id="47" w:name="_Toc222912575"/>
      <w:bookmarkStart w:id="48" w:name="_Toc222912709"/>
      <w:r w:rsidRPr="00E15E83">
        <w:rPr>
          <w:rFonts w:ascii="Times New Roman" w:hAnsi="Times New Roman"/>
          <w:sz w:val="26"/>
          <w:szCs w:val="26"/>
        </w:rPr>
        <w:t xml:space="preserve">  </w:t>
      </w:r>
      <w:bookmarkEnd w:id="47"/>
      <w:bookmarkEnd w:id="48"/>
    </w:p>
    <w:p w:rsidR="00684D2A" w:rsidRPr="00E15E83" w:rsidRDefault="00684D2A" w:rsidP="00684D2A">
      <w:pPr>
        <w:tabs>
          <w:tab w:val="left" w:pos="872"/>
        </w:tabs>
        <w:spacing w:before="20" w:after="40"/>
        <w:ind w:firstLine="567"/>
        <w:rPr>
          <w:rFonts w:ascii="Times New Roman" w:hAnsi="Times New Roman"/>
          <w:bCs/>
          <w:sz w:val="26"/>
          <w:szCs w:val="26"/>
        </w:rPr>
      </w:pPr>
      <w:r w:rsidRPr="00E15E83">
        <w:rPr>
          <w:rFonts w:ascii="Times New Roman" w:hAnsi="Times New Roman"/>
          <w:bCs/>
          <w:sz w:val="26"/>
          <w:szCs w:val="26"/>
        </w:rPr>
        <w:tab/>
        <w:t>Chươ</w:t>
      </w:r>
      <w:r w:rsidRPr="00E15E83">
        <w:rPr>
          <w:rFonts w:ascii="Times New Roman" w:hAnsi="Times New Roman"/>
          <w:bCs/>
          <w:sz w:val="26"/>
          <w:szCs w:val="26"/>
          <w:lang w:val="vi-VN"/>
        </w:rPr>
        <w:t>ng</w:t>
      </w:r>
      <w:r w:rsidRPr="00E15E83">
        <w:rPr>
          <w:rFonts w:ascii="Times New Roman" w:hAnsi="Times New Roman"/>
          <w:bCs/>
          <w:sz w:val="26"/>
          <w:szCs w:val="26"/>
        </w:rPr>
        <w:t xml:space="preserve"> 2: </w:t>
      </w:r>
      <w:r w:rsidRPr="00E15E83">
        <w:rPr>
          <w:rFonts w:ascii="Times New Roman" w:hAnsi="Times New Roman"/>
          <w:b/>
          <w:bCs/>
          <w:sz w:val="26"/>
          <w:szCs w:val="26"/>
        </w:rPr>
        <w:t>Kế hoạch hoá chiến lược và quá trình quản trị markeing</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pacing w:val="-6"/>
          <w:sz w:val="26"/>
          <w:szCs w:val="26"/>
        </w:rPr>
        <w:tab/>
      </w:r>
      <w:r w:rsidRPr="00E15E83">
        <w:rPr>
          <w:rFonts w:ascii="Times New Roman" w:hAnsi="Times New Roman"/>
          <w:sz w:val="26"/>
          <w:szCs w:val="26"/>
        </w:rPr>
        <w:t>- Trình bày được khái niệm quá trình kế hoạch hoá chiến lược và quan hệ của nó tới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lastRenderedPageBreak/>
        <w:tab/>
        <w:t>- Thực hành được các bài tập tình huống về so sánh quá trình kế hoạch hoá chiến lược và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72"/>
              <w:rPr>
                <w:rFonts w:ascii="Times New Roman" w:hAnsi="Times New Roman"/>
                <w:sz w:val="26"/>
                <w:szCs w:val="26"/>
              </w:rPr>
            </w:pPr>
            <w:r w:rsidRPr="00E15E83">
              <w:rPr>
                <w:rFonts w:ascii="Times New Roman" w:hAnsi="Times New Roman"/>
                <w:sz w:val="26"/>
                <w:szCs w:val="26"/>
              </w:rPr>
              <w:t xml:space="preserve">2.1. Kế hoạch hoá chiến lược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Quá trình kế hoạch hoá chiến lược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Nhiệm vụ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mục tiêu của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chiến lược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Danh mục đầu tư củ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2.2. Quá trình quản trị marketing                                                     </w:t>
            </w:r>
            <w:r w:rsidRPr="00E15E83">
              <w:rPr>
                <w:rFonts w:ascii="Times New Roman" w:hAnsi="Times New Roman"/>
                <w:i/>
                <w:sz w:val="26"/>
                <w:szCs w:val="26"/>
              </w:rPr>
              <w:t>Thời gian: 1 giờ</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Nhiệm vụ và mục tiêu về marketing của doanh nghiệp.</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Phân tích hoàn cảnh.</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xml:space="preserve">- Kế hoạch hoá marketing.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Thực hiện, kiểm tra và điều khhiển kế hoạch marketing.</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Hệ thống thông tin Marketing và nghiên cứu Marketing.</w:t>
            </w:r>
          </w:p>
          <w:p w:rsidR="00684D2A" w:rsidRPr="00E15E83" w:rsidRDefault="00684D2A" w:rsidP="005D29B7">
            <w:pPr>
              <w:spacing w:before="80"/>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2.3. Mối quan hệ giữa kế hoạch chiến lược và kế hoạch Marketing  </w:t>
            </w:r>
            <w:r w:rsidRPr="00E15E83">
              <w:rPr>
                <w:rFonts w:ascii="Times New Roman" w:hAnsi="Times New Roman"/>
                <w:i/>
                <w:sz w:val="26"/>
                <w:szCs w:val="26"/>
              </w:rPr>
              <w:t>Thời gian: 1 giờ</w:t>
            </w:r>
          </w:p>
        </w:tc>
      </w:tr>
    </w:tbl>
    <w:p w:rsidR="00684D2A" w:rsidRPr="00E15E83" w:rsidRDefault="00684D2A" w:rsidP="00684D2A">
      <w:pPr>
        <w:spacing w:before="80"/>
        <w:rPr>
          <w:rFonts w:ascii="Times New Roman" w:hAnsi="Times New Roman"/>
          <w:i/>
          <w:sz w:val="26"/>
          <w:szCs w:val="26"/>
        </w:rPr>
      </w:pPr>
      <w:r>
        <w:rPr>
          <w:rFonts w:ascii="Times New Roman" w:hAnsi="Times New Roman"/>
          <w:sz w:val="26"/>
          <w:szCs w:val="26"/>
        </w:rPr>
        <w:t xml:space="preserve">2.4. </w:t>
      </w:r>
      <w:r w:rsidRPr="00E15E83">
        <w:rPr>
          <w:rFonts w:ascii="Times New Roman" w:hAnsi="Times New Roman"/>
          <w:sz w:val="26"/>
          <w:szCs w:val="26"/>
        </w:rPr>
        <w:t>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Mục tiêu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Nhiệm vụ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Chiến lược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Môi trường tác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40" w:after="40"/>
        <w:ind w:left="2160" w:hanging="2160"/>
        <w:rPr>
          <w:rFonts w:ascii="Times New Roman" w:hAnsi="Times New Roman"/>
          <w:sz w:val="26"/>
          <w:szCs w:val="26"/>
        </w:rPr>
      </w:pPr>
    </w:p>
    <w:p w:rsidR="00684D2A" w:rsidRPr="00E15E83" w:rsidRDefault="00684D2A" w:rsidP="00684D2A">
      <w:pPr>
        <w:tabs>
          <w:tab w:val="left" w:pos="872"/>
        </w:tabs>
        <w:spacing w:before="40" w:after="40"/>
        <w:ind w:left="2160" w:hanging="216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3</w:t>
      </w:r>
      <w:r w:rsidRPr="00E15E83">
        <w:rPr>
          <w:rFonts w:ascii="Times New Roman" w:hAnsi="Times New Roman"/>
          <w:sz w:val="26"/>
          <w:szCs w:val="26"/>
        </w:rPr>
        <w:t xml:space="preserve">:  </w:t>
      </w:r>
      <w:r w:rsidRPr="00E15E83">
        <w:rPr>
          <w:rFonts w:ascii="Times New Roman" w:hAnsi="Times New Roman"/>
          <w:b/>
          <w:sz w:val="26"/>
          <w:szCs w:val="26"/>
        </w:rPr>
        <w:t>Khách hàng của doanh nghiệp, phân đoạn thị trường và các chiến lược Markerting theo thị trường mục tiêu</w:t>
      </w:r>
    </w:p>
    <w:p w:rsidR="00684D2A" w:rsidRPr="00E15E83" w:rsidRDefault="00684D2A" w:rsidP="00684D2A">
      <w:pPr>
        <w:spacing w:after="120"/>
        <w:ind w:firstLine="567"/>
        <w:rPr>
          <w:rFonts w:ascii="Times New Roman" w:hAnsi="Times New Roman"/>
          <w:i/>
          <w:iCs/>
          <w:sz w:val="26"/>
          <w:szCs w:val="26"/>
        </w:rPr>
      </w:pPr>
      <w:r w:rsidRPr="00E15E83">
        <w:rPr>
          <w:rFonts w:ascii="Times New Roman" w:hAnsi="Times New Roman"/>
          <w:i/>
          <w:iCs/>
          <w:sz w:val="26"/>
          <w:szCs w:val="26"/>
        </w:rPr>
        <w:lastRenderedPageBreak/>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được khái niệm,  tầm quan trọng, những yêu cầu và tiêu thức của phân đoạn thị trường công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Có ý thức học tập nghiêm túc, chủ động, sáng tạo.</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4.1 Thị trường tiêu dùng cá nhân và hành vi của người tiêu dùng cá nhân</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Cs/>
          <w:sz w:val="26"/>
          <w:szCs w:val="26"/>
        </w:rPr>
        <w:t xml:space="preserve">                                                                                          </w:t>
      </w:r>
      <w:r>
        <w:rPr>
          <w:rFonts w:ascii="Times New Roman" w:hAnsi="Times New Roman"/>
          <w:iCs/>
          <w:sz w:val="26"/>
          <w:szCs w:val="26"/>
        </w:rPr>
        <w:tab/>
      </w:r>
      <w:r w:rsidRPr="00E15E83">
        <w:rPr>
          <w:rFonts w:ascii="Times New Roman" w:hAnsi="Times New Roman"/>
          <w:iCs/>
          <w:sz w:val="26"/>
          <w:szCs w:val="26"/>
        </w:rPr>
        <w:t xml:space="preserve">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4.2 Thị trường và hành vi mua của các tổ chức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4.3 Xác định vị thế của hãng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4.4 Phân chia thị trường theo các tiêu thức phù hợp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4.5 Lựa chọn thị trường mục tiêu và định vị sản phẩm         </w:t>
      </w:r>
      <w:r>
        <w:rPr>
          <w:rFonts w:ascii="Times New Roman" w:hAnsi="Times New Roman"/>
          <w:i/>
          <w:iCs/>
          <w:sz w:val="26"/>
          <w:szCs w:val="26"/>
        </w:rPr>
        <w:t xml:space="preserve">Thời gian: </w:t>
      </w:r>
      <w:r w:rsidRPr="00E15E83">
        <w:rPr>
          <w:rFonts w:ascii="Times New Roman" w:hAnsi="Times New Roman"/>
          <w:i/>
          <w:iCs/>
          <w:sz w:val="26"/>
          <w:szCs w:val="26"/>
        </w:rPr>
        <w:t>1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4.5.1 Lựa chọn thị trường mục tiêu</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4.5.2 Định vị sản phẩm</w:t>
      </w:r>
    </w:p>
    <w:p w:rsidR="00684D2A" w:rsidRPr="00E15E83" w:rsidRDefault="00684D2A" w:rsidP="00684D2A">
      <w:pPr>
        <w:spacing w:before="80"/>
        <w:ind w:left="720"/>
        <w:jc w:val="both"/>
        <w:rPr>
          <w:rFonts w:ascii="Times New Roman" w:hAnsi="Times New Roman"/>
          <w:iCs/>
          <w:sz w:val="26"/>
          <w:szCs w:val="26"/>
        </w:rPr>
      </w:pPr>
      <w:r w:rsidRPr="00E15E83">
        <w:rPr>
          <w:rFonts w:ascii="Times New Roman" w:hAnsi="Times New Roman"/>
          <w:iCs/>
          <w:sz w:val="26"/>
          <w:szCs w:val="26"/>
        </w:rPr>
        <w:t xml:space="preserve">4.6 Quyết định chiến lược Marketing nhằm khai thác các đoạn thị trường mục tiêu                                                                                      </w:t>
      </w:r>
      <w:r>
        <w:rPr>
          <w:rFonts w:ascii="Times New Roman" w:hAnsi="Times New Roman"/>
          <w:iCs/>
          <w:sz w:val="26"/>
          <w:szCs w:val="26"/>
        </w:rPr>
        <w:t xml:space="preserve">  </w:t>
      </w:r>
      <w:r w:rsidRPr="00E15E83">
        <w:rPr>
          <w:rFonts w:ascii="Times New Roman" w:hAnsi="Times New Roman"/>
          <w:iCs/>
          <w:sz w:val="26"/>
          <w:szCs w:val="26"/>
        </w:rPr>
        <w:t xml:space="preserve">  </w:t>
      </w:r>
      <w:r w:rsidRPr="00E15E83">
        <w:rPr>
          <w:rFonts w:ascii="Times New Roman" w:hAnsi="Times New Roman"/>
          <w:i/>
          <w:iCs/>
          <w:sz w:val="26"/>
          <w:szCs w:val="26"/>
        </w:rPr>
        <w:t xml:space="preserve">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4.7 Hoạch định Marketting Mix</w:t>
      </w:r>
      <w:r w:rsidRPr="00E15E83">
        <w:rPr>
          <w:rFonts w:ascii="Times New Roman" w:hAnsi="Times New Roman"/>
          <w:iCs/>
          <w:sz w:val="26"/>
          <w:szCs w:val="26"/>
        </w:rPr>
        <w:tab/>
      </w:r>
      <w:r w:rsidRPr="00E15E83">
        <w:rPr>
          <w:rFonts w:ascii="Times New Roman" w:hAnsi="Times New Roman"/>
          <w:i/>
          <w:iCs/>
          <w:sz w:val="26"/>
          <w:szCs w:val="26"/>
        </w:rPr>
        <w:t xml:space="preserve">                                         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Pr>
          <w:rFonts w:ascii="Times New Roman" w:hAnsi="Times New Roman"/>
          <w:iCs/>
          <w:sz w:val="26"/>
          <w:szCs w:val="26"/>
        </w:rPr>
        <w:t xml:space="preserve">4.8 </w:t>
      </w:r>
      <w:r w:rsidRPr="00E15E83">
        <w:rPr>
          <w:rFonts w:ascii="Times New Roman" w:hAnsi="Times New Roman"/>
          <w:iCs/>
          <w:sz w:val="26"/>
          <w:szCs w:val="26"/>
        </w:rPr>
        <w:t xml:space="preserve">Thực hành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Pr>
          <w:rFonts w:ascii="Times New Roman" w:hAnsi="Times New Roman"/>
          <w:iCs/>
          <w:sz w:val="26"/>
          <w:szCs w:val="26"/>
        </w:rPr>
        <w:tab/>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Yêu cầu và tiêu thức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phương pháp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Tiến trình lựa chọn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Cách thức thực hành</w:t>
      </w:r>
      <w:r w:rsidRPr="00E15E83">
        <w:rPr>
          <w:rFonts w:ascii="Times New Roman" w:hAnsi="Times New Roman"/>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w:t>
      </w:r>
      <w:r>
        <w:rPr>
          <w:rFonts w:ascii="Times New Roman" w:hAnsi="Times New Roman"/>
          <w:sz w:val="26"/>
          <w:szCs w:val="26"/>
          <w:lang w:val="pt-BR"/>
        </w:rPr>
        <w:t>4</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chiến lược sản phẩm và phát triển sản phẩm mới</w:t>
      </w:r>
    </w:p>
    <w:p w:rsidR="00684D2A" w:rsidRPr="00E15E83" w:rsidRDefault="00684D2A" w:rsidP="00684D2A">
      <w:pPr>
        <w:spacing w:before="80"/>
        <w:ind w:firstLine="567"/>
        <w:jc w:val="both"/>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sản phẩm, sản phẩm mới và những nội dung chủ yếu của chính sách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Thực hiện được các bài tập tình huống phân biệt sản phẩm công nghiệp và sản phẩm tiêu dùng.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5.1 Các vấn đề cơ bản trong quản lý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5.2 Chu kỳ sống của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5.3 Kiểm tra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5.4 Tổ chức quản trị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5.5 Chính sách sản phẩm mới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5.6 Quá trình phát triển và kế hoạch hoá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5.7 Sự cần thiết của nghiên cứu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về những điểm khác biệt giữa sản phẩm hàng hoá và dịch vụ.</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sản phẩm mới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vấn đề của chính sách sản phẩm.</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r>
      <w:r>
        <w:rPr>
          <w:rFonts w:ascii="Times New Roman" w:hAnsi="Times New Roman"/>
          <w:sz w:val="26"/>
          <w:szCs w:val="26"/>
        </w:rPr>
        <w:t>* 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left="720" w:hanging="720"/>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p>
    <w:p w:rsidR="00684D2A" w:rsidRPr="00E15E83" w:rsidRDefault="00684D2A" w:rsidP="00684D2A">
      <w:pPr>
        <w:spacing w:before="80"/>
        <w:ind w:firstLine="567"/>
        <w:rPr>
          <w:rFonts w:ascii="Times New Roman" w:hAnsi="Times New Roman"/>
          <w:b/>
          <w:bCs/>
          <w:sz w:val="26"/>
          <w:szCs w:val="26"/>
        </w:rPr>
      </w:pPr>
      <w:r w:rsidRPr="00E15E83">
        <w:rPr>
          <w:rFonts w:ascii="Times New Roman" w:hAnsi="Times New Roman"/>
          <w:sz w:val="26"/>
          <w:szCs w:val="26"/>
        </w:rPr>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5</w:t>
      </w:r>
      <w:r w:rsidRPr="00E15E83">
        <w:rPr>
          <w:rFonts w:ascii="Times New Roman" w:hAnsi="Times New Roman"/>
          <w:sz w:val="26"/>
          <w:szCs w:val="26"/>
        </w:rPr>
        <w:t>:</w:t>
      </w:r>
      <w:r w:rsidRPr="00E15E83">
        <w:rPr>
          <w:rFonts w:ascii="Times New Roman" w:hAnsi="Times New Roman"/>
          <w:b/>
          <w:bCs/>
          <w:sz w:val="26"/>
          <w:szCs w:val="26"/>
        </w:rPr>
        <w:t xml:space="preserve"> Chiến lược và chương trình định giá</w:t>
      </w:r>
    </w:p>
    <w:p w:rsidR="00684D2A" w:rsidRPr="00E15E83" w:rsidRDefault="00684D2A" w:rsidP="00684D2A">
      <w:pPr>
        <w:spacing w:before="80"/>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t xml:space="preserve">- </w:t>
      </w:r>
      <w:r w:rsidRPr="00E15E83">
        <w:rPr>
          <w:rFonts w:ascii="Times New Roman" w:hAnsi="Times New Roman"/>
          <w:sz w:val="26"/>
          <w:szCs w:val="26"/>
          <w:lang w:val="pt-BR"/>
        </w:rPr>
        <w:t>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6</w:t>
      </w:r>
      <w:r w:rsidRPr="00E15E83">
        <w:rPr>
          <w:rFonts w:ascii="Times New Roman" w:hAnsi="Times New Roman"/>
          <w:sz w:val="26"/>
          <w:szCs w:val="26"/>
        </w:rPr>
        <w:t xml:space="preserve">.1 Các yếu tố từ phía cầu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6.2 Các yếu tố từ phía cung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6.3 Những ảnh hưởng của môi trường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6.4 Mô hình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lastRenderedPageBreak/>
        <w:t xml:space="preserve">6.5 Phân biệt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6.6 Điều chỉnh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Pr>
          <w:rFonts w:ascii="Times New Roman" w:hAnsi="Times New Roman"/>
          <w:sz w:val="26"/>
          <w:szCs w:val="26"/>
        </w:rPr>
        <w:t xml:space="preserve">6.7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chi phí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cầu thị trường.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Định giá bằng các phương pháp khác nhau.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Xem xét các vấn đề thuộc về doanh nghiệp và các vấn đề thuộc về khách hàng. </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Kiểm tra</w:t>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6</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hệ thống kênh phân phối</w:t>
      </w:r>
    </w:p>
    <w:p w:rsidR="00684D2A" w:rsidRPr="00E15E83" w:rsidRDefault="00684D2A" w:rsidP="00684D2A">
      <w:pPr>
        <w:spacing w:before="80"/>
        <w:rPr>
          <w:rFonts w:ascii="Times New Roman" w:hAnsi="Times New Roman"/>
          <w:i/>
          <w:iCs/>
          <w:sz w:val="26"/>
          <w:szCs w:val="26"/>
          <w:lang w:val="pt-BR"/>
        </w:rPr>
      </w:pPr>
      <w:r w:rsidRPr="00E15E83">
        <w:rPr>
          <w:rFonts w:ascii="Times New Roman" w:hAnsi="Times New Roman"/>
          <w:sz w:val="26"/>
          <w:szCs w:val="26"/>
          <w:lang w:val="pt-BR"/>
        </w:rPr>
        <w:t xml:space="preserve"> </w:t>
      </w: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pacing w:val="-4"/>
          <w:sz w:val="26"/>
          <w:szCs w:val="26"/>
          <w:lang w:val="pt-BR"/>
        </w:rPr>
        <w:tab/>
      </w:r>
      <w:r w:rsidRPr="00E15E83">
        <w:rPr>
          <w:rFonts w:ascii="Times New Roman" w:hAnsi="Times New Roman"/>
          <w:sz w:val="26"/>
          <w:szCs w:val="26"/>
        </w:rPr>
        <w:t>- Trình bày được các khái niệm, chức năng, đặc trưng của kênh phân phối, hoạt động quản trị kênh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7.1 Bản chất và chức năng của hệ thống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7.2 Cấu trúc và hoạt động của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7.3 Tổ chức kênh phân phối và quản lý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7.4 Quyết định về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7.5 </w:t>
      </w:r>
      <w:r w:rsidRPr="00E15E83">
        <w:rPr>
          <w:rFonts w:ascii="Times New Roman" w:hAnsi="Times New Roman"/>
          <w:sz w:val="26"/>
          <w:szCs w:val="26"/>
        </w:rPr>
        <w:t xml:space="preserve">Thực hành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kiểu kênh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phương thức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kênh phân phối, quản trị kênh.</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rPr>
          <w:rFonts w:ascii="Times New Roman" w:hAnsi="Times New Roman"/>
          <w:sz w:val="26"/>
          <w:szCs w:val="26"/>
          <w:lang w:val="pt-BR"/>
        </w:rPr>
      </w:pPr>
    </w:p>
    <w:p w:rsidR="00684D2A"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7</w:t>
      </w:r>
      <w:r w:rsidRPr="00E15E83">
        <w:rPr>
          <w:rFonts w:ascii="Times New Roman" w:hAnsi="Times New Roman"/>
          <w:sz w:val="26"/>
          <w:szCs w:val="26"/>
          <w:lang w:val="pt-BR"/>
        </w:rPr>
        <w:t xml:space="preserve">:  </w:t>
      </w:r>
      <w:r w:rsidRPr="00E15E83">
        <w:rPr>
          <w:rFonts w:ascii="Times New Roman" w:hAnsi="Times New Roman"/>
          <w:b/>
          <w:sz w:val="26"/>
          <w:szCs w:val="26"/>
          <w:lang w:val="pt-BR"/>
        </w:rPr>
        <w:t>Chính sách truyền thông trong quản trị marketing</w:t>
      </w:r>
      <w:r w:rsidRPr="00E15E83">
        <w:rPr>
          <w:rFonts w:ascii="Times New Roman" w:hAnsi="Times New Roman"/>
          <w:sz w:val="26"/>
          <w:szCs w:val="26"/>
          <w:lang w:val="pt-BR"/>
        </w:rPr>
        <w:t xml:space="preserve"> </w:t>
      </w:r>
    </w:p>
    <w:p w:rsidR="00684D2A" w:rsidRPr="00E15E83" w:rsidRDefault="00684D2A" w:rsidP="00684D2A">
      <w:pPr>
        <w:spacing w:before="80"/>
        <w:ind w:firstLine="567"/>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r>
      <w:r w:rsidRPr="00E15E83">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 xml:space="preserve">8.1. Khái quát về truyền thông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 xml:space="preserve">Thời gian: </w:t>
      </w:r>
      <w:r>
        <w:rPr>
          <w:rFonts w:ascii="Times New Roman" w:hAnsi="Times New Roman"/>
          <w:i/>
          <w:iCs/>
          <w:sz w:val="26"/>
          <w:szCs w:val="26"/>
          <w:lang w:val="pt-BR"/>
        </w:rPr>
        <w:t>1</w:t>
      </w:r>
      <w:r w:rsidRPr="00E15E83">
        <w:rPr>
          <w:rFonts w:ascii="Times New Roman" w:hAnsi="Times New Roman"/>
          <w:i/>
          <w:iCs/>
          <w:sz w:val="26"/>
          <w:szCs w:val="26"/>
          <w:lang w:val="pt-BR"/>
        </w:rPr>
        <w:t xml:space="preserve">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Bản chất của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Các hình thức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Những khác biệt cơ bản trong truyền thông giữa marketing công nghiệp và marketing tiêu dùng.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8.2. Tiến trình xây dựng chương trình truyền thông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1 giờ</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8.3. Truyền thông các sản phẩm công nghiệp</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2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Bán hàng cá nhân.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Khuyến mại.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Marketing trực tiếp.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w:t>
      </w:r>
    </w:p>
    <w:p w:rsidR="00684D2A" w:rsidRPr="00E15E83" w:rsidRDefault="00684D2A" w:rsidP="00684D2A">
      <w:pPr>
        <w:spacing w:before="80"/>
        <w:ind w:firstLine="567"/>
        <w:jc w:val="both"/>
        <w:rPr>
          <w:rFonts w:ascii="Times New Roman" w:hAnsi="Times New Roman"/>
          <w:i/>
          <w:iCs/>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hình thức truyền thông.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So sánh những khác biệt giữa truyền thông trong marketing công nghiệp với truyền thông trong marketing tiêu dụng.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chương trình truyền thông cho sản phẩm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 và khuyến mại.</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IV. ĐIỀU KIỆN THỰC HIỆN CHƯƠNG TRÌNH: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Câu hỏi, bài tập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Câu hỏi, bài tập thực hành.</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V. PHƯƠNG PHÁP VÀ NỘI DUNG ĐÁNH GIÁ:</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trong quá trình học: Kiểm tra viết (Tự luận và trắc nghiệm).</w:t>
      </w:r>
    </w:p>
    <w:p w:rsidR="00684D2A" w:rsidRPr="00E15E83" w:rsidRDefault="00684D2A" w:rsidP="00684D2A">
      <w:pPr>
        <w:spacing w:before="80"/>
        <w:ind w:firstLine="567"/>
        <w:jc w:val="both"/>
        <w:rPr>
          <w:rFonts w:ascii="Times New Roman" w:hAnsi="Times New Roman"/>
          <w:b/>
          <w:bCs/>
          <w:sz w:val="26"/>
          <w:szCs w:val="26"/>
          <w:lang w:val="pt-BR"/>
        </w:rPr>
      </w:pPr>
      <w:r w:rsidRPr="00E15E83">
        <w:rPr>
          <w:rFonts w:ascii="Times New Roman" w:hAnsi="Times New Roman"/>
          <w:sz w:val="26"/>
          <w:szCs w:val="26"/>
        </w:rPr>
        <w:t>- Đánh giá cuối môn học: Kiểm tra theo hình thức: Vấn đáp hoặc viết (Tự luận và trắc nghiệm).</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 xml:space="preserve">VI. HƯỚNG DẪN THỰC HIỆN CHƯƠNG TRÌNH: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t>1. Phạm vi áp dụng chương trình</w:t>
      </w:r>
      <w:r w:rsidRPr="00E15E83">
        <w:rPr>
          <w:rFonts w:ascii="Times New Roman" w:hAnsi="Times New Roman"/>
          <w:sz w:val="26"/>
          <w:szCs w:val="26"/>
        </w:rPr>
        <w:t xml:space="preserve">: </w:t>
      </w:r>
      <w:r w:rsidR="005031B1">
        <w:rPr>
          <w:rFonts w:ascii="Times New Roman" w:hAnsi="Times New Roman"/>
          <w:sz w:val="26"/>
          <w:szCs w:val="26"/>
        </w:rPr>
        <w:t>CHƯƠNG TRÌNH HỌC PHẦN</w:t>
      </w:r>
      <w:r w:rsidRPr="00E15E83">
        <w:rPr>
          <w:rFonts w:ascii="Times New Roman" w:hAnsi="Times New Roman"/>
          <w:sz w:val="26"/>
          <w:szCs w:val="26"/>
        </w:rPr>
        <w:t xml:space="preserve"> được sử dụng để giảng dạy cho trình độ Cao đẳng. Tổng thời gian thực hiện môn học là </w:t>
      </w:r>
      <w:r>
        <w:rPr>
          <w:rFonts w:ascii="Times New Roman" w:hAnsi="Times New Roman"/>
          <w:sz w:val="26"/>
          <w:szCs w:val="26"/>
        </w:rPr>
        <w:t>60</w:t>
      </w:r>
      <w:r w:rsidRPr="00E15E83">
        <w:rPr>
          <w:rFonts w:ascii="Times New Roman" w:hAnsi="Times New Roman"/>
          <w:sz w:val="26"/>
          <w:szCs w:val="26"/>
        </w:rPr>
        <w:t xml:space="preserve"> giờ, giáo viên giảng các tiết lý thuyết kết hợp với các bài tập thực hành đan xen.</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 xml:space="preserve">3. Những trọng tâm chương trình cần chú ý: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Chương 1, chương </w:t>
      </w:r>
      <w:r>
        <w:rPr>
          <w:rFonts w:ascii="Times New Roman" w:hAnsi="Times New Roman"/>
          <w:sz w:val="26"/>
          <w:szCs w:val="26"/>
        </w:rPr>
        <w:t>4</w:t>
      </w:r>
      <w:r w:rsidRPr="00E15E83">
        <w:rPr>
          <w:rFonts w:ascii="Times New Roman" w:hAnsi="Times New Roman"/>
          <w:sz w:val="26"/>
          <w:szCs w:val="26"/>
        </w:rPr>
        <w:t xml:space="preserve">, chương </w:t>
      </w:r>
      <w:r>
        <w:rPr>
          <w:rFonts w:ascii="Times New Roman" w:hAnsi="Times New Roman"/>
          <w:sz w:val="26"/>
          <w:szCs w:val="26"/>
        </w:rPr>
        <w:t>5</w:t>
      </w:r>
      <w:r w:rsidRPr="00E15E83">
        <w:rPr>
          <w:rFonts w:ascii="Times New Roman" w:hAnsi="Times New Roman"/>
          <w:sz w:val="26"/>
          <w:szCs w:val="26"/>
        </w:rPr>
        <w:t xml:space="preserve">, chương </w:t>
      </w:r>
      <w:r>
        <w:rPr>
          <w:rFonts w:ascii="Times New Roman" w:hAnsi="Times New Roman"/>
          <w:sz w:val="26"/>
          <w:szCs w:val="26"/>
        </w:rPr>
        <w:t>6</w:t>
      </w:r>
      <w:r w:rsidRPr="00E15E83">
        <w:rPr>
          <w:rFonts w:ascii="Times New Roman" w:hAnsi="Times New Roman"/>
          <w:sz w:val="26"/>
          <w:szCs w:val="26"/>
        </w:rPr>
        <w:t xml:space="preserve"> và chương </w:t>
      </w:r>
      <w:r>
        <w:rPr>
          <w:rFonts w:ascii="Times New Roman" w:hAnsi="Times New Roman"/>
          <w:sz w:val="26"/>
          <w:szCs w:val="26"/>
        </w:rPr>
        <w:t>7</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lastRenderedPageBreak/>
        <w:t>4. Tài liệu cần tham khảo</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Kotler - Marketing Essentials - Printed Hall - 1993.</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 trị Marketing - Đại học KTQD - NXB Thống kê - 2002.</w:t>
      </w:r>
    </w:p>
    <w:p w:rsidR="00684D2A"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Một số tạp chí chuyên ngành và các văn bản có liên quan./.</w:t>
      </w: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Pr="00E15E83" w:rsidRDefault="00EA5FDC" w:rsidP="00684D2A">
      <w:pPr>
        <w:spacing w:before="120"/>
        <w:ind w:firstLine="567"/>
        <w:jc w:val="both"/>
        <w:rPr>
          <w:rFonts w:ascii="Times New Roman" w:hAnsi="Times New Roman"/>
          <w:sz w:val="26"/>
          <w:szCs w:val="26"/>
          <w:lang w:val="nl-NL"/>
        </w:rPr>
      </w:pPr>
    </w:p>
    <w:p w:rsidR="00684D2A" w:rsidRPr="00E15E83" w:rsidRDefault="00684D2A" w:rsidP="00684D2A">
      <w:pPr>
        <w:spacing w:before="80"/>
        <w:jc w:val="both"/>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684D2A" w:rsidRPr="00E15E83" w:rsidRDefault="005031B1" w:rsidP="008E0917">
      <w:pPr>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xml:space="preserve">: QUẢN TRỊ  </w:t>
      </w:r>
      <w:r w:rsidR="00684D2A">
        <w:rPr>
          <w:rFonts w:ascii="Times New Roman" w:hAnsi="Times New Roman"/>
          <w:b/>
          <w:sz w:val="28"/>
          <w:szCs w:val="28"/>
          <w:lang w:val="pt-BR"/>
        </w:rPr>
        <w:t>TÀI NGUYÊN NHÂN SỰ</w:t>
      </w:r>
    </w:p>
    <w:p w:rsidR="00684D2A" w:rsidRPr="00E15E83" w:rsidRDefault="00684D2A" w:rsidP="00684D2A">
      <w:pPr>
        <w:jc w:val="center"/>
        <w:rPr>
          <w:rFonts w:ascii="Times New Roman" w:hAnsi="Times New Roman"/>
          <w:b/>
          <w:sz w:val="28"/>
          <w:szCs w:val="28"/>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17</w:t>
      </w:r>
    </w:p>
    <w:p w:rsidR="00684D2A" w:rsidRPr="00E15E83" w:rsidRDefault="00684D2A" w:rsidP="00684D2A">
      <w:pPr>
        <w:spacing w:before="120" w:after="120"/>
        <w:jc w:val="both"/>
        <w:rPr>
          <w:rFonts w:ascii="Times New Roman" w:hAnsi="Times New Roman"/>
          <w:sz w:val="26"/>
          <w:szCs w:val="26"/>
          <w:lang w:val="pt-BR"/>
        </w:rPr>
      </w:pPr>
      <w:r>
        <w:rPr>
          <w:rFonts w:ascii="Times New Roman" w:hAnsi="Times New Roman"/>
          <w:sz w:val="26"/>
          <w:szCs w:val="26"/>
          <w:lang w:val="pt-BR"/>
        </w:rPr>
        <w:t>Thời gian môn học: 60</w:t>
      </w:r>
      <w:r w:rsidRPr="00E15E83">
        <w:rPr>
          <w:rFonts w:ascii="Times New Roman" w:hAnsi="Times New Roman"/>
          <w:sz w:val="26"/>
          <w:szCs w:val="26"/>
          <w:lang w:val="pt-BR"/>
        </w:rPr>
        <w:t xml:space="preserve"> 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sidRPr="00E15E83">
        <w:rPr>
          <w:rFonts w:ascii="Times New Roman" w:hAnsi="Times New Roman"/>
          <w:sz w:val="26"/>
          <w:szCs w:val="26"/>
          <w:lang w:val="pt-BR"/>
        </w:rPr>
        <w:t xml:space="preserve">(Lý thuyết: </w:t>
      </w:r>
      <w:r>
        <w:rPr>
          <w:rFonts w:ascii="Times New Roman" w:hAnsi="Times New Roman"/>
          <w:sz w:val="26"/>
          <w:szCs w:val="26"/>
          <w:lang w:val="pt-BR"/>
        </w:rPr>
        <w:t xml:space="preserve">30 </w:t>
      </w:r>
      <w:r w:rsidRPr="00E15E83">
        <w:rPr>
          <w:rFonts w:ascii="Times New Roman" w:hAnsi="Times New Roman"/>
          <w:sz w:val="26"/>
          <w:szCs w:val="26"/>
          <w:lang w:val="pt-BR"/>
        </w:rPr>
        <w:t xml:space="preserve">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w:t>
      </w:r>
      <w:r>
        <w:rPr>
          <w:rFonts w:ascii="Times New Roman" w:hAnsi="Times New Roman"/>
          <w:b/>
          <w:sz w:val="26"/>
          <w:szCs w:val="26"/>
          <w:lang w:val="pt-BR"/>
        </w:rPr>
        <w:t xml:space="preserve"> </w:t>
      </w:r>
      <w:r w:rsidRPr="00E15E83">
        <w:rPr>
          <w:rFonts w:ascii="Times New Roman" w:hAnsi="Times New Roman"/>
          <w:b/>
          <w:sz w:val="26"/>
          <w:szCs w:val="26"/>
          <w:lang w:val="pt-BR"/>
        </w:rPr>
        <w:t>VỊ TRÍ, TÍNH CHẤT CỦA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Vị trí: Quản trị nhân lực là một môn khoa học thuộc khối kiến thức </w:t>
      </w:r>
      <w:r>
        <w:rPr>
          <w:rFonts w:ascii="Times New Roman" w:hAnsi="Times New Roman"/>
          <w:sz w:val="26"/>
          <w:szCs w:val="26"/>
          <w:lang w:val="pt-BR"/>
        </w:rPr>
        <w:t>chuyên môn</w:t>
      </w:r>
      <w:r w:rsidRPr="00E15E83">
        <w:rPr>
          <w:rFonts w:ascii="Times New Roman" w:hAnsi="Times New Roman"/>
          <w:sz w:val="26"/>
          <w:szCs w:val="26"/>
          <w:lang w:val="pt-BR"/>
        </w:rPr>
        <w:t xml:space="preserve"> của ngành quản trị </w:t>
      </w:r>
      <w:r>
        <w:rPr>
          <w:rFonts w:ascii="Times New Roman" w:hAnsi="Times New Roman"/>
          <w:sz w:val="26"/>
          <w:szCs w:val="26"/>
          <w:lang w:val="pt-BR"/>
        </w:rPr>
        <w:t>kinh doanh</w:t>
      </w:r>
      <w:r w:rsidRPr="00E15E83">
        <w:rPr>
          <w:rFonts w:ascii="Times New Roman" w:hAnsi="Times New Roman"/>
          <w:sz w:val="26"/>
          <w:szCs w:val="26"/>
          <w:lang w:val="pt-BR"/>
        </w:rPr>
        <w:t xml:space="preserve">, môn học này được bố trí giảng dạy sau môn học chung và sau các  môn cơ sở khác của </w:t>
      </w:r>
      <w:r>
        <w:rPr>
          <w:rFonts w:ascii="Times New Roman" w:hAnsi="Times New Roman"/>
          <w:sz w:val="26"/>
          <w:szCs w:val="26"/>
          <w:lang w:val="pt-BR"/>
        </w:rPr>
        <w:t>ngành.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Tính chất: Quản trị nhân lực là môn học nghiên cứu cách thức ra quyết định của các chủ thể kinh tế trong các vấn đề về n</w:t>
      </w:r>
      <w:r>
        <w:rPr>
          <w:rFonts w:ascii="Times New Roman" w:hAnsi="Times New Roman"/>
          <w:sz w:val="26"/>
          <w:szCs w:val="26"/>
          <w:lang w:val="pt-BR"/>
        </w:rPr>
        <w:t xml:space="preserve">hân sự của doanh nghiệp. </w:t>
      </w:r>
    </w:p>
    <w:p w:rsidR="00684D2A" w:rsidRPr="00E15E83" w:rsidRDefault="00684D2A" w:rsidP="00684D2A">
      <w:pPr>
        <w:spacing w:after="120"/>
        <w:jc w:val="both"/>
        <w:rPr>
          <w:rFonts w:ascii="Times New Roman" w:hAnsi="Times New Roman"/>
          <w:b/>
          <w:sz w:val="26"/>
          <w:szCs w:val="26"/>
          <w:lang w:val="pt-BR"/>
        </w:rPr>
      </w:pPr>
    </w:p>
    <w:p w:rsidR="00684D2A" w:rsidRPr="00E15E83" w:rsidRDefault="00684D2A" w:rsidP="00684D2A">
      <w:pPr>
        <w:spacing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vai trò và công việc của người quản trị nhân sự trong mỗi tổ chức.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cung – cầu lao động và cân đối cung cầu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+Xác định rõ các bước cần phải thực hiện trong việc tuyển mộ, tuyển chọn.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Lập được trình tự đánh giá thực hiện công việc của nhân viên và thiết kế được các tài liệu cần thiết cho việc đánh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trả lương, chia thưởng cho người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phúc lợi và các phương pháp an toàn vệ sinh lao động hiện đang áp dụng.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rõ các phương pháp tạo động lực cho người lao động trong quá trình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numPr>
          <w:ilvl w:val="0"/>
          <w:numId w:val="13"/>
        </w:numPr>
        <w:spacing w:before="120" w:after="120"/>
        <w:jc w:val="both"/>
        <w:rPr>
          <w:rFonts w:ascii="Times New Roman" w:hAnsi="Times New Roman"/>
          <w:b/>
          <w:i/>
          <w:sz w:val="26"/>
          <w:szCs w:val="26"/>
          <w:lang w:val="pt-BR"/>
        </w:rPr>
      </w:pPr>
      <w:r w:rsidRPr="00E15E83">
        <w:rPr>
          <w:rFonts w:ascii="Times New Roman" w:hAnsi="Times New Roman"/>
          <w:i/>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634"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634"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I</w:t>
            </w:r>
          </w:p>
        </w:tc>
        <w:tc>
          <w:tcPr>
            <w:tcW w:w="4634"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Tổng quan về Quản trị Nhân lực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Vai trò của quản trị nhân lực trong các 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b/>
                <w:sz w:val="26"/>
                <w:szCs w:val="26"/>
                <w:lang w:val="pt-BR"/>
              </w:rPr>
              <w:t xml:space="preserve"> </w:t>
            </w:r>
            <w:r w:rsidRPr="00E15E83">
              <w:rPr>
                <w:rFonts w:ascii="Times New Roman" w:hAnsi="Times New Roman"/>
                <w:sz w:val="26"/>
                <w:szCs w:val="26"/>
                <w:lang w:val="pt-BR"/>
              </w:rPr>
              <w:t>Trách nhiệm của người quản lý nguồn nhân lực trong 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Môi trường quản trị tài nguyên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Thiết kế và phân tích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Thiết kế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pacing w:val="-12"/>
                <w:sz w:val="26"/>
                <w:szCs w:val="26"/>
              </w:rPr>
              <w:t>Phân tích công việc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12</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Kế hoạch hóa nguồn nhân lực  và công tác tuyển mộ – tuyển chọn lao động  trong doanh nghiệp</w:t>
            </w:r>
          </w:p>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hoạch hóa nguồn nhân lực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Tuyển mộ nhân lực</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rPr>
              <w:t>Tuyển chọn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Phát triển tài nguyên nhân sự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Hội nhập vào môi trường làm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Đánh giá thực hiện công việc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Đào tạo và phát triển nguồn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3</w:t>
            </w:r>
          </w:p>
          <w:p w:rsidR="00684D2A" w:rsidRPr="00E15E83" w:rsidRDefault="00684D2A" w:rsidP="005D29B7">
            <w:pPr>
              <w:rPr>
                <w:rFonts w:ascii="Times New Roman" w:hAnsi="Times New Roman"/>
                <w:sz w:val="26"/>
                <w:szCs w:val="26"/>
              </w:rPr>
            </w:pP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Thù lao và các phúc lợi cho người lao động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Cơ sở của quản lý thù lao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Quản trị tiền công và tiền lương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Các hình thức trả công</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lang w:val="pl-PL"/>
              </w:rPr>
              <w:t>Các khuyến khích tài chính</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Quan hệ lao động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Quan hệ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Hợp đồng lao động và thỏa ước lao động tập thể</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Kỷ luật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VII</w:t>
            </w:r>
          </w:p>
        </w:tc>
        <w:tc>
          <w:tcPr>
            <w:tcW w:w="4634" w:type="dxa"/>
          </w:tcPr>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b/>
                <w:sz w:val="26"/>
                <w:szCs w:val="26"/>
              </w:rPr>
              <w:t>An toàn và sức khỏe cho người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lastRenderedPageBreak/>
              <w:t>Những vấn đề cơ bản về quản lý chương trình an toàn sức khỏe</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Các yếu tố ảnh hưởng tới sức khỏe và nguyên nhân dẫn đến tai nạn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Tổ chức công tác an toàn và sức khỏe</w:t>
            </w:r>
          </w:p>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sz w:val="26"/>
                <w:szCs w:val="26"/>
              </w:rPr>
              <w:t>Chương trình sức khỏe và tinh thần cho người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lastRenderedPageBreak/>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FE44EF" w:rsidRDefault="00684D2A" w:rsidP="005D29B7">
            <w:pPr>
              <w:spacing w:before="120" w:after="120"/>
              <w:jc w:val="center"/>
              <w:rPr>
                <w:rFonts w:ascii="Times New Roman" w:hAnsi="Times New Roman"/>
                <w:sz w:val="26"/>
                <w:szCs w:val="26"/>
              </w:rPr>
            </w:pPr>
            <w:r w:rsidRPr="00FE44EF">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634"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60</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8"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Nhân lực</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quản trị nhân lực trong các doanh nghiệp </w:t>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Đối tượng, nội dung môn học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Thực chất của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Ảnh hưởng của môi trường đối với quản trị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Trách nhiệm của quản lý nguồn nhân lực trong  doanh nghiệp</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phân chia trách nhiệm quản lý nguồn nhân lực trong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Quy mô, cơ cấu của bộ phận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Các yêu cầu đối với các nhân viên chuyên môn nguồn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Môi trường quản trị tài nguyên nhân lực</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Khái quát về môi trường quản trị tài nguyên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Môi trường quản trị tài nguyên nhân lực.</w:t>
      </w:r>
    </w:p>
    <w:p w:rsidR="00684D2A" w:rsidRPr="00E15E83" w:rsidRDefault="00684D2A" w:rsidP="00684D2A">
      <w:pPr>
        <w:spacing w:before="120" w:after="120"/>
        <w:rPr>
          <w:rFonts w:ascii="Times New Roman" w:hAnsi="Times New Roman"/>
          <w:sz w:val="26"/>
          <w:szCs w:val="26"/>
          <w:lang w:val="pt-BR"/>
        </w:rPr>
      </w:pP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Thiết kế và phân tích công việc</w:t>
      </w:r>
    </w:p>
    <w:p w:rsidR="00684D2A" w:rsidRPr="00E15E83" w:rsidRDefault="00684D2A" w:rsidP="00684D2A">
      <w:pPr>
        <w:spacing w:before="120" w:after="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các bài tập về thiết kế và phân tích công việc.</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1. Thiết kế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1.1. Khái niệm và nội dung thiết kế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1.2. Các phương pháp thiết kế và thiết kế lại công việc.</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 xml:space="preserve">2. </w:t>
      </w:r>
      <w:r w:rsidRPr="00E15E83">
        <w:rPr>
          <w:rFonts w:ascii="Times New Roman" w:hAnsi="Times New Roman"/>
          <w:spacing w:val="-12"/>
          <w:sz w:val="26"/>
          <w:szCs w:val="26"/>
          <w:lang w:val="pl-PL"/>
        </w:rPr>
        <w:t>Phân tích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2.1. . Phân tích công việc, vai trò của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2.2. Các phương pháp thu thập thông tin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2.3. Các bước tiến hành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2.4. Mô tả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2.5. Mô tả tiêu chuẩn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3.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8</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Thiết kế công việc cụ thể.</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mô tả công việc và mô tả tiêu chuẩn thực hiện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phân tích công việc.</w:t>
      </w:r>
    </w:p>
    <w:p w:rsidR="00684D2A" w:rsidRPr="00E15E83" w:rsidRDefault="00684D2A" w:rsidP="00684D2A">
      <w:pPr>
        <w:spacing w:before="480" w:after="120"/>
        <w:jc w:val="center"/>
        <w:rPr>
          <w:rFonts w:ascii="Times New Roman" w:hAnsi="Times New Roman"/>
          <w:sz w:val="26"/>
          <w:szCs w:val="26"/>
          <w:lang w:val="pl-PL"/>
        </w:rPr>
      </w:pPr>
      <w:r w:rsidRPr="00E15E83">
        <w:rPr>
          <w:rFonts w:ascii="Times New Roman" w:hAnsi="Times New Roman"/>
          <w:sz w:val="26"/>
          <w:szCs w:val="26"/>
          <w:lang w:val="pl-PL"/>
        </w:rPr>
        <w:t xml:space="preserve">Chương 3: </w:t>
      </w:r>
      <w:r w:rsidRPr="00E15E83">
        <w:rPr>
          <w:rFonts w:ascii="Times New Roman" w:hAnsi="Times New Roman"/>
          <w:b/>
          <w:sz w:val="26"/>
          <w:szCs w:val="26"/>
          <w:lang w:val="pl-PL"/>
        </w:rPr>
        <w:t>Kế hoạch hóa nguồn nhân lực  và công tác tuyển mộ – tuyển chọn lao động  trong doanh nghiệp</w:t>
      </w:r>
    </w:p>
    <w:p w:rsidR="00684D2A" w:rsidRPr="00E15E83" w:rsidRDefault="00684D2A" w:rsidP="00684D2A">
      <w:pPr>
        <w:spacing w:before="120" w:after="120"/>
        <w:rPr>
          <w:rFonts w:ascii="Times New Roman" w:hAnsi="Times New Roman"/>
          <w:b/>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xml:space="preserve">- Trình bày được vai trò của kế hoạch hóa nguồn nhân lực trong các doanh nghiệp, các phương pháp dự đoán cung cầu nhân lực. Xác định được các yếu tố ảnh hưởng đến công tác tuyển mộ, tuyển chọn và phương pháp tiến hành tuyển mộ, tuyển chọn. </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về tuyển mộ tuyển chọn, bài tập tính toán xác định lượng lao động.</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80"/>
        <w:jc w:val="both"/>
        <w:rPr>
          <w:rFonts w:ascii="Times New Roman" w:hAnsi="Times New Roman"/>
          <w:b/>
          <w:sz w:val="26"/>
          <w:szCs w:val="26"/>
          <w:lang w:val="pl-PL"/>
        </w:rPr>
      </w:pPr>
      <w:r w:rsidRPr="00E15E83">
        <w:rPr>
          <w:rFonts w:ascii="Times New Roman" w:hAnsi="Times New Roman"/>
          <w:sz w:val="26"/>
          <w:szCs w:val="26"/>
          <w:lang w:val="pl-PL"/>
        </w:rPr>
        <w:t>1. Kế hoạch hóa nguồn nhân lực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Vai trò của kế hoạch hóa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Dự đoán cầu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Dự đoán cung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1.4. Cân đối cung cầu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Tuyển mộ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Tổng quát về quá trình tuyển mộ.</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Phương pháp tuyển mộ.</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Tuyển chọn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Ảnh hưởng của các yếu tố môi trường đến quá trình tuyển chọn.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bước tiến hành tuyển chọn.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 xml:space="preserve">          </w:t>
      </w:r>
      <w:r w:rsidRPr="00E15E83">
        <w:rPr>
          <w:rFonts w:ascii="Times New Roman" w:hAnsi="Times New Roman"/>
          <w:i/>
          <w:sz w:val="26"/>
          <w:szCs w:val="26"/>
          <w:lang w:val="pt-BR"/>
        </w:rPr>
        <w:t xml:space="preserve">Thời gian: </w:t>
      </w:r>
      <w:r>
        <w:rPr>
          <w:rFonts w:ascii="Times New Roman" w:hAnsi="Times New Roman"/>
          <w:i/>
          <w:sz w:val="26"/>
          <w:szCs w:val="26"/>
          <w:lang w:val="pt-BR"/>
        </w:rPr>
        <w:t>10</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cân bằng trên thị trường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tuyển mộ tuyển chọn lao động.</w:t>
      </w:r>
    </w:p>
    <w:p w:rsidR="00684D2A" w:rsidRPr="00E15E83" w:rsidRDefault="00684D2A" w:rsidP="00684D2A">
      <w:pPr>
        <w:spacing w:before="360" w:after="120"/>
        <w:rPr>
          <w:rFonts w:ascii="Times New Roman" w:hAnsi="Times New Roman"/>
          <w:b/>
          <w:sz w:val="26"/>
          <w:szCs w:val="26"/>
          <w:lang w:val="pt-BR"/>
        </w:rPr>
      </w:pPr>
      <w:r w:rsidRPr="00E15E83">
        <w:rPr>
          <w:rFonts w:ascii="Times New Roman" w:hAnsi="Times New Roman"/>
          <w:sz w:val="26"/>
          <w:szCs w:val="26"/>
          <w:lang w:val="pt-BR"/>
        </w:rPr>
        <w:lastRenderedPageBreak/>
        <w:tab/>
        <w:t xml:space="preserve">Chương 4: </w:t>
      </w:r>
      <w:r w:rsidRPr="00E15E83">
        <w:rPr>
          <w:rFonts w:ascii="Times New Roman" w:hAnsi="Times New Roman"/>
          <w:b/>
          <w:sz w:val="26"/>
          <w:szCs w:val="26"/>
          <w:lang w:val="pt-BR"/>
        </w:rPr>
        <w:t>Phát triển tài nguyên nhân sự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Hội nhập vào môi trường làm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Mục đích của chương trình hội nhập vào môi trường làm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Các bước hội nhập vào môi trường làm việc của người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Đánh giá thực hiện công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Khái niệm, mục đích, tầm quan trọng của đánh giá thực hiện công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Hệ thống đánh giá thực hiện công việc và các yêu cầu đối với thực hiện công việc.</w:t>
      </w:r>
    </w:p>
    <w:p w:rsidR="00684D2A" w:rsidRPr="00E15E83" w:rsidRDefault="00684D2A" w:rsidP="00684D2A">
      <w:pPr>
        <w:spacing w:before="80"/>
        <w:ind w:firstLine="284"/>
        <w:jc w:val="both"/>
        <w:rPr>
          <w:rFonts w:ascii="Times New Roman" w:hAnsi="Times New Roman"/>
          <w:spacing w:val="-12"/>
          <w:sz w:val="26"/>
          <w:szCs w:val="26"/>
          <w:lang w:val="pt-BR"/>
        </w:rPr>
      </w:pPr>
      <w:r w:rsidRPr="00E15E83">
        <w:rPr>
          <w:rFonts w:ascii="Times New Roman" w:hAnsi="Times New Roman"/>
          <w:sz w:val="26"/>
          <w:szCs w:val="26"/>
          <w:lang w:val="pt-BR"/>
        </w:rPr>
        <w:t xml:space="preserve">2.3. </w:t>
      </w:r>
      <w:r w:rsidRPr="00E15E83">
        <w:rPr>
          <w:rFonts w:ascii="Times New Roman" w:hAnsi="Times New Roman"/>
          <w:spacing w:val="-12"/>
          <w:sz w:val="26"/>
          <w:szCs w:val="26"/>
          <w:lang w:val="pt-BR"/>
        </w:rPr>
        <w:t>Các phương pháp đánh giá thực hiện công việc.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w:t>
      </w:r>
      <w:r w:rsidRPr="00E15E83">
        <w:rPr>
          <w:rFonts w:ascii="Times New Roman" w:hAnsi="Times New Roman"/>
          <w:b/>
          <w:sz w:val="26"/>
          <w:szCs w:val="26"/>
          <w:lang w:val="pt-BR"/>
        </w:rPr>
        <w:t xml:space="preserve">. </w:t>
      </w:r>
      <w:r w:rsidRPr="00E15E83">
        <w:rPr>
          <w:rFonts w:ascii="Times New Roman" w:hAnsi="Times New Roman"/>
          <w:sz w:val="26"/>
          <w:szCs w:val="26"/>
          <w:lang w:val="pt-BR"/>
        </w:rPr>
        <w:t>Đào tạo và phát triển nguồn nhân lực</w:t>
      </w:r>
      <w:r w:rsidRPr="00E15E83">
        <w:rPr>
          <w:rFonts w:ascii="Times New Roman" w:hAnsi="Times New Roman"/>
          <w:b/>
          <w:sz w:val="26"/>
          <w:szCs w:val="26"/>
          <w:lang w:val="pt-BR"/>
        </w:rPr>
        <w:t xml:space="preserve">  </w:t>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Vai trò của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phương pháp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3.3. Tổ chức thực hiện các hoạt động đào tạo và phát triển.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hội nhập vào môi trường làm việc của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cần thiết cho mỗi tiến trình đào tạo.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đào tạo và đánh giá sự thực hiện công việc của người lao động trong doanh nghiệp.</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sz w:val="26"/>
          <w:szCs w:val="26"/>
          <w:lang w:val="pt-BR"/>
        </w:rPr>
        <w:t xml:space="preserve">5. Kiểm tra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ind w:firstLine="720"/>
        <w:rPr>
          <w:rFonts w:ascii="Times New Roman" w:hAnsi="Times New Roman"/>
          <w:b/>
          <w:sz w:val="26"/>
          <w:szCs w:val="26"/>
          <w:lang w:val="pt-BR"/>
        </w:rPr>
      </w:pPr>
      <w:r w:rsidRPr="00E15E83">
        <w:rPr>
          <w:rFonts w:ascii="Times New Roman" w:hAnsi="Times New Roman"/>
          <w:sz w:val="26"/>
          <w:szCs w:val="26"/>
          <w:lang w:val="pt-BR"/>
        </w:rPr>
        <w:t xml:space="preserve">Chương 5: </w:t>
      </w:r>
      <w:r w:rsidRPr="00E15E83">
        <w:rPr>
          <w:rFonts w:ascii="Times New Roman" w:hAnsi="Times New Roman"/>
          <w:b/>
          <w:sz w:val="26"/>
          <w:szCs w:val="26"/>
          <w:lang w:val="pt-BR"/>
        </w:rPr>
        <w:t xml:space="preserve">Thù lao và các phúc lợi cho người lao động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Cơ sở của quản lý thù lao lao động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Thù lao lao động và mục tiêu của hệ thống thù lao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Cung về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1.3. Các tiêu thức lựa chọn khi xây dựng hệ thống thù lao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Quản trị tiền công và tiền lương</w:t>
      </w:r>
      <w:r w:rsidRPr="00E15E83">
        <w:rPr>
          <w:rFonts w:ascii="Times New Roman" w:hAnsi="Times New Roman"/>
          <w:b/>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Ý nghĩa của quản trị tiền công.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2.2. Giới thiệu hệ thống thang bảng lương của nhà nước.</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2.3. Xây dựng hệ thống trả công trong doanh nghiệp.</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2.4. Quản trị tiền công, tiền lương.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3. Các hình thức trả công</w:t>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Hình thức trả công theo thời gian.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Hình thức trả công theo sản phẩm.</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4. Các khuyến khích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w:t>
      </w:r>
      <w:r>
        <w:rPr>
          <w:rFonts w:ascii="Times New Roman" w:hAnsi="Times New Roman"/>
          <w:i/>
          <w:sz w:val="26"/>
          <w:szCs w:val="26"/>
        </w:rPr>
        <w:t>2</w:t>
      </w:r>
      <w:r w:rsidRPr="00E15E83">
        <w:rPr>
          <w:rFonts w:ascii="Times New Roman" w:hAnsi="Times New Roman"/>
          <w:i/>
          <w:sz w:val="26"/>
          <w:szCs w:val="26"/>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xml:space="preserve">4.1. Mục đích của các khuyến khích tài chính.  </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loại khuyến khích tài chính.</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Các phúc lợi cho người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5.1. Các loại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5.2. Xây dựng và quản lý chương trình phúc lợi và dịch vụ cho người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6.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6</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 Bài tập về phương pháp xây dựng hệ thống trả lương trong doanh nghiệp. </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chia lương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chia thưởng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xác định các khoản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tình huống về lương và phúc lợi cho người lao động phát sinh trong doanh nghiệp.</w:t>
      </w: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Chương 6: </w:t>
      </w:r>
      <w:r w:rsidRPr="00E15E83">
        <w:rPr>
          <w:rFonts w:ascii="Times New Roman" w:hAnsi="Times New Roman"/>
          <w:b/>
          <w:sz w:val="26"/>
          <w:szCs w:val="26"/>
          <w:lang w:val="pt-BR"/>
        </w:rPr>
        <w:t>Quan hệ lao động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khái niệm về quan hệ lao động, nêu được các tranh chấp xảy ra trong quan hệ lao động. Nắm được các phương pháp xử lý khi xảy ra tranh chấp lao động. Xác định được các yếu tố cần thiết và phương pháp xây dựng kỷ luật lao động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về xử lý tranh chấp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1. Quan hệ lao động</w:t>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Khái niệm, chủ thể của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1.2. Nội dung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1.3. Tranh chấp lao động và giải quyết tranh chấp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2. Hợp đồng lao động và thỏa ước lao động tập thể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2.1. Hợp đồng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Thỏa ước lao động tập thể.</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Kỷ luật lao động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Khái niệm về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lastRenderedPageBreak/>
        <w:t>3.2.  Các hình thức và nguyên nhân vi phạm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3.3. Nguyên tắc và trách nhiệm kỷ luật.</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3.4. Quá trình kỷ luật và các hướng dẫn cho việc kỷ luật có kết quả.</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Thực hiện được các bài tập tình huống về xử lý tranh chấp lao động.</w:t>
      </w:r>
    </w:p>
    <w:p w:rsidR="00684D2A" w:rsidRPr="00E15E83" w:rsidRDefault="00684D2A" w:rsidP="00684D2A">
      <w:pPr>
        <w:spacing w:before="120" w:after="120"/>
        <w:jc w:val="both"/>
        <w:rPr>
          <w:rFonts w:ascii="Times New Roman" w:hAnsi="Times New Roman"/>
          <w:i/>
          <w:sz w:val="26"/>
          <w:szCs w:val="26"/>
        </w:rPr>
      </w:pPr>
    </w:p>
    <w:p w:rsidR="00684D2A" w:rsidRPr="00E15E83" w:rsidRDefault="00684D2A" w:rsidP="00684D2A">
      <w:pPr>
        <w:spacing w:before="120" w:after="120"/>
        <w:jc w:val="center"/>
        <w:rPr>
          <w:rFonts w:ascii="Times New Roman" w:hAnsi="Times New Roman"/>
          <w:b/>
          <w:sz w:val="26"/>
          <w:szCs w:val="26"/>
        </w:rPr>
      </w:pPr>
      <w:r w:rsidRPr="00E15E83">
        <w:rPr>
          <w:rFonts w:ascii="Times New Roman" w:hAnsi="Times New Roman"/>
          <w:sz w:val="26"/>
          <w:szCs w:val="26"/>
        </w:rPr>
        <w:t xml:space="preserve">Chương 7: </w:t>
      </w:r>
      <w:r w:rsidRPr="00E15E83">
        <w:rPr>
          <w:rFonts w:ascii="Times New Roman" w:hAnsi="Times New Roman"/>
          <w:b/>
          <w:sz w:val="26"/>
          <w:szCs w:val="26"/>
        </w:rPr>
        <w:t>An toàn và sức khỏe cho người lao động</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Trình bày được những vấn đề liên quan đến an toàn và sức khỏe cho người lao động. Xác định được các nguyên nhân gây ảnh hưởng đến sức khỏe và bệnh nghề nghiệp cho người lao động.</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Thực hiện được các bài tập tình huống về an toàn sức khỏe và biện pháp hạn chế, khắc phục bệnh nghề nghiệp cho người lao động.</w:t>
      </w:r>
    </w:p>
    <w:p w:rsidR="00684D2A" w:rsidRPr="00E15E83" w:rsidRDefault="00684D2A" w:rsidP="00684D2A">
      <w:pPr>
        <w:spacing w:before="80"/>
        <w:ind w:firstLine="654"/>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Những vấn đề cơ bản về an toàn sức khỏe</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Một số khái niệm.</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Mục tiêu và vai trò của an toàn và sức khỏe cho người lao động trong doanh nghiệp.</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Các yếu tố ảnh hưởng tới sức khỏe và nguyên nhân dẫn đến tai nạn lao động</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0,25</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Các yếu tố ảnh hưởng tới sức khỏe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Các nguyên nhân chủ yếu.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Hậu quả của các tai nạn lao động và bệnh nghề nghiệp.</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Tổ chức công tác an toàn và sức khỏe</w:t>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Các công việc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Nội dung chương trình an toàn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4.Chương trình sức khỏe và tinh thần cho người lao động     </w:t>
      </w:r>
      <w:r w:rsidRPr="00E15E83">
        <w:rPr>
          <w:rFonts w:ascii="Times New Roman" w:hAnsi="Times New Roman"/>
          <w:sz w:val="26"/>
          <w:szCs w:val="26"/>
          <w:lang w:val="pt-BR"/>
        </w:rPr>
        <w:tab/>
      </w:r>
      <w:r w:rsidRPr="00E15E83">
        <w:rPr>
          <w:rFonts w:ascii="Times New Roman" w:hAnsi="Times New Roman"/>
          <w:i/>
          <w:sz w:val="26"/>
          <w:szCs w:val="26"/>
          <w:lang w:val="pt-BR"/>
        </w:rPr>
        <w:t>Thời gian:</w:t>
      </w:r>
      <w:r>
        <w:rPr>
          <w:rFonts w:ascii="Times New Roman" w:hAnsi="Times New Roman"/>
          <w:i/>
          <w:sz w:val="26"/>
          <w:szCs w:val="26"/>
          <w:lang w:val="pt-BR"/>
        </w:rPr>
        <w:t xml:space="preserve"> 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4.1. Những bệnh tinh thần trong nghề nghiệp.</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phương pháp khắc phục.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w:t>
      </w:r>
      <w:r>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Hệ thống các bài tập tình huống.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Default="00684D2A" w:rsidP="00684D2A">
      <w:pPr>
        <w:spacing w:before="240" w:after="120"/>
        <w:jc w:val="both"/>
        <w:rPr>
          <w:rFonts w:ascii="Times New Roman" w:hAnsi="Times New Roman"/>
          <w:b/>
          <w:sz w:val="26"/>
          <w:szCs w:val="26"/>
          <w:lang w:val="pt-BR"/>
        </w:rPr>
      </w:pP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 (tự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dạy cho trình độ Cao đẳng. Tổng thời gian thực hiện môn học là </w:t>
      </w:r>
      <w:r>
        <w:rPr>
          <w:rFonts w:ascii="Times New Roman" w:hAnsi="Times New Roman"/>
          <w:sz w:val="26"/>
          <w:szCs w:val="26"/>
          <w:lang w:val="pt-BR"/>
        </w:rPr>
        <w:t>45</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Cầu – cung thị trường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công việc, mô tả công việc, phân tích công việc.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Kế hoạch hóa nguồn nhân lực.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Tiền công, tiền lương và phúc lợi cho người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Quan hệ lao đ</w:t>
      </w:r>
      <w:r>
        <w:rPr>
          <w:rFonts w:ascii="Times New Roman" w:hAnsi="Times New Roman"/>
          <w:sz w:val="26"/>
          <w:szCs w:val="26"/>
        </w:rPr>
        <w:t>ộng</w:t>
      </w:r>
      <w:r w:rsidRPr="00E15E83">
        <w:rPr>
          <w:rFonts w:ascii="Times New Roman" w:hAnsi="Times New Roman"/>
          <w:sz w:val="26"/>
          <w:szCs w:val="26"/>
        </w:rPr>
        <w:t xml:space="preserve">. </w:t>
      </w:r>
    </w:p>
    <w:p w:rsidR="00684D2A" w:rsidRPr="00E15E83" w:rsidRDefault="00684D2A" w:rsidP="00684D2A">
      <w:pPr>
        <w:spacing w:before="8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Trần Kim Dung, Quản trị nguồn nhân lực, NXB Thống kê – 2003.</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ThS Nguyễn Vân Điềm&amp; PGS – TS Nguyễn Ngọc Quân, Giáo trình quản trị nhân lực, NXB Lao động Xã hội – 2004.</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Nguyễn Hữu Thân, Quản trị Nhân sự, NXB Thống kê – 2000./.</w:t>
      </w:r>
    </w:p>
    <w:p w:rsidR="00684D2A" w:rsidRDefault="00684D2A" w:rsidP="00684D2A">
      <w:pPr>
        <w:spacing w:before="120" w:after="120"/>
        <w:jc w:val="both"/>
        <w:rPr>
          <w:rFonts w:ascii="Times New Roman" w:hAnsi="Times New Roman"/>
          <w:lang w:val="pl-PL"/>
        </w:rPr>
      </w:pPr>
    </w:p>
    <w:p w:rsidR="0069325B" w:rsidRDefault="0069325B" w:rsidP="00684D2A">
      <w:pPr>
        <w:spacing w:before="120" w:after="120"/>
        <w:jc w:val="both"/>
        <w:rPr>
          <w:rFonts w:ascii="Times New Roman" w:hAnsi="Times New Roman"/>
          <w:lang w:val="pl-PL"/>
        </w:rPr>
      </w:pPr>
    </w:p>
    <w:p w:rsidR="0069325B" w:rsidRDefault="0069325B"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EA5FDC" w:rsidRDefault="00EA5FDC" w:rsidP="00684D2A">
      <w:pPr>
        <w:spacing w:before="120" w:after="120"/>
        <w:jc w:val="both"/>
        <w:rPr>
          <w:rFonts w:ascii="Times New Roman" w:hAnsi="Times New Roman"/>
          <w:lang w:val="pl-PL"/>
        </w:rPr>
      </w:pPr>
    </w:p>
    <w:p w:rsidR="00684D2A" w:rsidRPr="002A597F" w:rsidRDefault="00684D2A" w:rsidP="00684D2A">
      <w:pPr>
        <w:spacing w:before="120"/>
        <w:jc w:val="center"/>
        <w:rPr>
          <w:rFonts w:ascii="Times New Roman" w:hAnsi="Times New Roman"/>
          <w:b/>
          <w:bCs/>
          <w:sz w:val="28"/>
          <w:szCs w:val="28"/>
          <w:lang w:val="pt-BR"/>
        </w:rPr>
      </w:pPr>
      <w:r w:rsidRPr="002A597F">
        <w:rPr>
          <w:rFonts w:ascii="Times New Roman" w:hAnsi="Times New Roman"/>
          <w:b/>
          <w:sz w:val="28"/>
          <w:szCs w:val="28"/>
          <w:lang w:val="pt-BR"/>
        </w:rPr>
        <w:br w:type="page"/>
      </w:r>
      <w:r w:rsidR="005031B1">
        <w:rPr>
          <w:rFonts w:ascii="Times New Roman" w:hAnsi="Times New Roman"/>
          <w:b/>
          <w:bCs/>
          <w:sz w:val="28"/>
          <w:szCs w:val="28"/>
          <w:lang w:val="pt-BR"/>
        </w:rPr>
        <w:lastRenderedPageBreak/>
        <w:t>CHƯƠNG TRÌNH HỌC PHẦN</w:t>
      </w:r>
      <w:r w:rsidRPr="002A597F">
        <w:rPr>
          <w:rFonts w:ascii="Times New Roman" w:hAnsi="Times New Roman"/>
          <w:b/>
          <w:bCs/>
          <w:sz w:val="28"/>
          <w:szCs w:val="28"/>
          <w:lang w:val="pt-BR"/>
        </w:rPr>
        <w:t>:</w:t>
      </w:r>
    </w:p>
    <w:p w:rsidR="00684D2A" w:rsidRPr="002A597F" w:rsidRDefault="00AC7A84" w:rsidP="00684D2A">
      <w:pPr>
        <w:spacing w:before="120"/>
        <w:jc w:val="center"/>
        <w:rPr>
          <w:rFonts w:ascii="Times New Roman" w:hAnsi="Times New Roman"/>
          <w:b/>
          <w:bCs/>
          <w:sz w:val="28"/>
          <w:szCs w:val="28"/>
          <w:lang w:val="pt-BR"/>
        </w:rPr>
      </w:pPr>
      <w:r>
        <w:rPr>
          <w:rFonts w:ascii="Times New Roman" w:hAnsi="Times New Roman"/>
          <w:b/>
          <w:bCs/>
          <w:sz w:val="28"/>
          <w:szCs w:val="28"/>
          <w:lang w:val="pt-BR"/>
        </w:rPr>
        <w:t xml:space="preserve">THỰC TẬP </w:t>
      </w:r>
      <w:r w:rsidR="00684D2A" w:rsidRPr="002A597F">
        <w:rPr>
          <w:rFonts w:ascii="Times New Roman" w:hAnsi="Times New Roman"/>
          <w:b/>
          <w:bCs/>
          <w:sz w:val="28"/>
          <w:szCs w:val="28"/>
          <w:lang w:val="pt-BR"/>
        </w:rPr>
        <w:t>TIN HỌC ỨNG DỤNG TRONG KINH DOANH</w:t>
      </w:r>
    </w:p>
    <w:p w:rsidR="00684D2A" w:rsidRPr="002A597F" w:rsidRDefault="00684D2A" w:rsidP="00684D2A">
      <w:pPr>
        <w:keepNext/>
        <w:spacing w:before="240" w:after="60"/>
        <w:outlineLvl w:val="2"/>
        <w:rPr>
          <w:rFonts w:ascii="Times New Roman" w:hAnsi="Times New Roman" w:cs="Arial"/>
          <w:sz w:val="28"/>
          <w:szCs w:val="26"/>
          <w:lang w:val="pt-BR"/>
        </w:rPr>
      </w:pPr>
    </w:p>
    <w:p w:rsidR="00684D2A" w:rsidRPr="002A597F" w:rsidRDefault="00684D2A" w:rsidP="00684D2A">
      <w:pPr>
        <w:keepNext/>
        <w:spacing w:before="240" w:after="60"/>
        <w:outlineLvl w:val="2"/>
        <w:rPr>
          <w:rFonts w:ascii="Times New Roman" w:hAnsi="Times New Roman" w:cs="Arial"/>
          <w:sz w:val="28"/>
          <w:szCs w:val="26"/>
          <w:lang w:val="pt-BR"/>
        </w:rPr>
      </w:pPr>
      <w:r w:rsidRPr="002A597F">
        <w:rPr>
          <w:rFonts w:ascii="Times New Roman" w:hAnsi="Times New Roman" w:cs="Arial"/>
          <w:sz w:val="28"/>
          <w:szCs w:val="26"/>
          <w:lang w:val="pt-BR"/>
        </w:rPr>
        <w:t xml:space="preserve">     Mã môn học: 18</w:t>
      </w:r>
    </w:p>
    <w:p w:rsidR="00684D2A" w:rsidRPr="002A597F" w:rsidRDefault="00684D2A" w:rsidP="00684D2A">
      <w:pPr>
        <w:ind w:left="360"/>
        <w:rPr>
          <w:rFonts w:ascii="Times New Roman" w:hAnsi="Times New Roman"/>
          <w:sz w:val="28"/>
          <w:szCs w:val="28"/>
          <w:lang w:val="pt-BR"/>
        </w:rPr>
      </w:pPr>
      <w:r w:rsidRPr="002A597F">
        <w:rPr>
          <w:rFonts w:ascii="Times New Roman" w:hAnsi="Times New Roman"/>
          <w:sz w:val="28"/>
          <w:szCs w:val="28"/>
          <w:lang w:val="pt-BR"/>
        </w:rPr>
        <w:t xml:space="preserve">Thời gian môn học: </w:t>
      </w:r>
      <w:r>
        <w:rPr>
          <w:rFonts w:ascii="Times New Roman" w:hAnsi="Times New Roman"/>
          <w:sz w:val="28"/>
          <w:szCs w:val="28"/>
          <w:lang w:val="pt-BR"/>
        </w:rPr>
        <w:t>90 giờ</w:t>
      </w:r>
      <w:r>
        <w:rPr>
          <w:rFonts w:ascii="Times New Roman" w:hAnsi="Times New Roman"/>
          <w:sz w:val="28"/>
          <w:szCs w:val="28"/>
          <w:lang w:val="pt-BR"/>
        </w:rPr>
        <w:tab/>
      </w:r>
      <w:r>
        <w:rPr>
          <w:rFonts w:ascii="Times New Roman" w:hAnsi="Times New Roman"/>
          <w:sz w:val="28"/>
          <w:szCs w:val="28"/>
          <w:lang w:val="pt-BR"/>
        </w:rPr>
        <w:tab/>
        <w:t xml:space="preserve">(Lý thuyết: </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 xml:space="preserve">giờ; Thực hành: </w:t>
      </w:r>
      <w:r>
        <w:rPr>
          <w:rFonts w:ascii="Times New Roman" w:hAnsi="Times New Roman"/>
          <w:sz w:val="28"/>
          <w:szCs w:val="28"/>
          <w:lang w:val="pt-BR"/>
        </w:rPr>
        <w:t>9</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giờ)</w:t>
      </w:r>
    </w:p>
    <w:p w:rsidR="00684D2A" w:rsidRPr="002A597F" w:rsidRDefault="00684D2A" w:rsidP="00684D2A">
      <w:pPr>
        <w:ind w:left="360"/>
        <w:rPr>
          <w:rFonts w:ascii="Times New Roman" w:hAnsi="Times New Roman"/>
          <w:b/>
          <w:bCs/>
          <w:sz w:val="28"/>
          <w:szCs w:val="28"/>
          <w:lang w:val="pt-BR"/>
        </w:rPr>
      </w:pPr>
    </w:p>
    <w:p w:rsidR="00684D2A" w:rsidRPr="002A597F" w:rsidRDefault="00684D2A" w:rsidP="00684D2A">
      <w:pPr>
        <w:rPr>
          <w:rFonts w:ascii="Times New Roman" w:hAnsi="Times New Roman"/>
          <w:b/>
          <w:bCs/>
          <w:sz w:val="28"/>
          <w:szCs w:val="28"/>
          <w:lang w:val="pt-BR"/>
        </w:rPr>
      </w:pPr>
      <w:r w:rsidRPr="002A597F">
        <w:rPr>
          <w:rFonts w:ascii="Times New Roman" w:hAnsi="Times New Roman"/>
          <w:b/>
          <w:bCs/>
          <w:sz w:val="28"/>
          <w:szCs w:val="28"/>
          <w:lang w:val="pt-BR"/>
        </w:rPr>
        <w:t>I. VỊ TRÍ, TÍNH CHẤT MÔN HỌC:</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Vị trí: </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thuộc nhóm các môn học cơ sở nghề, được bố trí giảng dạy sau khi đã học xong Tin học, Kinh tế vi mô, Quản trị học, Marketing căn bản.</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Tính chất: </w:t>
      </w:r>
    </w:p>
    <w:p w:rsidR="00684D2A"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nghiên cứu những kiến thức cơ bản về tin học ứng dụng trong kinh doanh; Những ứng dụng của các các phần mềm FOXPRO, WINWORD, EXCEL trong các bài toán kinh doanh và các kỹ thuật quản trị.</w:t>
      </w:r>
    </w:p>
    <w:p w:rsidR="00684D2A" w:rsidRPr="002A597F" w:rsidRDefault="00684D2A" w:rsidP="00684D2A">
      <w:pPr>
        <w:ind w:firstLine="567"/>
        <w:jc w:val="both"/>
        <w:rPr>
          <w:rFonts w:ascii="Times New Roman" w:hAnsi="Times New Roman"/>
          <w:sz w:val="28"/>
          <w:szCs w:val="28"/>
          <w:lang w:val="pt-BR"/>
        </w:rPr>
      </w:pPr>
    </w:p>
    <w:p w:rsidR="00684D2A" w:rsidRPr="00923742" w:rsidRDefault="00684D2A" w:rsidP="00684D2A">
      <w:pPr>
        <w:rPr>
          <w:rFonts w:ascii="Times New Roman" w:hAnsi="Times New Roman"/>
          <w:b/>
          <w:bCs/>
          <w:sz w:val="28"/>
          <w:szCs w:val="28"/>
          <w:lang w:val="it-IT"/>
        </w:rPr>
      </w:pPr>
      <w:r w:rsidRPr="00923742">
        <w:rPr>
          <w:rFonts w:ascii="Times New Roman" w:hAnsi="Times New Roman"/>
          <w:b/>
          <w:bCs/>
          <w:sz w:val="28"/>
          <w:szCs w:val="28"/>
          <w:lang w:val="it-IT"/>
        </w:rPr>
        <w:t>II. MỤC TIÊU MÔN HỌC:</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Kiến thức: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xml:space="preserve">+ Trình bày được kiến  thức cơ bản về ứng dụng tin học trong quản lý.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 xml:space="preserve">Kỹ năng: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Thành thạo trong việc sử dụng hệ quản trị cơ sở dữ liệu FOXPRO, soạn thảo văn bản, xử lý dữ liệu bảng tính.</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Thái độ: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ý thức học tập cần cù, chịu khó.</w:t>
      </w:r>
    </w:p>
    <w:p w:rsidR="00684D2A"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thái độ nghiêm túc trong việc rèn luyện kỹ năng</w:t>
      </w:r>
      <w:r>
        <w:rPr>
          <w:rFonts w:ascii="Times New Roman" w:hAnsi="Times New Roman"/>
          <w:sz w:val="28"/>
          <w:szCs w:val="28"/>
          <w:lang w:val="pt-BR"/>
        </w:rPr>
        <w:t>.</w:t>
      </w:r>
    </w:p>
    <w:p w:rsidR="00684D2A" w:rsidRPr="003D699B" w:rsidRDefault="00684D2A" w:rsidP="00684D2A">
      <w:pPr>
        <w:ind w:firstLine="567"/>
        <w:jc w:val="both"/>
        <w:rPr>
          <w:rFonts w:ascii="Times New Roman" w:hAnsi="Times New Roman"/>
          <w:sz w:val="28"/>
          <w:szCs w:val="28"/>
          <w:lang w:val="pt-BR"/>
        </w:rPr>
      </w:pPr>
    </w:p>
    <w:p w:rsidR="00684D2A" w:rsidRPr="003D699B" w:rsidRDefault="00684D2A" w:rsidP="00684D2A">
      <w:pPr>
        <w:spacing w:after="120"/>
        <w:ind w:right="-19"/>
        <w:jc w:val="both"/>
        <w:rPr>
          <w:rFonts w:ascii="Times New Roman" w:hAnsi="Times New Roman"/>
          <w:b/>
          <w:bCs/>
          <w:sz w:val="28"/>
          <w:szCs w:val="28"/>
          <w:lang w:val="it-IT"/>
        </w:rPr>
      </w:pPr>
      <w:r w:rsidRPr="003D699B">
        <w:rPr>
          <w:rFonts w:ascii="Times New Roman" w:hAnsi="Times New Roman"/>
          <w:b/>
          <w:bCs/>
          <w:sz w:val="28"/>
          <w:szCs w:val="28"/>
          <w:lang w:val="it-IT"/>
        </w:rPr>
        <w:t>III. NỘI DUNG MÔN HỌC:</w:t>
      </w: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684D2A" w:rsidRPr="00923742" w:rsidTr="005D29B7">
        <w:tc>
          <w:tcPr>
            <w:tcW w:w="871"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Số</w:t>
            </w: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TT</w:t>
            </w:r>
          </w:p>
        </w:tc>
        <w:tc>
          <w:tcPr>
            <w:tcW w:w="4033"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Tên chương mục</w:t>
            </w:r>
          </w:p>
        </w:tc>
        <w:tc>
          <w:tcPr>
            <w:tcW w:w="4360" w:type="dxa"/>
            <w:gridSpan w:val="4"/>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Thời gian (giờ)</w:t>
            </w:r>
          </w:p>
        </w:tc>
      </w:tr>
      <w:tr w:rsidR="00684D2A" w:rsidRPr="00923742" w:rsidTr="005D29B7">
        <w:trPr>
          <w:trHeight w:val="1086"/>
        </w:trPr>
        <w:tc>
          <w:tcPr>
            <w:tcW w:w="871"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4033"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Tổng số</w:t>
            </w:r>
          </w:p>
        </w:tc>
        <w:tc>
          <w:tcPr>
            <w:tcW w:w="1199"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Lý thuyết</w:t>
            </w: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Thực hành</w:t>
            </w:r>
          </w:p>
        </w:tc>
        <w:tc>
          <w:tcPr>
            <w:tcW w:w="981"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Kiểm tra</w:t>
            </w:r>
          </w:p>
        </w:tc>
      </w:tr>
      <w:tr w:rsidR="00684D2A" w:rsidRPr="00923742" w:rsidTr="005D29B7">
        <w:tc>
          <w:tcPr>
            <w:tcW w:w="871" w:type="dxa"/>
          </w:tcPr>
          <w:p w:rsidR="00684D2A" w:rsidRPr="00923742" w:rsidRDefault="00684D2A" w:rsidP="005D29B7">
            <w:pPr>
              <w:spacing w:after="120"/>
              <w:ind w:right="-19"/>
              <w:jc w:val="both"/>
              <w:rPr>
                <w:rFonts w:ascii="Times New Roman" w:hAnsi="Times New Roman"/>
                <w:sz w:val="28"/>
                <w:szCs w:val="28"/>
                <w:lang w:val="de-DE"/>
              </w:rPr>
            </w:pPr>
            <w:r w:rsidRPr="00923742">
              <w:rPr>
                <w:rFonts w:ascii="Times New Roman" w:hAnsi="Times New Roman"/>
                <w:sz w:val="28"/>
                <w:szCs w:val="28"/>
                <w:lang w:val="de-DE"/>
              </w:rPr>
              <w:t>I.</w:t>
            </w:r>
          </w:p>
        </w:tc>
        <w:tc>
          <w:tcPr>
            <w:tcW w:w="4033" w:type="dxa"/>
          </w:tcPr>
          <w:p w:rsidR="00684D2A" w:rsidRPr="00923742" w:rsidRDefault="00684D2A" w:rsidP="005D29B7">
            <w:pPr>
              <w:jc w:val="both"/>
              <w:rPr>
                <w:rFonts w:ascii="Times New Roman" w:hAnsi="Times New Roman"/>
                <w:b/>
                <w:bCs/>
                <w:sz w:val="28"/>
                <w:szCs w:val="28"/>
                <w:lang w:val="de-DE"/>
              </w:rPr>
            </w:pPr>
            <w:r w:rsidRPr="00923742">
              <w:rPr>
                <w:rFonts w:ascii="Times New Roman" w:hAnsi="Times New Roman"/>
                <w:b/>
                <w:bCs/>
                <w:sz w:val="28"/>
                <w:szCs w:val="28"/>
                <w:lang w:val="de-DE"/>
              </w:rPr>
              <w:t>Hệ quản trị Cơ sở dữ liệu Foxpro</w:t>
            </w:r>
          </w:p>
          <w:p w:rsidR="00684D2A" w:rsidRPr="00923742" w:rsidRDefault="00684D2A" w:rsidP="005D29B7">
            <w:pPr>
              <w:jc w:val="both"/>
              <w:rPr>
                <w:rFonts w:ascii="Times New Roman" w:hAnsi="Times New Roman"/>
                <w:i/>
                <w:iCs/>
                <w:sz w:val="28"/>
                <w:szCs w:val="28"/>
                <w:lang w:val="de-DE"/>
              </w:rPr>
            </w:pPr>
            <w:r w:rsidRPr="00923742">
              <w:rPr>
                <w:rFonts w:ascii="Times New Roman" w:hAnsi="Times New Roman"/>
                <w:sz w:val="28"/>
                <w:szCs w:val="28"/>
                <w:lang w:val="de-DE"/>
              </w:rPr>
              <w:t>Các khái niệm cơ bản</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Các thao tác trên File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Cập nhật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Tìm kiếm và đặt lọc</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lastRenderedPageBreak/>
              <w:t>Tính toán trên File dữ liệu</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lastRenderedPageBreak/>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lastRenderedPageBreak/>
              <w:t>II.</w:t>
            </w:r>
          </w:p>
        </w:tc>
        <w:tc>
          <w:tcPr>
            <w:tcW w:w="4033" w:type="dxa"/>
          </w:tcPr>
          <w:p w:rsidR="00684D2A" w:rsidRPr="00923742" w:rsidRDefault="00684D2A" w:rsidP="005D29B7">
            <w:pPr>
              <w:spacing w:after="120"/>
              <w:ind w:right="-19"/>
              <w:rPr>
                <w:rFonts w:ascii="Times New Roman" w:hAnsi="Times New Roman"/>
                <w:b/>
                <w:bCs/>
                <w:sz w:val="28"/>
                <w:szCs w:val="28"/>
              </w:rPr>
            </w:pPr>
            <w:r w:rsidRPr="00923742">
              <w:rPr>
                <w:rFonts w:ascii="Times New Roman" w:hAnsi="Times New Roman"/>
                <w:b/>
                <w:bCs/>
                <w:sz w:val="28"/>
                <w:szCs w:val="28"/>
              </w:rPr>
              <w:t>Hệ Soạn thảo văn bản Microsoft  Word</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Giới thiệu chung</w:t>
            </w:r>
          </w:p>
          <w:p w:rsidR="00684D2A" w:rsidRPr="00923742" w:rsidRDefault="00684D2A" w:rsidP="005D29B7">
            <w:pPr>
              <w:keepNext/>
              <w:spacing w:after="60"/>
              <w:outlineLvl w:val="3"/>
              <w:rPr>
                <w:rFonts w:ascii="Times New Roman" w:hAnsi="Times New Roman"/>
                <w:sz w:val="28"/>
                <w:szCs w:val="28"/>
                <w:lang w:val="de-DE"/>
              </w:rPr>
            </w:pPr>
            <w:r w:rsidRPr="00923742">
              <w:rPr>
                <w:rFonts w:ascii="Times New Roman" w:hAnsi="Times New Roman"/>
                <w:sz w:val="28"/>
                <w:szCs w:val="28"/>
                <w:lang w:val="de-DE"/>
              </w:rPr>
              <w:t>Định dạng văn bản</w:t>
            </w:r>
          </w:p>
          <w:p w:rsidR="00684D2A" w:rsidRPr="00923742" w:rsidRDefault="00684D2A" w:rsidP="005D29B7">
            <w:pPr>
              <w:spacing w:after="60"/>
              <w:outlineLvl w:val="8"/>
              <w:rPr>
                <w:rFonts w:ascii="Times New Roman" w:hAnsi="Times New Roman" w:cs="Arial"/>
                <w:bCs/>
                <w:sz w:val="28"/>
                <w:szCs w:val="28"/>
                <w:lang w:val="de-DE"/>
              </w:rPr>
            </w:pPr>
            <w:r w:rsidRPr="00923742">
              <w:rPr>
                <w:rFonts w:ascii="Times New Roman" w:hAnsi="Times New Roman" w:cs="Arial"/>
                <w:bCs/>
                <w:sz w:val="28"/>
                <w:szCs w:val="28"/>
                <w:lang w:val="de-DE"/>
              </w:rPr>
              <w:t>Định dạng trang và in ấn</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t>III.</w:t>
            </w:r>
          </w:p>
        </w:tc>
        <w:tc>
          <w:tcPr>
            <w:tcW w:w="4033" w:type="dxa"/>
          </w:tcPr>
          <w:p w:rsidR="00684D2A" w:rsidRPr="00923742" w:rsidRDefault="00684D2A" w:rsidP="005D29B7">
            <w:pPr>
              <w:keepNext/>
              <w:outlineLvl w:val="6"/>
              <w:rPr>
                <w:rFonts w:ascii="Times New Roman" w:hAnsi="Times New Roman"/>
                <w:b/>
                <w:sz w:val="28"/>
                <w:szCs w:val="28"/>
              </w:rPr>
            </w:pPr>
            <w:r w:rsidRPr="00923742">
              <w:rPr>
                <w:rFonts w:ascii="Times New Roman" w:hAnsi="Times New Roman"/>
                <w:b/>
                <w:sz w:val="28"/>
                <w:szCs w:val="28"/>
              </w:rPr>
              <w:t>Bảng tính điện tử Microsoft excel</w:t>
            </w:r>
          </w:p>
          <w:p w:rsidR="00684D2A" w:rsidRPr="00923742" w:rsidRDefault="00684D2A" w:rsidP="005D29B7">
            <w:pPr>
              <w:keepNext/>
              <w:outlineLvl w:val="6"/>
              <w:rPr>
                <w:rFonts w:ascii="Times New Roman" w:hAnsi="Times New Roman"/>
                <w:bCs/>
                <w:sz w:val="28"/>
                <w:szCs w:val="28"/>
              </w:rPr>
            </w:pPr>
            <w:r w:rsidRPr="00923742">
              <w:rPr>
                <w:rFonts w:ascii="Times New Roman" w:hAnsi="Times New Roman"/>
                <w:bCs/>
                <w:sz w:val="28"/>
                <w:szCs w:val="28"/>
              </w:rPr>
              <w:t>Lập trang tính</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 xml:space="preserve">Các hàm thường dùng </w:t>
            </w:r>
          </w:p>
          <w:p w:rsidR="00684D2A" w:rsidRPr="00923742" w:rsidRDefault="00684D2A" w:rsidP="005D29B7">
            <w:pPr>
              <w:keepNext/>
              <w:outlineLvl w:val="6"/>
              <w:rPr>
                <w:rFonts w:ascii="Times New Roman" w:hAnsi="Times New Roman"/>
                <w:bCs/>
                <w:sz w:val="28"/>
                <w:szCs w:val="28"/>
                <w:lang w:val="de-DE"/>
              </w:rPr>
            </w:pPr>
            <w:r w:rsidRPr="00923742">
              <w:rPr>
                <w:rFonts w:ascii="Times New Roman" w:hAnsi="Times New Roman"/>
                <w:bCs/>
                <w:sz w:val="28"/>
                <w:szCs w:val="28"/>
                <w:lang w:val="de-DE"/>
              </w:rPr>
              <w:t xml:space="preserve">Các thao tác trên cơ sở dữ liệu </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3</w:t>
            </w:r>
            <w:r w:rsidRPr="00923742">
              <w:rPr>
                <w:rFonts w:ascii="Times New Roman" w:hAnsi="Times New Roman"/>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2</w:t>
            </w:r>
            <w:r w:rsidRPr="00923742">
              <w:rPr>
                <w:rFonts w:ascii="Times New Roman" w:hAnsi="Times New Roman"/>
                <w:sz w:val="28"/>
                <w:szCs w:val="28"/>
                <w:lang w:val="de-DE"/>
              </w:rPr>
              <w:t>0</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8</w:t>
            </w:r>
          </w:p>
        </w:tc>
        <w:tc>
          <w:tcPr>
            <w:tcW w:w="981"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b/>
                <w:sz w:val="28"/>
                <w:szCs w:val="28"/>
                <w:lang w:val="de-DE"/>
              </w:rPr>
            </w:pPr>
          </w:p>
        </w:tc>
        <w:tc>
          <w:tcPr>
            <w:tcW w:w="4033" w:type="dxa"/>
          </w:tcPr>
          <w:p w:rsidR="00684D2A" w:rsidRPr="00923742" w:rsidRDefault="00684D2A" w:rsidP="005D29B7">
            <w:pPr>
              <w:spacing w:after="120"/>
              <w:ind w:right="-19"/>
              <w:rPr>
                <w:rFonts w:ascii="Times New Roman" w:hAnsi="Times New Roman"/>
                <w:b/>
                <w:sz w:val="28"/>
                <w:szCs w:val="28"/>
                <w:lang w:val="de-DE"/>
              </w:rPr>
            </w:pPr>
            <w:r w:rsidRPr="00923742">
              <w:rPr>
                <w:rFonts w:ascii="Times New Roman" w:hAnsi="Times New Roman"/>
                <w:b/>
                <w:sz w:val="28"/>
                <w:szCs w:val="28"/>
                <w:lang w:val="de-DE"/>
              </w:rPr>
              <w:t>Cộng:</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9</w:t>
            </w:r>
            <w:r w:rsidRPr="00923742">
              <w:rPr>
                <w:rFonts w:ascii="Times New Roman" w:hAnsi="Times New Roman"/>
                <w:b/>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60</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24</w:t>
            </w:r>
          </w:p>
        </w:tc>
        <w:tc>
          <w:tcPr>
            <w:tcW w:w="981"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6</w:t>
            </w:r>
          </w:p>
        </w:tc>
      </w:tr>
    </w:tbl>
    <w:p w:rsidR="00684D2A" w:rsidRPr="00923742" w:rsidRDefault="00684D2A" w:rsidP="00684D2A">
      <w:pPr>
        <w:spacing w:after="120"/>
        <w:ind w:left="-109" w:right="-19"/>
        <w:jc w:val="both"/>
        <w:rPr>
          <w:rFonts w:ascii="Times New Roman" w:hAnsi="Times New Roman"/>
          <w:b/>
          <w:bCs/>
          <w:i/>
          <w:iCs/>
          <w:sz w:val="28"/>
          <w:szCs w:val="28"/>
          <w:lang w:val="de-DE"/>
        </w:rPr>
      </w:pP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2. Nội dung chi tiết:</w:t>
      </w:r>
    </w:p>
    <w:p w:rsidR="00684D2A" w:rsidRPr="00923742" w:rsidRDefault="00684D2A" w:rsidP="00684D2A">
      <w:pPr>
        <w:spacing w:after="120"/>
        <w:ind w:right="-19"/>
        <w:jc w:val="both"/>
        <w:rPr>
          <w:rFonts w:ascii="Times New Roman" w:hAnsi="Times New Roman"/>
          <w:bCs/>
          <w:sz w:val="28"/>
          <w:szCs w:val="28"/>
          <w:lang w:val="de-DE"/>
        </w:rPr>
      </w:pPr>
      <w:r w:rsidRPr="00923742">
        <w:rPr>
          <w:rFonts w:ascii="Times New Roman" w:hAnsi="Times New Roman"/>
          <w:sz w:val="28"/>
          <w:szCs w:val="28"/>
          <w:lang w:val="de-DE"/>
        </w:rPr>
        <w:tab/>
        <w:t xml:space="preserve">Chương 1: </w:t>
      </w:r>
      <w:r w:rsidRPr="00923742">
        <w:rPr>
          <w:rFonts w:ascii="Times New Roman" w:hAnsi="Times New Roman"/>
          <w:b/>
          <w:bCs/>
          <w:sz w:val="28"/>
          <w:szCs w:val="28"/>
          <w:lang w:val="de-DE"/>
        </w:rPr>
        <w:t>Hệ quản trị cơ sở dữ liệu FOXPRO</w:t>
      </w:r>
    </w:p>
    <w:p w:rsidR="00684D2A" w:rsidRPr="00923742" w:rsidRDefault="00684D2A" w:rsidP="00684D2A">
      <w:pPr>
        <w:spacing w:after="120"/>
        <w:ind w:right="-19"/>
        <w:jc w:val="both"/>
        <w:rPr>
          <w:rFonts w:ascii="Times New Roman" w:hAnsi="Times New Roman"/>
          <w:bCs/>
          <w:i/>
          <w:iCs/>
          <w:sz w:val="28"/>
          <w:szCs w:val="28"/>
          <w:lang w:val="de-DE"/>
        </w:rPr>
      </w:pPr>
      <w:r w:rsidRPr="00923742">
        <w:rPr>
          <w:rFonts w:ascii="Times New Roman" w:hAnsi="Times New Roman"/>
          <w:bCs/>
          <w:i/>
          <w:iCs/>
          <w:sz w:val="28"/>
          <w:szCs w:val="28"/>
          <w:lang w:val="de-DE"/>
        </w:rPr>
        <w:t>Mục tiêu:</w:t>
      </w:r>
    </w:p>
    <w:p w:rsidR="00684D2A" w:rsidRPr="00923742" w:rsidRDefault="00684D2A" w:rsidP="00684D2A">
      <w:pPr>
        <w:spacing w:before="80"/>
        <w:ind w:firstLine="567"/>
        <w:jc w:val="both"/>
        <w:rPr>
          <w:rFonts w:ascii="Times New Roman" w:hAnsi="Times New Roman"/>
          <w:sz w:val="28"/>
          <w:szCs w:val="28"/>
          <w:lang w:val="de-DE"/>
        </w:rPr>
      </w:pPr>
      <w:r w:rsidRPr="00923742">
        <w:rPr>
          <w:rFonts w:ascii="Times New Roman" w:hAnsi="Times New Roman"/>
          <w:sz w:val="28"/>
          <w:szCs w:val="28"/>
          <w:lang w:val="de-DE"/>
        </w:rPr>
        <w:t xml:space="preserve"> - Hướng dẫn cách sử dụng hệ quản trị cơ sở dữ liệu FOXPRO để lưu trữ và khai thác thông tin</w:t>
      </w:r>
      <w:r>
        <w:rPr>
          <w:rFonts w:ascii="Times New Roman" w:hAnsi="Times New Roman"/>
          <w:sz w:val="28"/>
          <w:szCs w:val="28"/>
          <w:lang w:val="de-DE"/>
        </w:rPr>
        <w:t>.</w:t>
      </w:r>
    </w:p>
    <w:p w:rsidR="00684D2A" w:rsidRPr="002A597F" w:rsidRDefault="00684D2A" w:rsidP="00684D2A">
      <w:pPr>
        <w:spacing w:before="80"/>
        <w:ind w:right="-19"/>
        <w:jc w:val="both"/>
        <w:rPr>
          <w:rFonts w:ascii="Times New Roman" w:hAnsi="Times New Roman"/>
          <w:i/>
          <w:iCs/>
          <w:sz w:val="28"/>
          <w:szCs w:val="28"/>
          <w:lang w:val="de-DE"/>
        </w:rPr>
      </w:pPr>
      <w:r w:rsidRPr="002A597F">
        <w:rPr>
          <w:rFonts w:ascii="Times New Roman" w:hAnsi="Times New Roman"/>
          <w:sz w:val="28"/>
          <w:szCs w:val="28"/>
          <w:lang w:val="de-DE"/>
        </w:rPr>
        <w:t>1. Các khái niệm cơ bản</w:t>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Pr>
          <w:rFonts w:ascii="Times New Roman" w:hAnsi="Times New Roman"/>
          <w:i/>
          <w:iCs/>
          <w:sz w:val="28"/>
          <w:szCs w:val="28"/>
          <w:lang w:val="de-DE"/>
        </w:rPr>
        <w:tab/>
      </w:r>
      <w:r w:rsidRPr="002A597F">
        <w:rPr>
          <w:rFonts w:ascii="Times New Roman" w:hAnsi="Times New Roman"/>
          <w:i/>
          <w:iCs/>
          <w:sz w:val="28"/>
          <w:szCs w:val="28"/>
          <w:lang w:val="de-DE"/>
        </w:rPr>
        <w:t>Thời gian: 2 giờ</w:t>
      </w:r>
    </w:p>
    <w:p w:rsidR="00684D2A" w:rsidRPr="00923742" w:rsidRDefault="00684D2A" w:rsidP="00684D2A">
      <w:pPr>
        <w:spacing w:before="80"/>
        <w:jc w:val="both"/>
        <w:rPr>
          <w:rFonts w:ascii="Times New Roman" w:hAnsi="Times New Roman"/>
          <w:sz w:val="28"/>
          <w:szCs w:val="28"/>
          <w:lang w:val="de-DE"/>
        </w:rPr>
      </w:pPr>
      <w:r w:rsidRPr="002A597F">
        <w:rPr>
          <w:rFonts w:ascii="Times New Roman" w:hAnsi="Times New Roman"/>
          <w:sz w:val="28"/>
          <w:szCs w:val="28"/>
          <w:lang w:val="de-DE"/>
        </w:rPr>
        <w:t xml:space="preserve">    </w:t>
      </w:r>
      <w:r w:rsidRPr="00923742">
        <w:rPr>
          <w:rFonts w:ascii="Times New Roman" w:hAnsi="Times New Roman"/>
          <w:sz w:val="28"/>
          <w:szCs w:val="28"/>
          <w:lang w:val="de-DE"/>
        </w:rPr>
        <w:t>1.1. Khái niệm về hệ quản trị CSDL</w:t>
      </w:r>
      <w:r>
        <w:rPr>
          <w:rFonts w:ascii="Times New Roman" w:hAnsi="Times New Roman"/>
          <w:sz w:val="28"/>
          <w:szCs w:val="28"/>
          <w:lang w:val="de-DE"/>
        </w:rPr>
        <w:t>.</w:t>
      </w:r>
    </w:p>
    <w:p w:rsidR="00684D2A" w:rsidRPr="00923742" w:rsidRDefault="00684D2A" w:rsidP="00684D2A">
      <w:pPr>
        <w:tabs>
          <w:tab w:val="left" w:pos="5045"/>
          <w:tab w:val="left" w:pos="6204"/>
          <w:tab w:val="left" w:pos="7338"/>
          <w:tab w:val="left" w:pos="8330"/>
        </w:tabs>
        <w:spacing w:before="80"/>
        <w:ind w:left="108"/>
        <w:jc w:val="both"/>
        <w:rPr>
          <w:rFonts w:ascii="Times New Roman" w:hAnsi="Times New Roman"/>
          <w:sz w:val="28"/>
          <w:szCs w:val="28"/>
          <w:lang w:val="de-DE"/>
        </w:rPr>
      </w:pPr>
      <w:r w:rsidRPr="00923742">
        <w:rPr>
          <w:rFonts w:ascii="Times New Roman" w:hAnsi="Times New Roman"/>
          <w:sz w:val="28"/>
          <w:szCs w:val="28"/>
          <w:lang w:val="de-DE"/>
        </w:rPr>
        <w:t xml:space="preserve">   1.2  Các kiểu dữ liệu, hằng, biến, hàm</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2. Các thao tác trên File dữ liệu</w:t>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2.1. Tạo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2.2. Đóng mở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2.3 Xem sửa cấu trúc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3. Cập nhật dữ liệu</w:t>
      </w:r>
      <w:r w:rsidRPr="002A597F">
        <w:rPr>
          <w:rFonts w:ascii="Times New Roman" w:hAnsi="Times New Roman"/>
          <w:bCs/>
          <w:sz w:val="28"/>
          <w:szCs w:val="28"/>
          <w:lang w:val="de-DE"/>
        </w:rPr>
        <w:tab/>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3.1. Định vị con trỏ</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3.2. Xem</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3.3 Sửa</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3.4 Xoá</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3.5 Bổ sung</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Pr>
          <w:rFonts w:ascii="Times New Roman" w:hAnsi="Times New Roman"/>
          <w:bCs/>
          <w:sz w:val="28"/>
          <w:szCs w:val="28"/>
          <w:lang w:val="de-DE"/>
        </w:rPr>
        <w:t>4. T</w:t>
      </w:r>
      <w:r w:rsidRPr="002A597F">
        <w:rPr>
          <w:rFonts w:ascii="Times New Roman" w:hAnsi="Times New Roman"/>
          <w:bCs/>
          <w:sz w:val="28"/>
          <w:szCs w:val="28"/>
          <w:lang w:val="de-DE"/>
        </w:rPr>
        <w:t>ìm kiếm và đặt lọc</w:t>
      </w:r>
      <w:r w:rsidRPr="002A597F">
        <w:rPr>
          <w:rFonts w:ascii="Times New Roman" w:hAnsi="Times New Roman"/>
          <w:bCs/>
          <w:sz w:val="28"/>
          <w:szCs w:val="28"/>
          <w:lang w:val="de-DE"/>
        </w:rPr>
        <w:tab/>
      </w:r>
      <w:r w:rsidRPr="002A597F">
        <w:rPr>
          <w:rFonts w:ascii="Times New Roman" w:hAnsi="Times New Roman"/>
          <w:bCs/>
          <w:sz w:val="28"/>
          <w:szCs w:val="28"/>
          <w:lang w:val="de-DE"/>
        </w:rPr>
        <w:tab/>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4.1. Tìm kiếm</w:t>
      </w:r>
      <w:r>
        <w:rPr>
          <w:rFonts w:ascii="Times New Roman" w:hAnsi="Times New Roman"/>
          <w:sz w:val="28"/>
          <w:szCs w:val="28"/>
          <w:lang w:val="de-DE"/>
        </w:rPr>
        <w:t>.</w:t>
      </w:r>
    </w:p>
    <w:p w:rsidR="00684D2A"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4.2. Đặt lọc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5. Tính toán trên File dữ liệu</w:t>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lastRenderedPageBreak/>
        <w:t>5.1. Tính tổng</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5.2. Đếm số bản ghi</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5.3 Tính trung bình</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5.4. Sắp xếp</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5.5 Tính tổng nhóm</w:t>
      </w:r>
      <w:r>
        <w:rPr>
          <w:rFonts w:ascii="Times New Roman" w:hAnsi="Times New Roman"/>
          <w:sz w:val="28"/>
          <w:szCs w:val="28"/>
          <w:lang w:val="de-DE"/>
        </w:rPr>
        <w:t>.</w:t>
      </w:r>
    </w:p>
    <w:p w:rsidR="00684D2A"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sz w:val="28"/>
          <w:szCs w:val="28"/>
        </w:rPr>
        <w:t>Thực hành</w:t>
      </w:r>
      <w:r w:rsidRPr="00923742">
        <w:rPr>
          <w:rFonts w:ascii="Times New Roman" w:hAnsi="Times New Roman"/>
          <w:sz w:val="28"/>
          <w:szCs w:val="28"/>
        </w:rPr>
        <w:tab/>
      </w:r>
      <w:r w:rsidRPr="00923742">
        <w:rPr>
          <w:rFonts w:ascii="Times New Roman" w:hAnsi="Times New Roman"/>
          <w:sz w:val="28"/>
          <w:szCs w:val="28"/>
        </w:rPr>
        <w:tab/>
        <w:t xml:space="preserve"> </w:t>
      </w:r>
      <w:r>
        <w:rPr>
          <w:rFonts w:ascii="Times New Roman" w:hAnsi="Times New Roman"/>
          <w:sz w:val="28"/>
          <w:szCs w:val="28"/>
        </w:rPr>
        <w:tab/>
      </w:r>
      <w:r w:rsidRPr="00923742">
        <w:rPr>
          <w:rFonts w:ascii="Times New Roman" w:hAnsi="Times New Roman"/>
          <w:i/>
          <w:iCs/>
          <w:sz w:val="28"/>
          <w:szCs w:val="28"/>
        </w:rPr>
        <w:t>Thời gian: 8  giờ</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iCs/>
          <w:sz w:val="28"/>
          <w:szCs w:val="28"/>
        </w:rPr>
        <w:t xml:space="preserve"> </w:t>
      </w:r>
      <w:r w:rsidRPr="00923742">
        <w:rPr>
          <w:rFonts w:ascii="Times New Roman" w:hAnsi="Times New Roman"/>
          <w:bCs/>
          <w:iCs/>
          <w:sz w:val="28"/>
          <w:szCs w:val="28"/>
          <w:lang w:val="it-IT"/>
        </w:rPr>
        <w:t>Kiểm tra</w:t>
      </w:r>
      <w:r w:rsidRPr="00923742">
        <w:rPr>
          <w:rFonts w:ascii="Times New Roman" w:hAnsi="Times New Roman"/>
          <w:sz w:val="28"/>
          <w:szCs w:val="28"/>
          <w:lang w:val="it-IT"/>
        </w:rPr>
        <w:t xml:space="preserve"> </w:t>
      </w:r>
      <w:r w:rsidRPr="00923742">
        <w:rPr>
          <w:rFonts w:ascii="Times New Roman" w:hAnsi="Times New Roman"/>
          <w:sz w:val="28"/>
          <w:szCs w:val="28"/>
          <w:lang w:val="it-IT"/>
        </w:rPr>
        <w:tab/>
        <w:t xml:space="preserve">                  </w:t>
      </w:r>
      <w:r>
        <w:rPr>
          <w:rFonts w:ascii="Times New Roman" w:hAnsi="Times New Roman"/>
          <w:sz w:val="28"/>
          <w:szCs w:val="28"/>
          <w:lang w:val="it-IT"/>
        </w:rPr>
        <w:tab/>
      </w:r>
      <w:r w:rsidRPr="00923742">
        <w:rPr>
          <w:rFonts w:ascii="Times New Roman" w:hAnsi="Times New Roman"/>
          <w:bCs/>
          <w:i/>
          <w:iCs/>
          <w:sz w:val="28"/>
          <w:szCs w:val="28"/>
          <w:lang w:val="it-IT"/>
        </w:rPr>
        <w:t>Thời gian: 2  giờ</w:t>
      </w:r>
    </w:p>
    <w:p w:rsidR="00684D2A" w:rsidRPr="00923742" w:rsidRDefault="00684D2A" w:rsidP="00684D2A">
      <w:pPr>
        <w:keepNext/>
        <w:spacing w:before="80"/>
        <w:jc w:val="both"/>
        <w:outlineLvl w:val="6"/>
        <w:rPr>
          <w:rFonts w:ascii="Times New Roman" w:hAnsi="Times New Roman"/>
          <w:bCs/>
          <w:sz w:val="28"/>
          <w:szCs w:val="28"/>
        </w:rPr>
      </w:pPr>
    </w:p>
    <w:p w:rsidR="00684D2A" w:rsidRPr="00923742" w:rsidRDefault="00684D2A" w:rsidP="00684D2A">
      <w:pPr>
        <w:keepNext/>
        <w:spacing w:before="80"/>
        <w:ind w:firstLine="567"/>
        <w:jc w:val="both"/>
        <w:outlineLvl w:val="6"/>
        <w:rPr>
          <w:rFonts w:ascii="Times New Roman" w:hAnsi="Times New Roman"/>
          <w:sz w:val="28"/>
          <w:szCs w:val="28"/>
        </w:rPr>
      </w:pPr>
      <w:r w:rsidRPr="00923742">
        <w:rPr>
          <w:rFonts w:ascii="Times New Roman" w:hAnsi="Times New Roman"/>
          <w:bCs/>
          <w:sz w:val="28"/>
          <w:szCs w:val="28"/>
        </w:rPr>
        <w:t>Chương 2</w:t>
      </w:r>
      <w:r w:rsidRPr="00923742">
        <w:rPr>
          <w:rFonts w:ascii="Times New Roman" w:hAnsi="Times New Roman"/>
          <w:sz w:val="28"/>
          <w:szCs w:val="28"/>
        </w:rPr>
        <w:t xml:space="preserve">: </w:t>
      </w:r>
      <w:r w:rsidRPr="00923742">
        <w:rPr>
          <w:rFonts w:ascii="Times New Roman" w:hAnsi="Times New Roman"/>
          <w:b/>
          <w:sz w:val="28"/>
          <w:szCs w:val="28"/>
        </w:rPr>
        <w:t>Hệ Soạn thảo văn bản  Microsoft  Word</w:t>
      </w:r>
    </w:p>
    <w:p w:rsidR="00684D2A" w:rsidRPr="00923742" w:rsidRDefault="00684D2A" w:rsidP="00684D2A">
      <w:pPr>
        <w:spacing w:before="80"/>
        <w:ind w:right="-19"/>
        <w:jc w:val="both"/>
        <w:rPr>
          <w:rFonts w:ascii="Times New Roman" w:hAnsi="Times New Roman"/>
          <w:bCs/>
          <w:i/>
          <w:iCs/>
          <w:sz w:val="28"/>
          <w:szCs w:val="28"/>
        </w:rPr>
      </w:pPr>
      <w:r w:rsidRPr="00923742">
        <w:rPr>
          <w:rFonts w:ascii="Times New Roman" w:hAnsi="Times New Roman"/>
          <w:bCs/>
          <w:i/>
          <w:iCs/>
          <w:sz w:val="28"/>
          <w:szCs w:val="28"/>
        </w:rPr>
        <w:t>Mục tiêu:</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Giới thiệu tổng quan về MICROSOFT OFFICE; hướng dẫn sử dụng Microsoft WORD để soạn thảo văn bản</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Hiểu được vai trò của MS OFFICE với các hoạt động thông dụng của máy tính</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Biết sử dụng WORD để soạn thảo văn bản</w:t>
      </w:r>
      <w:r>
        <w:rPr>
          <w:rFonts w:ascii="Times New Roman" w:hAnsi="Times New Roman"/>
          <w:sz w:val="28"/>
          <w:szCs w:val="28"/>
        </w:rPr>
        <w:t>.</w:t>
      </w:r>
    </w:p>
    <w:p w:rsidR="00684D2A" w:rsidRPr="00A726DD" w:rsidRDefault="00684D2A" w:rsidP="00684D2A">
      <w:pPr>
        <w:spacing w:before="80"/>
        <w:jc w:val="both"/>
        <w:outlineLvl w:val="5"/>
        <w:rPr>
          <w:rFonts w:ascii="Times New Roman" w:hAnsi="Times New Roman"/>
          <w:bCs/>
          <w:sz w:val="28"/>
          <w:szCs w:val="28"/>
          <w:lang w:val="de-DE"/>
        </w:rPr>
      </w:pPr>
      <w:r w:rsidRPr="00A726DD">
        <w:rPr>
          <w:rFonts w:ascii="Times New Roman" w:hAnsi="Times New Roman"/>
          <w:bCs/>
          <w:sz w:val="28"/>
          <w:szCs w:val="28"/>
          <w:lang w:val="de-DE"/>
        </w:rPr>
        <w:t xml:space="preserve">1. Một số vấn đề cơ bản </w:t>
      </w:r>
      <w:r w:rsidRPr="00A726DD">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sidRPr="00A95E20">
        <w:rPr>
          <w:rFonts w:ascii="Times New Roman" w:hAnsi="Times New Roman"/>
          <w:bCs/>
          <w:i/>
          <w:sz w:val="28"/>
          <w:szCs w:val="28"/>
          <w:lang w:val="de-DE"/>
        </w:rPr>
        <w:t>Thời gian: 2 giờ</w:t>
      </w:r>
      <w:r w:rsidRPr="00A726DD">
        <w:rPr>
          <w:rFonts w:ascii="Times New Roman" w:hAnsi="Times New Roman"/>
          <w:bCs/>
          <w:sz w:val="28"/>
          <w:szCs w:val="28"/>
          <w:lang w:val="de-DE"/>
        </w:rPr>
        <w:t xml:space="preserve"> </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1.1. Xuất  xứ</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1.2. Đặc điểm - tính chất</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1.3. Khởi động và kết thúc.</w:t>
      </w:r>
    </w:p>
    <w:p w:rsidR="00684D2A" w:rsidRPr="00A726DD" w:rsidRDefault="00684D2A" w:rsidP="00684D2A">
      <w:pPr>
        <w:spacing w:before="80"/>
        <w:ind w:firstLine="284"/>
        <w:jc w:val="both"/>
        <w:outlineLvl w:val="5"/>
        <w:rPr>
          <w:rFonts w:ascii="Times New Roman" w:hAnsi="Times New Roman"/>
          <w:bCs/>
          <w:sz w:val="28"/>
          <w:szCs w:val="28"/>
          <w:lang w:val="de-DE"/>
        </w:rPr>
      </w:pPr>
      <w:r>
        <w:rPr>
          <w:rFonts w:ascii="Times New Roman" w:hAnsi="Times New Roman"/>
          <w:bCs/>
          <w:sz w:val="28"/>
          <w:szCs w:val="28"/>
          <w:lang w:val="de-DE"/>
        </w:rPr>
        <w:t>1.4. Màn hình làm việc.</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1.5. Quy trình soạn thảo.</w:t>
      </w:r>
    </w:p>
    <w:p w:rsidR="00684D2A" w:rsidRPr="00A726DD" w:rsidRDefault="00684D2A" w:rsidP="00684D2A">
      <w:pPr>
        <w:spacing w:before="80"/>
        <w:ind w:firstLine="284"/>
        <w:jc w:val="both"/>
        <w:outlineLvl w:val="5"/>
        <w:rPr>
          <w:rFonts w:ascii="Times New Roman" w:hAnsi="Times New Roman"/>
          <w:sz w:val="28"/>
          <w:szCs w:val="28"/>
          <w:lang w:val="fr-FR"/>
        </w:rPr>
      </w:pPr>
      <w:r w:rsidRPr="00A726DD">
        <w:rPr>
          <w:rFonts w:ascii="Times New Roman" w:hAnsi="Times New Roman"/>
          <w:bCs/>
          <w:sz w:val="28"/>
          <w:szCs w:val="28"/>
          <w:lang w:val="de-DE"/>
        </w:rPr>
        <w:t>1.6. Quản lý File văn bản</w:t>
      </w:r>
      <w:r>
        <w:rPr>
          <w:rFonts w:ascii="Times New Roman" w:hAnsi="Times New Roman"/>
          <w:bCs/>
          <w:sz w:val="28"/>
          <w:szCs w:val="28"/>
          <w:lang w:val="de-DE"/>
        </w:rPr>
        <w:t>.</w:t>
      </w:r>
    </w:p>
    <w:p w:rsidR="00684D2A" w:rsidRPr="00923742" w:rsidRDefault="00684D2A" w:rsidP="00684D2A">
      <w:pPr>
        <w:tabs>
          <w:tab w:val="left" w:pos="-1744"/>
          <w:tab w:val="left" w:pos="-545"/>
          <w:tab w:val="left" w:pos="-436"/>
          <w:tab w:val="left" w:pos="0"/>
          <w:tab w:val="left" w:pos="620"/>
          <w:tab w:val="left" w:pos="5995"/>
          <w:tab w:val="left" w:pos="6213"/>
        </w:tabs>
        <w:spacing w:before="80"/>
        <w:jc w:val="both"/>
        <w:rPr>
          <w:rFonts w:ascii="Times New Roman" w:hAnsi="Times New Roman"/>
          <w:i/>
          <w:iCs/>
          <w:sz w:val="28"/>
          <w:szCs w:val="28"/>
        </w:rPr>
      </w:pPr>
      <w:r w:rsidRPr="00923742">
        <w:rPr>
          <w:rFonts w:ascii="Times New Roman" w:hAnsi="Times New Roman"/>
          <w:bCs/>
          <w:sz w:val="28"/>
          <w:szCs w:val="28"/>
        </w:rPr>
        <w:t>2. Các thao tác cơ bản</w:t>
      </w:r>
      <w:r w:rsidRPr="00923742">
        <w:rPr>
          <w:rFonts w:ascii="Times New Roman" w:hAnsi="Times New Roman"/>
          <w:b/>
          <w:bCs/>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2.1. Soạn thảo tiếng việt trong Word</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2.2. Các thao tác xử lý văn bản.</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2.3. Chèn các đối tượng vào văn bản (Ký tự đặc biệt, hình ảnh, chữ nghệ thuật, hình vẽ, đồ thị, công thức toán học)</w:t>
      </w:r>
      <w:r w:rsidRPr="00A95E20">
        <w:rPr>
          <w:rFonts w:ascii="Times New Roman" w:hAnsi="Times New Roman"/>
          <w:sz w:val="28"/>
          <w:szCs w:val="28"/>
          <w:lang w:val="de-DE"/>
        </w:rPr>
        <w:tab/>
        <w:t>.</w:t>
      </w:r>
    </w:p>
    <w:p w:rsidR="00684D2A" w:rsidRPr="00923742" w:rsidRDefault="00684D2A" w:rsidP="00684D2A">
      <w:pPr>
        <w:keepNext/>
        <w:tabs>
          <w:tab w:val="left" w:pos="5123"/>
          <w:tab w:val="left" w:pos="5559"/>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3. Định dạng văn bản</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3.1. Định dạng ký tự</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3.2. Định dạng đoạn văn bản</w:t>
      </w:r>
      <w:r>
        <w:rPr>
          <w:rFonts w:ascii="Times New Roman" w:hAnsi="Times New Roman"/>
          <w:bCs/>
          <w:sz w:val="28"/>
          <w:szCs w:val="28"/>
          <w:lang w:val="de-DE"/>
        </w:rPr>
        <w:t>.</w:t>
      </w:r>
    </w:p>
    <w:p w:rsidR="00684D2A" w:rsidRPr="00923742" w:rsidRDefault="00684D2A" w:rsidP="00684D2A">
      <w:pPr>
        <w:keepNext/>
        <w:tabs>
          <w:tab w:val="left" w:pos="5232"/>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4. Bảng biểu</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923742">
        <w:rPr>
          <w:rFonts w:ascii="Times New Roman" w:hAnsi="Times New Roman"/>
          <w:sz w:val="28"/>
          <w:szCs w:val="28"/>
        </w:rPr>
        <w:t>4</w:t>
      </w:r>
      <w:r w:rsidRPr="00A726DD">
        <w:rPr>
          <w:rFonts w:ascii="Times New Roman" w:hAnsi="Times New Roman"/>
          <w:bCs/>
          <w:sz w:val="28"/>
          <w:szCs w:val="28"/>
          <w:lang w:val="de-DE"/>
        </w:rPr>
        <w:t>.1. Tạo và chỉnh sửa bảng biểu</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4.2. Định dạng bảng biểu.</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4.3. Sắp xếp và tính toán trong bảng</w:t>
      </w:r>
      <w:r>
        <w:rPr>
          <w:rFonts w:ascii="Times New Roman" w:hAnsi="Times New Roman"/>
          <w:bCs/>
          <w:sz w:val="28"/>
          <w:szCs w:val="28"/>
          <w:lang w:val="de-DE"/>
        </w:rPr>
        <w:t>.</w:t>
      </w:r>
    </w:p>
    <w:p w:rsidR="00684D2A" w:rsidRPr="00923742" w:rsidRDefault="00684D2A" w:rsidP="00684D2A">
      <w:pPr>
        <w:spacing w:before="80"/>
        <w:jc w:val="both"/>
        <w:outlineLvl w:val="8"/>
        <w:rPr>
          <w:rFonts w:ascii="Times New Roman" w:hAnsi="Times New Roman" w:cs="Arial"/>
          <w:i/>
          <w:iCs/>
          <w:sz w:val="28"/>
          <w:szCs w:val="28"/>
        </w:rPr>
      </w:pPr>
      <w:r w:rsidRPr="00923742">
        <w:rPr>
          <w:rFonts w:ascii="Times New Roman" w:hAnsi="Times New Roman" w:cs="Arial"/>
          <w:sz w:val="28"/>
          <w:szCs w:val="28"/>
        </w:rPr>
        <w:t>5. Định dạng  trang và in ấn</w:t>
      </w:r>
      <w:r w:rsidRPr="00923742">
        <w:rPr>
          <w:rFonts w:ascii="Times New Roman" w:hAnsi="Times New Roman" w:cs="Arial"/>
          <w:sz w:val="28"/>
          <w:szCs w:val="28"/>
        </w:rPr>
        <w:tab/>
      </w:r>
      <w:r w:rsidRPr="00923742">
        <w:rPr>
          <w:rFonts w:ascii="Times New Roman" w:hAnsi="Times New Roman" w:cs="Arial"/>
          <w:sz w:val="28"/>
          <w:szCs w:val="28"/>
        </w:rPr>
        <w:tab/>
      </w:r>
      <w:r w:rsidRPr="00923742">
        <w:rPr>
          <w:rFonts w:ascii="Times New Roman" w:hAnsi="Times New Roman" w:cs="Arial"/>
          <w:sz w:val="28"/>
          <w:szCs w:val="28"/>
        </w:rPr>
        <w:tab/>
        <w:t xml:space="preserve">                  </w:t>
      </w:r>
      <w:r>
        <w:rPr>
          <w:rFonts w:ascii="Times New Roman" w:hAnsi="Times New Roman" w:cs="Arial"/>
          <w:sz w:val="28"/>
          <w:szCs w:val="28"/>
        </w:rPr>
        <w:tab/>
      </w:r>
      <w:r>
        <w:rPr>
          <w:rFonts w:ascii="Times New Roman" w:hAnsi="Times New Roman" w:cs="Arial"/>
          <w:sz w:val="28"/>
          <w:szCs w:val="28"/>
        </w:rPr>
        <w:tab/>
      </w:r>
      <w:r w:rsidRPr="00923742">
        <w:rPr>
          <w:rFonts w:ascii="Times New Roman" w:hAnsi="Times New Roman" w:cs="Arial"/>
          <w:bCs/>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2A597F">
        <w:rPr>
          <w:rFonts w:ascii="Times New Roman" w:hAnsi="Times New Roman"/>
          <w:sz w:val="28"/>
          <w:szCs w:val="28"/>
        </w:rPr>
        <w:t>5</w:t>
      </w:r>
      <w:r w:rsidRPr="00A726DD">
        <w:rPr>
          <w:rFonts w:ascii="Times New Roman" w:hAnsi="Times New Roman"/>
          <w:bCs/>
          <w:sz w:val="28"/>
          <w:szCs w:val="28"/>
          <w:lang w:val="de-DE"/>
        </w:rPr>
        <w:t>.1. Định dạng trang</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lastRenderedPageBreak/>
        <w:t>5.2. Tạo tiêu đề đầu trang và cuối trang</w:t>
      </w:r>
      <w:r>
        <w:rPr>
          <w:rFonts w:ascii="Times New Roman" w:hAnsi="Times New Roman"/>
          <w:bCs/>
          <w:sz w:val="28"/>
          <w:szCs w:val="28"/>
          <w:lang w:val="de-DE"/>
        </w:rPr>
        <w:t>.</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5.3. In ấn</w:t>
      </w:r>
      <w:r w:rsidRPr="00A95E20">
        <w:rPr>
          <w:rFonts w:ascii="Times New Roman" w:hAnsi="Times New Roman"/>
          <w:sz w:val="28"/>
          <w:szCs w:val="28"/>
          <w:lang w:val="de-DE"/>
        </w:rPr>
        <w:tab/>
        <w:t>.</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i/>
          <w:iCs/>
          <w:sz w:val="28"/>
          <w:szCs w:val="28"/>
          <w:lang w:val="it-IT"/>
        </w:rPr>
      </w:pPr>
      <w:r w:rsidRPr="00923742">
        <w:rPr>
          <w:rFonts w:ascii="Times New Roman" w:hAnsi="Times New Roman"/>
          <w:bCs/>
          <w:sz w:val="28"/>
          <w:szCs w:val="28"/>
          <w:lang w:val="it-IT"/>
        </w:rPr>
        <w:t>6. Thực hành</w:t>
      </w:r>
      <w:r w:rsidRPr="00923742">
        <w:rPr>
          <w:rFonts w:ascii="Times New Roman" w:hAnsi="Times New Roman"/>
          <w:sz w:val="28"/>
          <w:szCs w:val="28"/>
          <w:lang w:val="it-IT"/>
        </w:rPr>
        <w:tab/>
        <w:t xml:space="preserve">                     </w:t>
      </w:r>
      <w:r>
        <w:rPr>
          <w:rFonts w:ascii="Times New Roman" w:hAnsi="Times New Roman"/>
          <w:sz w:val="28"/>
          <w:szCs w:val="28"/>
          <w:lang w:val="it-IT"/>
        </w:rPr>
        <w:t xml:space="preserve">        </w:t>
      </w:r>
      <w:r w:rsidRPr="00923742">
        <w:rPr>
          <w:rFonts w:ascii="Times New Roman" w:hAnsi="Times New Roman"/>
          <w:i/>
          <w:iCs/>
          <w:sz w:val="28"/>
          <w:szCs w:val="28"/>
          <w:lang w:val="it-IT"/>
        </w:rPr>
        <w:t>Thời gian: 8 giờ</w:t>
      </w:r>
    </w:p>
    <w:p w:rsidR="00684D2A" w:rsidRDefault="00684D2A" w:rsidP="00684D2A">
      <w:pPr>
        <w:tabs>
          <w:tab w:val="left" w:pos="5776"/>
          <w:tab w:val="left" w:pos="6866"/>
          <w:tab w:val="left" w:pos="7738"/>
          <w:tab w:val="left" w:pos="8610"/>
        </w:tabs>
        <w:spacing w:before="80"/>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Pr>
          <w:rFonts w:ascii="Times New Roman" w:hAnsi="Times New Roman"/>
          <w:i/>
          <w:iCs/>
          <w:sz w:val="28"/>
          <w:szCs w:val="28"/>
          <w:lang w:val="it-IT"/>
        </w:rPr>
        <w:t xml:space="preserve">     </w:t>
      </w:r>
      <w:r w:rsidRPr="00923742">
        <w:rPr>
          <w:rFonts w:ascii="Times New Roman" w:hAnsi="Times New Roman"/>
          <w:i/>
          <w:iCs/>
          <w:sz w:val="28"/>
          <w:szCs w:val="28"/>
          <w:lang w:val="it-IT"/>
        </w:rPr>
        <w:t xml:space="preserve"> Thời gian: 2 giờ</w:t>
      </w:r>
      <w:r w:rsidRPr="00923742">
        <w:rPr>
          <w:rFonts w:ascii="Times New Roman" w:hAnsi="Times New Roman"/>
          <w:sz w:val="28"/>
          <w:szCs w:val="28"/>
          <w:lang w:val="it-IT"/>
        </w:rPr>
        <w:t xml:space="preserve"> </w:t>
      </w:r>
    </w:p>
    <w:p w:rsidR="00684D2A" w:rsidRPr="00923742" w:rsidRDefault="00684D2A" w:rsidP="00684D2A">
      <w:pPr>
        <w:tabs>
          <w:tab w:val="left" w:pos="5776"/>
          <w:tab w:val="left" w:pos="6866"/>
          <w:tab w:val="left" w:pos="7738"/>
          <w:tab w:val="left" w:pos="8610"/>
        </w:tabs>
        <w:jc w:val="both"/>
        <w:rPr>
          <w:rFonts w:ascii="Times New Roman" w:hAnsi="Times New Roman"/>
          <w:sz w:val="28"/>
          <w:szCs w:val="28"/>
          <w:lang w:val="it-IT"/>
        </w:rPr>
      </w:pPr>
    </w:p>
    <w:p w:rsidR="00684D2A" w:rsidRPr="00923742" w:rsidRDefault="00684D2A" w:rsidP="00684D2A">
      <w:pPr>
        <w:jc w:val="both"/>
        <w:rPr>
          <w:rFonts w:ascii="Times New Roman" w:hAnsi="Times New Roman"/>
          <w:sz w:val="28"/>
          <w:szCs w:val="28"/>
          <w:lang w:val="pt-BR"/>
        </w:rPr>
      </w:pPr>
    </w:p>
    <w:p w:rsidR="00684D2A" w:rsidRPr="00923742" w:rsidRDefault="00684D2A" w:rsidP="00684D2A">
      <w:pPr>
        <w:keepNext/>
        <w:jc w:val="both"/>
        <w:outlineLvl w:val="6"/>
        <w:rPr>
          <w:rFonts w:ascii="Times New Roman" w:hAnsi="Times New Roman"/>
          <w:sz w:val="28"/>
          <w:szCs w:val="28"/>
          <w:lang w:val="it-IT"/>
        </w:rPr>
      </w:pPr>
      <w:r w:rsidRPr="00923742">
        <w:rPr>
          <w:rFonts w:ascii="Times New Roman" w:hAnsi="Times New Roman"/>
          <w:bCs/>
          <w:sz w:val="28"/>
          <w:szCs w:val="28"/>
          <w:lang w:val="it-IT"/>
        </w:rPr>
        <w:tab/>
        <w:t>Chương III:</w:t>
      </w:r>
      <w:r w:rsidRPr="00923742">
        <w:rPr>
          <w:rFonts w:ascii="Times New Roman" w:hAnsi="Times New Roman"/>
          <w:sz w:val="28"/>
          <w:szCs w:val="28"/>
          <w:lang w:val="it-IT"/>
        </w:rPr>
        <w:t xml:space="preserve"> </w:t>
      </w:r>
      <w:r w:rsidRPr="00923742">
        <w:rPr>
          <w:rFonts w:ascii="Times New Roman" w:hAnsi="Times New Roman"/>
          <w:b/>
          <w:sz w:val="28"/>
          <w:szCs w:val="28"/>
          <w:lang w:val="it-IT"/>
        </w:rPr>
        <w:t>Bảng tính điện tử Microsoft excel</w:t>
      </w:r>
    </w:p>
    <w:p w:rsidR="00684D2A" w:rsidRPr="00923742" w:rsidRDefault="00684D2A" w:rsidP="00684D2A">
      <w:pPr>
        <w:spacing w:before="80"/>
        <w:ind w:right="-19"/>
        <w:jc w:val="both"/>
        <w:rPr>
          <w:rFonts w:ascii="Times New Roman" w:hAnsi="Times New Roman"/>
          <w:bCs/>
          <w:i/>
          <w:iCs/>
          <w:sz w:val="28"/>
          <w:szCs w:val="28"/>
          <w:lang w:val="it-IT"/>
        </w:rPr>
      </w:pPr>
      <w:r w:rsidRPr="00923742">
        <w:rPr>
          <w:rFonts w:ascii="Times New Roman" w:hAnsi="Times New Roman"/>
          <w:bCs/>
          <w:i/>
          <w:iCs/>
          <w:sz w:val="28"/>
          <w:szCs w:val="28"/>
          <w:lang w:val="it-IT"/>
        </w:rPr>
        <w:t>Mục tiêu:</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xml:space="preserve">- Hướng dẫn cách nhập, chỉnh sửa dữ liệu, tính toán và trình bày  các thông tin trên bảng tính. </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Biết cách nhập dữ liệu các kiểu cho bảng tính</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Pr>
          <w:rFonts w:ascii="Times New Roman" w:hAnsi="Times New Roman"/>
          <w:sz w:val="28"/>
          <w:szCs w:val="28"/>
          <w:lang w:val="it-IT"/>
        </w:rPr>
        <w:tab/>
        <w:t xml:space="preserve">- Biết dùng 1 </w:t>
      </w:r>
      <w:r w:rsidRPr="00923742">
        <w:rPr>
          <w:rFonts w:ascii="Times New Roman" w:hAnsi="Times New Roman"/>
          <w:sz w:val="28"/>
          <w:szCs w:val="28"/>
          <w:lang w:val="it-IT"/>
        </w:rPr>
        <w:t xml:space="preserve">số hàm đơn giản thông </w:t>
      </w:r>
      <w:r>
        <w:rPr>
          <w:rFonts w:ascii="Times New Roman" w:hAnsi="Times New Roman"/>
          <w:sz w:val="28"/>
          <w:szCs w:val="28"/>
          <w:lang w:val="it-IT"/>
        </w:rPr>
        <w:t>dụng đồng thời có khả năng tự</w:t>
      </w:r>
      <w:r w:rsidRPr="00923742">
        <w:rPr>
          <w:rFonts w:ascii="Times New Roman" w:hAnsi="Times New Roman"/>
          <w:sz w:val="28"/>
          <w:szCs w:val="28"/>
          <w:lang w:val="it-IT"/>
        </w:rPr>
        <w:t xml:space="preserve"> tìm hiểu để sử dụng được các hàm khác khi cần thiết</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Tạo được đồ thị</w:t>
      </w:r>
      <w:r>
        <w:rPr>
          <w:rFonts w:ascii="Times New Roman" w:hAnsi="Times New Roman"/>
          <w:sz w:val="28"/>
          <w:szCs w:val="28"/>
          <w:lang w:val="it-IT"/>
        </w:rPr>
        <w:t>.</w:t>
      </w:r>
    </w:p>
    <w:p w:rsidR="00684D2A" w:rsidRPr="00A726DD"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Thực hiện được các hoạt động cơ bản trên cơ sở dữ liệu</w:t>
      </w:r>
      <w:r>
        <w:rPr>
          <w:rFonts w:ascii="Times New Roman" w:hAnsi="Times New Roman"/>
          <w:sz w:val="28"/>
          <w:szCs w:val="28"/>
          <w:lang w:val="it-IT"/>
        </w:rPr>
        <w:t>.</w:t>
      </w:r>
    </w:p>
    <w:p w:rsidR="00684D2A" w:rsidRPr="002A597F" w:rsidRDefault="00684D2A" w:rsidP="00684D2A">
      <w:pPr>
        <w:spacing w:before="80"/>
        <w:ind w:right="-19"/>
        <w:jc w:val="both"/>
        <w:rPr>
          <w:rFonts w:ascii="Times New Roman" w:hAnsi="Times New Roman"/>
          <w:b/>
          <w:bCs/>
          <w:i/>
          <w:iCs/>
          <w:sz w:val="28"/>
          <w:szCs w:val="28"/>
          <w:lang w:val="it-IT"/>
        </w:rPr>
      </w:pPr>
      <w:r w:rsidRPr="002A597F">
        <w:rPr>
          <w:rFonts w:ascii="Times New Roman" w:hAnsi="Times New Roman"/>
          <w:sz w:val="28"/>
          <w:szCs w:val="28"/>
          <w:lang w:val="it-IT"/>
        </w:rPr>
        <w:t>1. Các khái niệm cơ bản</w:t>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Pr>
          <w:rFonts w:ascii="Times New Roman" w:hAnsi="Times New Roman"/>
          <w:sz w:val="28"/>
          <w:szCs w:val="28"/>
          <w:lang w:val="it-IT"/>
        </w:rPr>
        <w:tab/>
      </w:r>
      <w:r w:rsidRPr="002A597F">
        <w:rPr>
          <w:rFonts w:ascii="Times New Roman" w:hAnsi="Times New Roman"/>
          <w:i/>
          <w:sz w:val="28"/>
          <w:szCs w:val="28"/>
          <w:lang w:val="it-IT"/>
        </w:rPr>
        <w:t>Thời gian:2 giờ</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1.1. Màn hình làm việc.</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1.2. Cấu trúc bảng tính.</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1.3. Các thao tác cơ bản.</w:t>
      </w:r>
    </w:p>
    <w:p w:rsidR="00684D2A"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1.4. Các kiểu dữ liệu</w:t>
      </w:r>
      <w:r>
        <w:rPr>
          <w:rFonts w:ascii="Times New Roman" w:hAnsi="Times New Roman"/>
          <w:sz w:val="28"/>
          <w:szCs w:val="28"/>
        </w:rPr>
        <w:t>.</w:t>
      </w:r>
    </w:p>
    <w:p w:rsidR="00684D2A" w:rsidRPr="00923742" w:rsidRDefault="00684D2A" w:rsidP="00684D2A">
      <w:pPr>
        <w:spacing w:before="80"/>
        <w:jc w:val="both"/>
        <w:rPr>
          <w:rFonts w:ascii="Times New Roman" w:hAnsi="Times New Roman"/>
          <w:sz w:val="28"/>
          <w:szCs w:val="28"/>
        </w:rPr>
      </w:pPr>
      <w:r w:rsidRPr="00923742">
        <w:rPr>
          <w:rFonts w:ascii="Times New Roman" w:hAnsi="Times New Roman"/>
          <w:bCs/>
          <w:sz w:val="28"/>
          <w:szCs w:val="28"/>
        </w:rPr>
        <w:t>2</w:t>
      </w:r>
      <w:r w:rsidRPr="00923742">
        <w:rPr>
          <w:rFonts w:ascii="Times New Roman" w:hAnsi="Times New Roman"/>
          <w:sz w:val="28"/>
          <w:szCs w:val="28"/>
        </w:rPr>
        <w:t xml:space="preserve">. </w:t>
      </w:r>
      <w:r w:rsidRPr="00923742">
        <w:rPr>
          <w:rFonts w:ascii="Times New Roman" w:hAnsi="Times New Roman"/>
          <w:bCs/>
          <w:sz w:val="28"/>
          <w:szCs w:val="28"/>
        </w:rPr>
        <w:t>Các hàm thường dùng</w:t>
      </w:r>
      <w:r w:rsidRPr="00923742">
        <w:rPr>
          <w:rFonts w:ascii="Times New Roman" w:hAnsi="Times New Roman"/>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i/>
          <w:iCs/>
          <w:sz w:val="28"/>
          <w:szCs w:val="28"/>
        </w:rPr>
        <w:t xml:space="preserve">Thời gian:2 </w:t>
      </w:r>
      <w:r w:rsidRPr="00923742">
        <w:rPr>
          <w:rFonts w:ascii="Times New Roman" w:hAnsi="Times New Roman"/>
          <w:i/>
          <w:iCs/>
          <w:sz w:val="28"/>
          <w:szCs w:val="28"/>
        </w:rPr>
        <w:t>giờ</w:t>
      </w:r>
    </w:p>
    <w:p w:rsidR="00684D2A" w:rsidRPr="00923742"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rPr>
        <w:t>2.1. Các hàm đơn giản (toán học, ngày tháng, ký tự, logic, thống kê, thời gian)</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2.2. Các hàm tìm kiếm</w:t>
      </w:r>
      <w:r>
        <w:rPr>
          <w:rFonts w:ascii="Times New Roman" w:hAnsi="Times New Roman"/>
          <w:sz w:val="28"/>
          <w:szCs w:val="28"/>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de-DE"/>
        </w:rPr>
      </w:pPr>
      <w:r w:rsidRPr="00923742">
        <w:rPr>
          <w:rFonts w:ascii="Times New Roman" w:hAnsi="Times New Roman"/>
          <w:sz w:val="28"/>
          <w:szCs w:val="28"/>
        </w:rPr>
        <w:t xml:space="preserve">3. Định dạng dữ liệu </w:t>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gian:2 giờ</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3.1. Định dạng cột và hang.</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3.2. Định dạng dữ liệu số.</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3.3. Định dạng dữ liệu chữ.</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3.4. Kẻ khung bảng dữ liệu</w:t>
      </w:r>
      <w:r>
        <w:rPr>
          <w:rFonts w:ascii="Times New Roman" w:hAnsi="Times New Roman"/>
          <w:sz w:val="28"/>
          <w:szCs w:val="28"/>
        </w:rPr>
        <w:t>.</w:t>
      </w:r>
      <w:r w:rsidRPr="00923742">
        <w:rPr>
          <w:rFonts w:ascii="Times New Roman" w:hAnsi="Times New Roman"/>
          <w:sz w:val="28"/>
          <w:szCs w:val="28"/>
          <w:lang w:val="de-DE"/>
        </w:rPr>
        <w:tab/>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4. Cơ sở dữ liệu trên bảng tính </w:t>
      </w:r>
      <w:r w:rsidRPr="00923742">
        <w:rPr>
          <w:rFonts w:ascii="Times New Roman" w:hAnsi="Times New Roman"/>
          <w:b/>
          <w:bCs/>
          <w:sz w:val="28"/>
          <w:szCs w:val="28"/>
          <w:lang w:val="it-IT"/>
        </w:rPr>
        <w:tab/>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A726DD"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lang w:val="de-DE"/>
        </w:rPr>
        <w:t>4</w:t>
      </w:r>
      <w:r w:rsidRPr="00A726DD">
        <w:rPr>
          <w:rFonts w:ascii="Times New Roman" w:hAnsi="Times New Roman"/>
          <w:sz w:val="28"/>
          <w:szCs w:val="28"/>
        </w:rPr>
        <w:t>.1. Các hàm về CSDL (Dsum, Dcount, Dmax.....)</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4.2. Sắp xếp</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4.3. Trích lọc</w:t>
      </w:r>
      <w:r>
        <w:rPr>
          <w:rFonts w:ascii="Times New Roman" w:hAnsi="Times New Roman"/>
          <w:sz w:val="28"/>
          <w:szCs w:val="28"/>
        </w:rPr>
        <w:t>.</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4.4. Tổng hợp</w:t>
      </w:r>
      <w:r w:rsidRPr="002A597F">
        <w:rPr>
          <w:rFonts w:ascii="Times New Roman" w:hAnsi="Times New Roman"/>
          <w:sz w:val="28"/>
          <w:szCs w:val="28"/>
          <w:lang w:val="de-DE"/>
        </w:rPr>
        <w:t xml:space="preserve">  và phân tích dữ liệu(Sub total, Pivot table, Consolidate, goal seek)</w:t>
      </w:r>
      <w:r>
        <w:rPr>
          <w:rFonts w:ascii="Times New Roman" w:hAnsi="Times New Roman"/>
          <w:sz w:val="28"/>
          <w:szCs w:val="28"/>
          <w:lang w:val="de-DE"/>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5. Các hàm tài chính (PV, FV, PMT, DB, VDB) </w:t>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923742" w:rsidRDefault="00684D2A" w:rsidP="00684D2A">
      <w:pPr>
        <w:tabs>
          <w:tab w:val="left" w:pos="2715"/>
          <w:tab w:val="left" w:pos="4761"/>
          <w:tab w:val="left" w:pos="6062"/>
          <w:tab w:val="left" w:pos="7196"/>
          <w:tab w:val="left" w:pos="8330"/>
        </w:tabs>
        <w:spacing w:before="80"/>
        <w:jc w:val="both"/>
        <w:rPr>
          <w:rFonts w:ascii="Times New Roman" w:hAnsi="Times New Roman"/>
          <w:i/>
          <w:iCs/>
          <w:sz w:val="28"/>
          <w:szCs w:val="28"/>
        </w:rPr>
      </w:pPr>
      <w:r w:rsidRPr="00923742">
        <w:rPr>
          <w:rFonts w:ascii="Times New Roman" w:hAnsi="Times New Roman"/>
          <w:bCs/>
          <w:sz w:val="28"/>
          <w:szCs w:val="28"/>
        </w:rPr>
        <w:t>6. Thực hành</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 8 giờ</w:t>
      </w:r>
    </w:p>
    <w:p w:rsidR="00684D2A" w:rsidRPr="00BD0BAD" w:rsidRDefault="00684D2A" w:rsidP="00684D2A">
      <w:pPr>
        <w:spacing w:before="80"/>
        <w:ind w:right="-19"/>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t xml:space="preserve">    </w:t>
      </w:r>
      <w:r>
        <w:rPr>
          <w:rFonts w:ascii="Times New Roman" w:hAnsi="Times New Roman"/>
          <w:i/>
          <w:iCs/>
          <w:sz w:val="28"/>
          <w:szCs w:val="28"/>
          <w:lang w:val="it-IT"/>
        </w:rPr>
        <w:tab/>
      </w:r>
      <w:r w:rsidRPr="00923742">
        <w:rPr>
          <w:rFonts w:ascii="Times New Roman" w:hAnsi="Times New Roman"/>
          <w:i/>
          <w:iCs/>
          <w:sz w:val="28"/>
          <w:szCs w:val="28"/>
          <w:lang w:val="it-IT"/>
        </w:rPr>
        <w:t>Thời gian:2 giờ</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lastRenderedPageBreak/>
        <w:t>IV. ĐIỀU KIỆN THỰC HIỆN CHƯƠNG TRÌNH:</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học lý thuyết</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máy tính thực hành</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Máy tính, máy chiếu</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Đề cương, giáo án, bài giảng môn học, tài liệu tham khảo</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trình, tài liệu phát tay liên quan khác (nếu có)</w:t>
      </w:r>
      <w:r>
        <w:rPr>
          <w:rFonts w:ascii="Times New Roman" w:hAnsi="Times New Roman"/>
          <w:sz w:val="28"/>
          <w:szCs w:val="28"/>
          <w:lang w:val="it-IT"/>
        </w:rPr>
        <w:t>.</w:t>
      </w:r>
    </w:p>
    <w:p w:rsidR="00684D2A" w:rsidRPr="00923742"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t>- Ngân hàng câu hỏi môn học</w:t>
      </w:r>
      <w:r>
        <w:rPr>
          <w:rFonts w:ascii="Times New Roman" w:hAnsi="Times New Roman"/>
          <w:sz w:val="28"/>
          <w:szCs w:val="28"/>
          <w:lang w:val="it-IT"/>
        </w:rPr>
        <w:t>.</w:t>
      </w:r>
    </w:p>
    <w:p w:rsidR="00684D2A" w:rsidRPr="00BD0BAD"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t>- Bài tập thực hành.</w:t>
      </w:r>
    </w:p>
    <w:p w:rsidR="00684D2A" w:rsidRPr="00923742" w:rsidRDefault="00684D2A" w:rsidP="00684D2A">
      <w:pPr>
        <w:spacing w:before="240"/>
        <w:ind w:right="-19"/>
        <w:jc w:val="both"/>
        <w:rPr>
          <w:rFonts w:ascii="Times New Roman" w:hAnsi="Times New Roman"/>
          <w:b/>
          <w:bCs/>
          <w:sz w:val="28"/>
          <w:szCs w:val="28"/>
          <w:lang w:val="it-IT"/>
        </w:rPr>
      </w:pPr>
      <w:r w:rsidRPr="00923742">
        <w:rPr>
          <w:rFonts w:ascii="Times New Roman" w:hAnsi="Times New Roman"/>
          <w:b/>
          <w:bCs/>
          <w:sz w:val="28"/>
          <w:szCs w:val="28"/>
          <w:lang w:val="it-IT"/>
        </w:rPr>
        <w:t>V. PHƯƠNG PHÁP VÀ NỘI DUNG ĐÁNH GIÁ:</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lý thuyết đối với các nội dung đã học</w:t>
      </w:r>
      <w:r>
        <w:rPr>
          <w:rFonts w:ascii="Times New Roman" w:hAnsi="Times New Roman"/>
          <w:sz w:val="28"/>
          <w:szCs w:val="28"/>
          <w:lang w:val="it-IT"/>
        </w:rPr>
        <w:t>.</w:t>
      </w:r>
    </w:p>
    <w:p w:rsidR="000357E0"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kỹ năng trên máy</w:t>
      </w:r>
      <w:r>
        <w:rPr>
          <w:rFonts w:ascii="Times New Roman" w:hAnsi="Times New Roman"/>
          <w:sz w:val="28"/>
          <w:szCs w:val="28"/>
          <w:lang w:val="it-IT"/>
        </w:rPr>
        <w:t>.</w:t>
      </w:r>
    </w:p>
    <w:p w:rsidR="00684D2A" w:rsidRPr="00F07B59"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Đánh giá cuối môn học: thực hành trên máy</w:t>
      </w:r>
      <w:r>
        <w:rPr>
          <w:rFonts w:ascii="Times New Roman" w:hAnsi="Times New Roman"/>
          <w:sz w:val="28"/>
          <w:szCs w:val="28"/>
          <w:lang w:val="it-IT"/>
        </w:rPr>
        <w:t>.</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t>VI. HƯỚNG DẪN THỰC HIỆN CHƯƠNG TRÌNH:</w:t>
      </w:r>
    </w:p>
    <w:p w:rsidR="00684D2A" w:rsidRPr="00923742" w:rsidRDefault="00684D2A" w:rsidP="00684D2A">
      <w:pPr>
        <w:numPr>
          <w:ilvl w:val="0"/>
          <w:numId w:val="3"/>
        </w:numPr>
        <w:spacing w:before="80"/>
        <w:ind w:left="0" w:right="-19" w:firstLine="284"/>
        <w:jc w:val="both"/>
        <w:rPr>
          <w:rFonts w:ascii="Times New Roman" w:hAnsi="Times New Roman"/>
          <w:sz w:val="28"/>
          <w:szCs w:val="28"/>
          <w:lang w:val="it-IT"/>
        </w:rPr>
      </w:pPr>
      <w:r w:rsidRPr="00923742">
        <w:rPr>
          <w:rFonts w:ascii="Times New Roman" w:hAnsi="Times New Roman"/>
          <w:i/>
          <w:sz w:val="28"/>
          <w:szCs w:val="28"/>
          <w:lang w:val="it-IT"/>
        </w:rPr>
        <w:t>Phạm vi áp dụng chương trình:</w:t>
      </w:r>
      <w:r w:rsidRPr="00923742">
        <w:rPr>
          <w:rFonts w:ascii="Times New Roman" w:hAnsi="Times New Roman"/>
          <w:sz w:val="28"/>
          <w:szCs w:val="28"/>
          <w:lang w:val="it-IT"/>
        </w:rPr>
        <w:t xml:space="preserve"> Môn học được sử dụng để giảng dạy cho trình độ Cao đẳng nghề. Tổng thời gian thực hiện chương trình là 60 giờ, giáo viên giảng dạy các tiết lý thuyết kết hợp với các bài thực hành đan xen.</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 xml:space="preserve">Hướng dẫn một số điểm chính về phương pháp giảng dạy môn học: </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Hình thức giảng dạy chính: học lý thuyết trên lớp kết hợp thực hành tại phòng máy.</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viên trước khi giảng dạy cần căn cứ vào nội dung của từng bài học, chuẩn bị đầy đủ các điều kiện thực hiện bài học để đảm bảo chất lượng giảng dạy</w:t>
      </w:r>
      <w:r>
        <w:rPr>
          <w:rFonts w:ascii="Times New Roman" w:hAnsi="Times New Roman"/>
          <w:sz w:val="28"/>
          <w:szCs w:val="28"/>
          <w:lang w:val="it-IT"/>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Những trọng tâm chương trình cần chú ý:</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Chương trình tham sát đĩa Windows Explore</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Nhập và định dạng văn bản</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Các hàm trong Excel</w:t>
      </w:r>
      <w:r>
        <w:rPr>
          <w:rFonts w:ascii="Times New Roman" w:hAnsi="Times New Roman"/>
          <w:sz w:val="28"/>
          <w:szCs w:val="28"/>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Tài liệu cần tham khảo:</w:t>
      </w:r>
    </w:p>
    <w:p w:rsidR="00684D2A" w:rsidRPr="002A597F"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 xml:space="preserve">- Giáo trình Tin học văn phòng  - PGS. </w:t>
      </w:r>
      <w:r w:rsidRPr="002A597F">
        <w:rPr>
          <w:rFonts w:ascii="Times New Roman" w:hAnsi="Times New Roman"/>
          <w:sz w:val="28"/>
          <w:szCs w:val="28"/>
          <w:lang w:val="it-IT"/>
        </w:rPr>
        <w:t>TS Bùi Thế Tâm  - Nhà Xuất bản Giao thông Vận Tải, 2007</w:t>
      </w:r>
      <w:r>
        <w:rPr>
          <w:rFonts w:ascii="Times New Roman" w:hAnsi="Times New Roman"/>
          <w:sz w:val="28"/>
          <w:szCs w:val="28"/>
          <w:lang w:val="it-IT"/>
        </w:rPr>
        <w:t>.</w:t>
      </w:r>
    </w:p>
    <w:p w:rsidR="00684D2A" w:rsidRPr="002A597F"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Lê Minh - Đức Hùng – Nhà Xuất bản Đại học Quốc gia thành phố Hồ Chí Minh, 2001</w:t>
      </w:r>
      <w:r>
        <w:rPr>
          <w:rFonts w:ascii="Times New Roman" w:hAnsi="Times New Roman"/>
          <w:sz w:val="28"/>
          <w:szCs w:val="28"/>
          <w:lang w:val="it-IT"/>
        </w:rPr>
        <w:t>.</w:t>
      </w:r>
    </w:p>
    <w:p w:rsidR="00684D2A"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Thanh  - Đức Hùng – Nhà Xuất bản Đại học Quốc gia thành phố Hồ Chí Minh, 2001</w:t>
      </w:r>
      <w:r>
        <w:rPr>
          <w:rFonts w:ascii="Times New Roman" w:hAnsi="Times New Roman"/>
          <w:sz w:val="28"/>
          <w:szCs w:val="28"/>
          <w:lang w:val="it-IT"/>
        </w:rPr>
        <w:t>.</w:t>
      </w: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sv-SE"/>
        </w:rPr>
        <w:br w:type="page"/>
      </w:r>
      <w:r w:rsidR="005031B1">
        <w:rPr>
          <w:rFonts w:ascii="Times New Roman" w:hAnsi="Times New Roman"/>
          <w:b/>
          <w:sz w:val="28"/>
          <w:szCs w:val="28"/>
          <w:lang w:val="pt-BR"/>
        </w:rPr>
        <w:lastRenderedPageBreak/>
        <w:t>CHƯƠNG TRÌNH HỌC PHẦN</w:t>
      </w:r>
      <w:r w:rsidRPr="00E15E83">
        <w:rPr>
          <w:rFonts w:ascii="Times New Roman" w:hAnsi="Times New Roman"/>
          <w:b/>
          <w:sz w:val="28"/>
          <w:szCs w:val="28"/>
          <w:lang w:val="pt-BR"/>
        </w:rPr>
        <w:t>:</w:t>
      </w: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pt-BR"/>
        </w:rPr>
        <w:t xml:space="preserve"> QUẢN TRỊ KINH DOANH VÀ TÁC NGHIỆP</w:t>
      </w:r>
    </w:p>
    <w:p w:rsidR="00684D2A" w:rsidRPr="00E15E83" w:rsidRDefault="00684D2A" w:rsidP="00684D2A">
      <w:pPr>
        <w:spacing w:beforeLines="40" w:before="96" w:afterLines="40" w:after="96"/>
        <w:jc w:val="center"/>
        <w:rPr>
          <w:rFonts w:ascii="Times New Roman" w:hAnsi="Times New Roman"/>
          <w:sz w:val="28"/>
          <w:szCs w:val="28"/>
          <w:lang w:val="pt-BR"/>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19</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(Lý thuyết: </w:t>
      </w:r>
      <w:r>
        <w:rPr>
          <w:rFonts w:ascii="Times New Roman" w:hAnsi="Times New Roman"/>
          <w:sz w:val="26"/>
          <w:szCs w:val="26"/>
          <w:lang w:val="pt-BR"/>
        </w:rPr>
        <w:t>3</w:t>
      </w:r>
      <w:r w:rsidRPr="00E15E83">
        <w:rPr>
          <w:rFonts w:ascii="Times New Roman" w:hAnsi="Times New Roman"/>
          <w:sz w:val="26"/>
          <w:szCs w:val="26"/>
          <w:lang w:val="pt-BR"/>
        </w:rPr>
        <w:t xml:space="preserve">0 giờ, Thực hành: </w:t>
      </w:r>
      <w:r>
        <w:rPr>
          <w:rFonts w:ascii="Times New Roman" w:hAnsi="Times New Roman"/>
          <w:sz w:val="26"/>
          <w:szCs w:val="26"/>
          <w:lang w:val="pt-BR"/>
        </w:rPr>
        <w:t xml:space="preserve">30 </w:t>
      </w:r>
      <w:r w:rsidRPr="00E15E83">
        <w:rPr>
          <w:rFonts w:ascii="Times New Roman" w:hAnsi="Times New Roman"/>
          <w:sz w:val="26"/>
          <w:szCs w:val="26"/>
          <w:lang w:val="pt-BR"/>
        </w:rPr>
        <w:t>giờ)</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b/>
          <w:sz w:val="26"/>
          <w:szCs w:val="26"/>
          <w:lang w:val="pt-BR"/>
        </w:rPr>
        <w:t>I. VỊ TRÍ, TÍNH CHẤT MÔN HỌC:</w:t>
      </w:r>
    </w:p>
    <w:p w:rsidR="00684D2A" w:rsidRPr="00E15E83" w:rsidRDefault="00684D2A" w:rsidP="00684D2A">
      <w:pPr>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thuộc nhóm môn chuyên môn của nghề quản trị kinh doanh, được bố trí học cùng với những môn học chuyên môn.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là một môn Khoa học quản lý quan trọng trong ngành, nghiên cứu những kiến thức các hoạt động của quản trị kinh doanh và tác nghiệp trong doanh nghiệp.</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Trình bày được những kiến thức cơ bản về quản trị kinh doanh và tác nghiệp.</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Vận dụng kiến thức về quản trị kinh doanh và tác nghiệp vào trong hoạt đông sản xuất kinh doanh của doanh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Nhận biết, nắm vững được các hoạt động cơ bản của quản trị kinh doanh và tác nghiệp.</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Phân tích, thiết kế được hệ thống, quy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Dự báo được nhu cầu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lập được kế hoạch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Lập được tiến độ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nhu cầu vật tư cần dự trữ.</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Kiểm tra, đánh giá hoạt động sản xuất và tác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Có ý thức học tập, có ý thức tự rèn luyện, có ý thức đoàn kết, có tác phong công nghiệp nhanh nhẹn, chính xác, kiên trì, cẩn thận.</w:t>
      </w:r>
    </w:p>
    <w:p w:rsidR="00684D2A" w:rsidRPr="00E15E83" w:rsidRDefault="00684D2A" w:rsidP="00684D2A">
      <w:pPr>
        <w:spacing w:before="360"/>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B626CE" w:rsidRDefault="00684D2A" w:rsidP="00B626CE">
      <w:pPr>
        <w:pStyle w:val="ListParagraph"/>
        <w:numPr>
          <w:ilvl w:val="0"/>
          <w:numId w:val="45"/>
        </w:numPr>
        <w:spacing w:before="80"/>
        <w:rPr>
          <w:i/>
          <w:sz w:val="26"/>
          <w:szCs w:val="26"/>
          <w:lang w:val="da-DK"/>
        </w:rPr>
      </w:pPr>
      <w:r w:rsidRPr="00B626CE">
        <w:rPr>
          <w:i/>
          <w:sz w:val="26"/>
          <w:szCs w:val="26"/>
          <w:lang w:val="da-DK"/>
        </w:rPr>
        <w:t>Nội dung tổng quát và phân bổ thời gian:</w:t>
      </w:r>
    </w:p>
    <w:p w:rsidR="00B626CE" w:rsidRDefault="00B626CE" w:rsidP="00B626CE">
      <w:pPr>
        <w:spacing w:before="80"/>
        <w:rPr>
          <w:i/>
          <w:sz w:val="26"/>
          <w:szCs w:val="26"/>
          <w:lang w:val="da-DK"/>
        </w:rPr>
      </w:pPr>
    </w:p>
    <w:p w:rsidR="00B626CE" w:rsidRDefault="00B626CE" w:rsidP="00B626CE">
      <w:pPr>
        <w:spacing w:before="80"/>
        <w:rPr>
          <w:i/>
          <w:sz w:val="26"/>
          <w:szCs w:val="26"/>
          <w:lang w:val="da-DK"/>
        </w:rPr>
      </w:pPr>
    </w:p>
    <w:p w:rsidR="00B626CE" w:rsidRPr="00B626CE" w:rsidRDefault="00B626CE" w:rsidP="00B626CE">
      <w:pPr>
        <w:spacing w:before="80"/>
        <w:rPr>
          <w:i/>
          <w:sz w:val="26"/>
          <w:szCs w:val="26"/>
          <w:lang w:val="da-DK"/>
        </w:rPr>
      </w:pPr>
    </w:p>
    <w:p w:rsidR="00684D2A" w:rsidRPr="00E15E83" w:rsidRDefault="00684D2A" w:rsidP="00684D2A">
      <w:pPr>
        <w:spacing w:beforeLines="40" w:before="96" w:afterLines="40" w:after="96"/>
        <w:ind w:firstLine="545"/>
        <w:rPr>
          <w:rFonts w:ascii="Times New Roman" w:hAnsi="Times New Roman"/>
          <w:b/>
          <w:sz w:val="26"/>
          <w:szCs w:val="26"/>
          <w:lang w:val="da-DK"/>
        </w:rPr>
      </w:pP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Thời gian</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da-DK"/>
              </w:rPr>
            </w:pPr>
            <w:r w:rsidRPr="00E15E83">
              <w:rPr>
                <w:rFonts w:ascii="Times New Roman" w:hAnsi="Times New Roman"/>
                <w:b/>
                <w:sz w:val="26"/>
                <w:szCs w:val="26"/>
                <w:lang w:val="da-DK"/>
              </w:rPr>
              <w:t>Giới thiệu chung về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Quá trình phát triển và xu hướng vận động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Dự báo nhu cầu sản xuất sản phẩm</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11</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Phương pháp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Giám sát và kiểm soát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6</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2</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Nội dung của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Tổ chức công tác thiết kế sản phẩm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Quy trình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Lựa chọn quá trình và hoạch định công suất</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quá trình sản xuất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Hoạch định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hình bố trí sản xuất chủ yếu</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it-IT"/>
              </w:rPr>
            </w:pPr>
            <w:r w:rsidRPr="00E15E83">
              <w:rPr>
                <w:rFonts w:ascii="Times New Roman" w:hAnsi="Times New Roman"/>
                <w:b/>
                <w:sz w:val="26"/>
                <w:szCs w:val="26"/>
                <w:lang w:val="it-IT"/>
              </w:rPr>
              <w:t>Hoạch định tổng hợp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r>
              <w:rPr>
                <w:rFonts w:ascii="Times New Roman" w:hAnsi="Times New Roman"/>
                <w:sz w:val="26"/>
                <w:szCs w:val="26"/>
                <w:lang w:val="da-DK"/>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Thực chất và nhiệm vụ của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chiến lược trong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phương pháp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Quản trị dự án sản xuất</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Dự án và quản trị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Lập tiến độ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Lý thuyết xếp hàng và ứng dụng trong doanh nghiệp dịch vụ</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2</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Tầm quan trọng của lý thuyết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Đặc điểm của hệ thống dịch vụ</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mô hình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b/>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jc w:val="center"/>
              <w:rPr>
                <w:rFonts w:ascii="Times New Roman" w:hAnsi="Times New Roman"/>
                <w:b/>
                <w:sz w:val="26"/>
                <w:szCs w:val="26"/>
              </w:rPr>
            </w:pPr>
            <w:r w:rsidRPr="00E15E83">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240"/>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Giới thiệu chung về quản trị kinh doanh và tác nghiệp</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thực chất xu hướng vận động của quản trị kinh doanh và tác nghiệp.</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nội dung của quản trị kinh doanh và tác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Thực chất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Thực chất của quản trị kinh doanh và tác nghiệp.</w:t>
      </w:r>
      <w:r w:rsidRPr="00E15E83">
        <w:rPr>
          <w:rFonts w:ascii="Times New Roman" w:hAnsi="Times New Roman"/>
          <w:sz w:val="26"/>
          <w:szCs w:val="26"/>
        </w:rPr>
        <w:tab/>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1.2. Mục tiêu của quản trị kinh doanh và tác nghiệp.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Vai trò và mối quan hệ của quản trị kinh doanh và tác nghiệp với các chức năng quản lý khác trong doanh nghiệp.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2. Quá trình phát triển và xu hướng vận động của quản trị kinh doanh và tác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Quá trình phát triển.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Xu hướng vận động.</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Nội dung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Dự báo nhu cầu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Thiết kế sản phẩm và quy trình công nghệ.</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Quản trị công suất của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Xác định vị trí đặt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3.5. Bố trí sản xuất trong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3.6. Điều độ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3.7. Kiểm soát hệ thống sản xuất.</w:t>
      </w:r>
    </w:p>
    <w:p w:rsidR="00684D2A" w:rsidRPr="00E15E83" w:rsidRDefault="00684D2A" w:rsidP="00684D2A">
      <w:pPr>
        <w:spacing w:before="24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Dự báo nhu cầu sản xuất sản phẩm</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Trình bày được thực chất và vai trò của dự báo nhu cầu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Sử dụng các phương pháp dự báo vào trong hoạt động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Giám sát và kiểm soát được hoạt động dự báo.</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lastRenderedPageBreak/>
        <w:t>1. Thực chất và vai trò của dự báo nhu cầu sản xuất</w:t>
      </w:r>
      <w:r w:rsidRPr="00E15E83">
        <w:rPr>
          <w:rFonts w:ascii="Times New Roman" w:hAnsi="Times New Roman"/>
          <w:i/>
          <w:sz w:val="26"/>
          <w:szCs w:val="26"/>
          <w:lang w:val="da-DK"/>
        </w:rPr>
        <w:tab/>
        <w:t>Thời gian: 0.5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Thực chất.</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Vai trò.</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Phương pháp dự báo</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3</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Phương pháp dự báo định tính.</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Phương pháp dự báo định lượng.</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3. Giám sát và kiểm soát dự báo</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w:t>
      </w:r>
      <w:r>
        <w:rPr>
          <w:rFonts w:ascii="Times New Roman" w:hAnsi="Times New Roman"/>
          <w:i/>
          <w:sz w:val="26"/>
          <w:szCs w:val="26"/>
          <w:lang w:val="da-DK"/>
        </w:rPr>
        <w:t>,5</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Độ lệch tuyệt đối trung bình(MAD)</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Thực hành:</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Làm một số bài tập về dự báo sản xuất.</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Áp dụng kỹ thuật dự báo vào trong một doanh nghiệp sản xuất cụ thể.</w:t>
      </w:r>
    </w:p>
    <w:p w:rsidR="00684D2A" w:rsidRPr="00E15E83" w:rsidRDefault="00684D2A" w:rsidP="00684D2A">
      <w:pPr>
        <w:spacing w:beforeLines="40" w:before="96" w:afterLines="40" w:after="96"/>
        <w:rPr>
          <w:rFonts w:ascii="Times New Roman" w:hAnsi="Times New Roman"/>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Thiết kế sản phẩm và công nghệ</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khái niệm, bản chất của thiết kế sản phẩm công nghệ</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Thiết kế được sản phẩm, công nghệ</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Khái niệm và bản chất của thiết kế sản phẩm và công nghệ</w:t>
      </w:r>
      <w:r w:rsidRPr="00E15E83">
        <w:rPr>
          <w:rFonts w:ascii="Times New Roman" w:hAnsi="Times New Roman"/>
          <w:i/>
          <w:sz w:val="26"/>
          <w:szCs w:val="26"/>
        </w:rPr>
        <w:t xml:space="preserve">   </w:t>
      </w:r>
      <w:r w:rsidRPr="00E15E83">
        <w:rPr>
          <w:rFonts w:ascii="Times New Roman" w:hAnsi="Times New Roman"/>
          <w:i/>
          <w:sz w:val="26"/>
          <w:szCs w:val="26"/>
        </w:rPr>
        <w:tab/>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Khái niệm.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Bản chất.</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Nội dung của thiết kế sản phẩm và công nghệ</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Thiết kế sản phẩm.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Thiết kế công nghệ.</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3. Tổ chức công tác thiết kế sản phẩm và công nghệ</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4. Quy trình thiết kế sản phẩm và công nghệ</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Thực hành:</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2</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 Làm một số bài tập về thiết kế sản phẩm, công nghệ.</w:t>
      </w:r>
    </w:p>
    <w:p w:rsidR="00684D2A" w:rsidRPr="00E15E83" w:rsidRDefault="00684D2A" w:rsidP="00684D2A">
      <w:pPr>
        <w:spacing w:before="80"/>
        <w:rPr>
          <w:rFonts w:ascii="Times New Roman" w:hAnsi="Times New Roman"/>
          <w:b/>
          <w:sz w:val="26"/>
          <w:szCs w:val="26"/>
          <w:lang w:val="da-DK"/>
        </w:rPr>
      </w:pPr>
      <w:r w:rsidRPr="00E15E83">
        <w:rPr>
          <w:rFonts w:ascii="Times New Roman" w:hAnsi="Times New Roman"/>
          <w:sz w:val="26"/>
          <w:szCs w:val="26"/>
          <w:lang w:val="da-DK"/>
        </w:rPr>
        <w:tab/>
        <w:t xml:space="preserve">Chương 4: </w:t>
      </w:r>
      <w:r w:rsidRPr="00E15E83">
        <w:rPr>
          <w:rFonts w:ascii="Times New Roman" w:hAnsi="Times New Roman"/>
          <w:b/>
          <w:sz w:val="26"/>
          <w:szCs w:val="26"/>
          <w:lang w:val="da-DK"/>
        </w:rPr>
        <w:t>Lựa chọn quá trình sản xuất và hoạch định công suất</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quá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và các nhân tố ảnh hưởng đến hoạch định công suất trong điều kiện thực tế.</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Hoạch định công suất trong thực tế doanh nghiệp.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các phương án hỗ khi lựa chọn kế hoạch công suất.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 loại quá trình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Sự cần thiết và các nhân tố ảnh hưởng đến lựa chọn quá trình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quá trình sản xuất.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Hoạch định công suất</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1</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lastRenderedPageBreak/>
        <w:t>2.1. Khái niệm.</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2.2. Các nhân tố ảnh hưởng đến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2.3. Trình tự, nội dung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2.4. Các yêu cầu khi lựa chọn phương án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3. Các phương pháp hỗ trợ lựa chọn phương án kế hoạch công suất  </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                                                                                     </w:t>
      </w:r>
      <w:r>
        <w:rPr>
          <w:rFonts w:ascii="Times New Roman" w:hAnsi="Times New Roman"/>
          <w:sz w:val="26"/>
          <w:szCs w:val="26"/>
          <w:lang w:val="it-IT"/>
        </w:rPr>
        <w:tab/>
      </w:r>
      <w:r>
        <w:rPr>
          <w:rFonts w:ascii="Times New Roman" w:hAnsi="Times New Roman"/>
          <w:sz w:val="26"/>
          <w:szCs w:val="26"/>
          <w:lang w:val="it-IT"/>
        </w:rPr>
        <w:tab/>
      </w:r>
      <w:r w:rsidRPr="00E15E83">
        <w:rPr>
          <w:rFonts w:ascii="Times New Roman" w:hAnsi="Times New Roman"/>
          <w:sz w:val="26"/>
          <w:szCs w:val="26"/>
          <w:lang w:val="it-IT"/>
        </w:rPr>
        <w:t xml:space="preserve"> </w:t>
      </w:r>
      <w:r w:rsidRPr="00E15E83">
        <w:rPr>
          <w:rFonts w:ascii="Times New Roman" w:hAnsi="Times New Roman"/>
          <w:i/>
          <w:sz w:val="26"/>
          <w:szCs w:val="26"/>
          <w:lang w:val="it-IT"/>
        </w:rPr>
        <w:t>Thời gian: 1,5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Sử dụng lý thuyết quyết định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Phân tích hoà vốn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3.3. Sử dụng đường cong kinh nghiệm trong quyết định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4. Thực hành</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4</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Làm một số bài tập về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Ứng dụng lý thuyết vào hoạch định công suất tại một doanh nghiệp cụ thể.</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Kiểm tra:</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rPr>
          <w:rFonts w:ascii="Times New Roman" w:hAnsi="Times New Roman"/>
          <w:sz w:val="26"/>
          <w:szCs w:val="26"/>
          <w:lang w:val="it-IT"/>
        </w:rPr>
      </w:pP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it-IT"/>
        </w:rPr>
        <w:tab/>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Bố trí sản xuất trong doanh nghiệp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vị trí và vai trò cua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hình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kế bố trí sản xuất được trong doanh nghiệp.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Vị trí và vai trò của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Khái niệm,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yêu cầu trong bố trí sản xuất.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loại hình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Bố trí theo quá trình.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Bố trí cố định vị trí.</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2.4. Bố trí hỗn hợp.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Thiết kế bố trí sản xuất trong doanh nghiệp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3</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Thiết kế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3.2.Thiết kế bố trí sản xuất theo quá trình.</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thiết kế bố trí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phương pháp thiết kế bố trí sản xuất vào một doanh nghiệp cụ thế.</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Hoạch định tổng hợp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lastRenderedPageBreak/>
        <w:t>- Trình bày được thực chất và nhiệm vụ của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Xây dựng được các chiến lược trong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các phương phương pháp hoạch định tổng hợp vào giải quyết tình huống giả định và tình huống thực tế.</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Thực chất và nhiệm vụ của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1.1.Thực chất,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Nhiệm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chiến lược trong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2.1.Chiến lược thay đổi mức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2.2.Chiến lược thay đổi nhân lực theo mức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2.3.Chiến lược thay đổi cường độ lao động của nhân viên.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2.4.Chiến lược thuê gia công bên ngoài hoặc làm gia công cho bên ngoài.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2.5 Chiến lược sử dụng nhân công làm việc bán thời gian.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2.6. Chiến lược tác động đến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2.7. Chiến lược đặt cọc theo mùa.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2.8. Chiến lược sản xuất hỗn hợp sản phẩm theo mùa.</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phương pháp hoạch định tổng hợp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Kỹ thuật hoạch định bằng trực giác.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Phương pháp biểu đồ và phân tích chiến lược.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Phương pháp cân bằng tối ưu.</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6</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hoạch định tổng hợp.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kỹ thuật hoạch định tổng hợp vào thực tế doanh nghiệp cụ thể.</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7: </w:t>
      </w:r>
      <w:r w:rsidRPr="00E15E83">
        <w:rPr>
          <w:rFonts w:ascii="Times New Roman" w:hAnsi="Times New Roman"/>
          <w:b/>
          <w:sz w:val="26"/>
          <w:szCs w:val="26"/>
          <w:lang w:val="pt-BR"/>
        </w:rPr>
        <w:t>Quản trị dự án sản xuất</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dự án, quản trị dự án.</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lập tiến độ dự án vào thực tế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Dự án và quản trị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Dự án và chu kỳ dự 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Sự khác nhau giữa quản trị dự án và quản trị kinh doanh.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Chức năng của quản trị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Lập tiến độ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Kế hoạch tiến độ(kỹ thuật mạng (PERT)).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Dịch chuyển và điều chỉnh nguồn lực.</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Thực hành:</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lập tiến độ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80"/>
        <w:jc w:val="center"/>
        <w:rPr>
          <w:rFonts w:ascii="Times New Roman" w:hAnsi="Times New Roman"/>
          <w:b/>
          <w:sz w:val="26"/>
          <w:szCs w:val="26"/>
          <w:lang w:val="pt-BR"/>
        </w:rPr>
      </w:pPr>
      <w:r w:rsidRPr="00E15E83">
        <w:rPr>
          <w:rFonts w:ascii="Times New Roman" w:hAnsi="Times New Roman"/>
          <w:sz w:val="26"/>
          <w:szCs w:val="26"/>
          <w:lang w:val="pt-BR"/>
        </w:rPr>
        <w:t xml:space="preserve">Chương 8: </w:t>
      </w:r>
      <w:r w:rsidRPr="00E15E83">
        <w:rPr>
          <w:rFonts w:ascii="Times New Roman" w:hAnsi="Times New Roman"/>
          <w:b/>
          <w:sz w:val="26"/>
          <w:szCs w:val="26"/>
          <w:lang w:val="pt-BR"/>
        </w:rPr>
        <w:t>Lý thuyết xếp hàng và ứng dụng trong doanh nghiệp trong dịch vụ</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vai trò của xếp hàng.</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xếp hàng vào trong thực tế doanh nghiệp dịch vụ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Tầm quan trọng của lý thuyết xếp hàng</w:t>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Hệ thống dịch vụ.</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chi phí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Đặc điểm của hệ thống dịch vụ</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Đặc điểm của dòng khách vào.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Đặc điểm của hàng chờ.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Đặc điểm của hoạt động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mô hình xếp hàng</w:t>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Mô hình A (dịch vụ có 1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Mô hình B (dịch vụ có nhiều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Mô hình C (thời gian dịch vụ là một hằng số).</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Mô hình D (số khách hàng hữu hạn).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quản lý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quản lý dự trữ tại một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rPr>
          <w:rFonts w:ascii="Times New Roman" w:hAnsi="Times New Roman"/>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Giáo trình, tài liệu tham khảo.</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80"/>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viết(tự luận, trắc nghiệm).</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hoặc viết(tự luận, trắc nghiệm).</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i/>
          <w:sz w:val="26"/>
          <w:szCs w:val="26"/>
          <w:lang w:val="pt-BR"/>
        </w:rPr>
        <w:lastRenderedPageBreak/>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cho trình độ Cao đẳng. Tổng thời gian thực hiện môn học là </w:t>
      </w:r>
      <w:r>
        <w:rPr>
          <w:rFonts w:ascii="Times New Roman" w:hAnsi="Times New Roman"/>
          <w:sz w:val="26"/>
          <w:szCs w:val="26"/>
          <w:lang w:val="pt-BR"/>
        </w:rPr>
        <w:t>60</w:t>
      </w:r>
      <w:r w:rsidRPr="00E15E83">
        <w:rPr>
          <w:rFonts w:ascii="Times New Roman" w:hAnsi="Times New Roman"/>
          <w:sz w:val="26"/>
          <w:szCs w:val="26"/>
          <w:lang w:val="pt-BR"/>
        </w:rPr>
        <w:t xml:space="preserve">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Phân tích quy trình và quản lý hệ thống sản xuất.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Kế hoạch sản xuất chính.</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it-IT"/>
        </w:rPr>
        <w:t>- Kế hoạch tác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án.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trữ.</w:t>
      </w:r>
    </w:p>
    <w:p w:rsidR="00684D2A"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4. Tài liệu cần tham khảo:</w:t>
      </w:r>
    </w:p>
    <w:p w:rsidR="00684D2A" w:rsidRPr="00E15E83" w:rsidRDefault="00684D2A" w:rsidP="00684D2A">
      <w:pPr>
        <w:spacing w:before="80"/>
        <w:rPr>
          <w:rFonts w:ascii="Times New Roman" w:hAnsi="Times New Roman"/>
          <w:i/>
          <w:sz w:val="26"/>
          <w:szCs w:val="26"/>
          <w:lang w:val="pt-BR"/>
        </w:rPr>
      </w:pP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Quản trị kinh doanh, TS Đồng Thị Thanh Phương-NXB Thống kê-2006.</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quản  trị sản xuất và tác nghiệp, TS Trương Đoàn Thể-ĐHKTQD-NXB Thống kê, 2002.</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 Viện nghiên cứu và đào tạo về quản lý, NXB Lao động xã hội, 2004.</w:t>
      </w:r>
    </w:p>
    <w:p w:rsidR="00B626CE" w:rsidRDefault="00684D2A" w:rsidP="004C65AD">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xuất-Lê Anh Cường; Bùi Minh Nguyệt-NXB Lao động xã hội, 2004.</w:t>
      </w: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61087E" w:rsidRDefault="0061087E" w:rsidP="00684D2A">
      <w:pPr>
        <w:spacing w:before="120"/>
        <w:ind w:firstLine="567"/>
        <w:jc w:val="both"/>
        <w:rPr>
          <w:rFonts w:ascii="Times New Roman" w:hAnsi="Times New Roman"/>
          <w:sz w:val="26"/>
          <w:szCs w:val="26"/>
          <w:lang w:val="nl-NL"/>
        </w:rPr>
      </w:pPr>
    </w:p>
    <w:p w:rsidR="00684D2A" w:rsidRPr="00923742" w:rsidRDefault="00684D2A" w:rsidP="00684D2A">
      <w:pPr>
        <w:jc w:val="center"/>
        <w:rPr>
          <w:rFonts w:ascii="Times New Roman" w:hAnsi="Times New Roman"/>
          <w:b/>
          <w:sz w:val="28"/>
          <w:lang w:val="pt-BR"/>
        </w:rPr>
      </w:pPr>
      <w:r w:rsidRPr="00923742">
        <w:rPr>
          <w:rFonts w:ascii="Times New Roman" w:hAnsi="Times New Roman"/>
          <w:b/>
          <w:sz w:val="28"/>
          <w:szCs w:val="28"/>
          <w:lang w:val="sv-SE"/>
        </w:rPr>
        <w:br w:type="page"/>
      </w:r>
      <w:r w:rsidR="005031B1">
        <w:rPr>
          <w:rFonts w:ascii="Times New Roman" w:hAnsi="Times New Roman"/>
          <w:b/>
          <w:sz w:val="28"/>
          <w:lang w:val="pt-BR"/>
        </w:rPr>
        <w:lastRenderedPageBreak/>
        <w:t>CHƯƠNG TRÌNH HỌC PHẦN</w:t>
      </w:r>
      <w:r w:rsidRPr="00923742">
        <w:rPr>
          <w:rFonts w:ascii="Times New Roman" w:hAnsi="Times New Roman"/>
          <w:b/>
          <w:sz w:val="28"/>
          <w:lang w:val="pt-BR"/>
        </w:rPr>
        <w:t>: QUẢN TRỊ VĂN PHÒNG</w:t>
      </w:r>
    </w:p>
    <w:p w:rsidR="00684D2A" w:rsidRPr="00923742" w:rsidRDefault="00684D2A" w:rsidP="00684D2A">
      <w:pPr>
        <w:rPr>
          <w:rFonts w:ascii="Times New Roman" w:hAnsi="Times New Roman"/>
          <w:sz w:val="28"/>
          <w:lang w:val="pt-BR"/>
        </w:rPr>
      </w:pPr>
    </w:p>
    <w:p w:rsidR="00684D2A" w:rsidRPr="00923742" w:rsidRDefault="00684D2A" w:rsidP="00684D2A">
      <w:pPr>
        <w:rPr>
          <w:rFonts w:ascii="Times New Roman" w:hAnsi="Times New Roman"/>
          <w:sz w:val="28"/>
          <w:lang w:val="pt-BR"/>
        </w:rPr>
      </w:pPr>
      <w:r w:rsidRPr="00923742">
        <w:rPr>
          <w:rFonts w:ascii="Times New Roman" w:hAnsi="Times New Roman"/>
          <w:sz w:val="28"/>
          <w:lang w:val="pt-BR"/>
        </w:rPr>
        <w:t xml:space="preserve">Mã số môn học: </w:t>
      </w:r>
      <w:r>
        <w:rPr>
          <w:rFonts w:ascii="Times New Roman" w:hAnsi="Times New Roman"/>
          <w:sz w:val="28"/>
          <w:lang w:val="pt-BR"/>
        </w:rPr>
        <w:t>20</w:t>
      </w:r>
    </w:p>
    <w:p w:rsidR="00684D2A" w:rsidRPr="00923742" w:rsidRDefault="00684D2A" w:rsidP="00684D2A">
      <w:pPr>
        <w:rPr>
          <w:rFonts w:ascii="Times New Roman" w:hAnsi="Times New Roman"/>
          <w:sz w:val="28"/>
          <w:lang w:val="pt-BR"/>
        </w:rPr>
      </w:pPr>
      <w:r>
        <w:rPr>
          <w:rFonts w:ascii="Times New Roman" w:hAnsi="Times New Roman"/>
          <w:sz w:val="28"/>
          <w:lang w:val="pt-BR"/>
        </w:rPr>
        <w:t>Thời gian môn học: 60 giờ</w:t>
      </w:r>
      <w:r>
        <w:rPr>
          <w:rFonts w:ascii="Times New Roman" w:hAnsi="Times New Roman"/>
          <w:sz w:val="28"/>
          <w:lang w:val="pt-BR"/>
        </w:rPr>
        <w:tab/>
      </w:r>
      <w:r>
        <w:rPr>
          <w:rFonts w:ascii="Times New Roman" w:hAnsi="Times New Roman"/>
          <w:sz w:val="28"/>
          <w:lang w:val="pt-BR"/>
        </w:rPr>
        <w:tab/>
        <w:t xml:space="preserve">  (Lý thuyết: 30</w:t>
      </w:r>
      <w:r w:rsidRPr="00923742">
        <w:rPr>
          <w:rFonts w:ascii="Times New Roman" w:hAnsi="Times New Roman"/>
          <w:sz w:val="28"/>
          <w:lang w:val="pt-BR"/>
        </w:rPr>
        <w:t xml:space="preserve"> giờ; Thực hành: </w:t>
      </w:r>
      <w:r>
        <w:rPr>
          <w:rFonts w:ascii="Times New Roman" w:hAnsi="Times New Roman"/>
          <w:sz w:val="28"/>
          <w:lang w:val="pt-BR"/>
        </w:rPr>
        <w:t>30</w:t>
      </w:r>
      <w:r w:rsidRPr="00923742">
        <w:rPr>
          <w:rFonts w:ascii="Times New Roman" w:hAnsi="Times New Roman"/>
          <w:sz w:val="28"/>
          <w:lang w:val="pt-BR"/>
        </w:rPr>
        <w:t xml:space="preserve"> giờ)</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 VỊ TRÍ, TÍNH CHẤT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Vị trí: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Tính chất: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II. MỤC TIÊU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Kiến thức: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Nắm chắc các nội dung về công tác tổ chức văn phòng, tổ chức thông tin, các nghiệp vụ thư ký, lễ tân, giải quyết văn bản đến, văn bản đi, lưu trữ hồ sơ tài liệu.</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Kỹ năng: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Bố trí, trang bị, hiện đại hóa văn phòng văn phòng một cách hợp lý.</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Tổ chức được các hoạt động hội thảo, hội nghị, họp.</w:t>
      </w:r>
    </w:p>
    <w:p w:rsidR="00684D2A" w:rsidRPr="002A597F" w:rsidRDefault="00684D2A" w:rsidP="00684D2A">
      <w:pPr>
        <w:spacing w:before="80"/>
        <w:ind w:firstLine="545"/>
        <w:jc w:val="both"/>
        <w:rPr>
          <w:rFonts w:ascii="Times New Roman" w:hAnsi="Times New Roman"/>
          <w:sz w:val="28"/>
          <w:lang w:val="pt-BR"/>
        </w:rPr>
      </w:pPr>
      <w:r w:rsidRPr="002A597F">
        <w:rPr>
          <w:rFonts w:ascii="Times New Roman" w:hAnsi="Times New Roman"/>
          <w:sz w:val="28"/>
          <w:lang w:val="pt-BR"/>
        </w:rPr>
        <w:t>+ Tổ chức tốt công tác lễ tân.</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Tư vấn, soạn thảo được văn bản cho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Sắp xếp lịch công tác, chuẩn bị các điều kiện đảm bảo cho công việc của thủ trưởng, trợ giúp công việc hàng ngày tại nơi làm việc của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Nhận, phân loại giải quyết công văn đến, công văn đi</w:t>
      </w:r>
      <w:r>
        <w:rPr>
          <w:rFonts w:ascii="Times New Roman" w:hAnsi="Times New Roman"/>
          <w:sz w:val="28"/>
          <w:lang w:val="pt-BR"/>
        </w:rPr>
        <w:t>.</w:t>
      </w:r>
    </w:p>
    <w:p w:rsidR="00684D2A" w:rsidRPr="00923742" w:rsidRDefault="00684D2A" w:rsidP="00684D2A">
      <w:pPr>
        <w:spacing w:before="80"/>
        <w:ind w:firstLine="545"/>
        <w:jc w:val="both"/>
        <w:rPr>
          <w:rFonts w:ascii="Arial" w:hAnsi="Arial" w:cs="Arial"/>
          <w:sz w:val="28"/>
          <w:lang w:val="pt-BR"/>
        </w:rPr>
      </w:pPr>
      <w:r w:rsidRPr="00923742">
        <w:rPr>
          <w:rFonts w:ascii="Times New Roman" w:hAnsi="Times New Roman"/>
          <w:sz w:val="28"/>
          <w:lang w:val="pt-BR"/>
        </w:rPr>
        <w:t>+ Lưu trữ hồ sơ khoa học, đảm bảo tính bí mật, đầy đủ, dễ tra cứu, tìm kiếm.</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Thái độ:</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xml:space="preserve">+ Nghiêm túc, chủ động, tích cực học tập và nghiên cứu môn học. </w:t>
      </w:r>
    </w:p>
    <w:p w:rsidR="00684D2A" w:rsidRPr="00923742" w:rsidRDefault="00684D2A" w:rsidP="00684D2A">
      <w:pPr>
        <w:spacing w:before="240"/>
        <w:jc w:val="both"/>
        <w:rPr>
          <w:rFonts w:ascii="Times New Roman" w:hAnsi="Times New Roman"/>
          <w:b/>
          <w:sz w:val="28"/>
          <w:lang w:val="pt-BR"/>
        </w:rPr>
      </w:pPr>
      <w:r w:rsidRPr="00923742">
        <w:rPr>
          <w:rFonts w:ascii="Times New Roman" w:hAnsi="Times New Roman"/>
          <w:b/>
          <w:sz w:val="28"/>
          <w:lang w:val="pt-BR"/>
        </w:rPr>
        <w:t>III. NỘI DUNG MÔN HỌC:</w:t>
      </w:r>
    </w:p>
    <w:p w:rsidR="00684D2A" w:rsidRPr="00523959" w:rsidRDefault="00684D2A" w:rsidP="00523959">
      <w:pPr>
        <w:pStyle w:val="ListParagraph"/>
        <w:numPr>
          <w:ilvl w:val="0"/>
          <w:numId w:val="47"/>
        </w:numPr>
        <w:spacing w:before="120"/>
        <w:rPr>
          <w:i/>
          <w:sz w:val="28"/>
          <w:lang w:val="pt-BR"/>
        </w:rPr>
      </w:pPr>
      <w:r w:rsidRPr="00523959">
        <w:rPr>
          <w:i/>
          <w:sz w:val="28"/>
          <w:lang w:val="pt-BR"/>
        </w:rPr>
        <w:t>Nội dung tổng quát và phân bổ thời gian:</w:t>
      </w:r>
    </w:p>
    <w:p w:rsidR="00523959" w:rsidRDefault="00523959" w:rsidP="00523959">
      <w:pPr>
        <w:spacing w:before="120"/>
        <w:rPr>
          <w:i/>
          <w:sz w:val="28"/>
          <w:lang w:val="pt-BR"/>
        </w:rPr>
      </w:pPr>
    </w:p>
    <w:p w:rsidR="00523959" w:rsidRDefault="00523959" w:rsidP="00523959">
      <w:pPr>
        <w:spacing w:before="120"/>
        <w:rPr>
          <w:i/>
          <w:sz w:val="28"/>
          <w:lang w:val="pt-BR"/>
        </w:rPr>
      </w:pPr>
    </w:p>
    <w:p w:rsidR="00523959" w:rsidRPr="00523959" w:rsidRDefault="00523959" w:rsidP="00523959">
      <w:pPr>
        <w:spacing w:before="120"/>
        <w:rPr>
          <w:i/>
          <w:sz w:val="28"/>
          <w:lang w:val="pt-BR"/>
        </w:rPr>
      </w:pPr>
    </w:p>
    <w:p w:rsidR="00684D2A" w:rsidRPr="00923742" w:rsidRDefault="00684D2A" w:rsidP="00684D2A">
      <w:pPr>
        <w:jc w:val="both"/>
        <w:rPr>
          <w:rFonts w:ascii="Times New Roman" w:hAnsi="Times New Roman"/>
          <w:i/>
          <w:sz w:val="28"/>
          <w:lang w:val="pt-BR"/>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684D2A" w:rsidRPr="00923742" w:rsidTr="005D29B7">
        <w:trPr>
          <w:jc w:val="center"/>
        </w:trPr>
        <w:tc>
          <w:tcPr>
            <w:tcW w:w="60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Số</w:t>
            </w:r>
          </w:p>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TT</w:t>
            </w:r>
          </w:p>
        </w:tc>
        <w:tc>
          <w:tcPr>
            <w:tcW w:w="438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Tên chương mục</w:t>
            </w:r>
          </w:p>
        </w:tc>
        <w:tc>
          <w:tcPr>
            <w:tcW w:w="4046" w:type="dxa"/>
            <w:gridSpan w:val="4"/>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Thời gian (giờ)</w:t>
            </w:r>
          </w:p>
        </w:tc>
      </w:tr>
      <w:tr w:rsidR="00684D2A" w:rsidRPr="00923742" w:rsidTr="005D29B7">
        <w:trPr>
          <w:jc w:val="center"/>
        </w:trPr>
        <w:tc>
          <w:tcPr>
            <w:tcW w:w="602" w:type="dxa"/>
            <w:vMerge/>
            <w:vAlign w:val="center"/>
          </w:tcPr>
          <w:p w:rsidR="00684D2A" w:rsidRPr="00923742" w:rsidRDefault="00684D2A" w:rsidP="005D29B7">
            <w:pPr>
              <w:jc w:val="center"/>
              <w:rPr>
                <w:rFonts w:ascii="Times New Roman" w:hAnsi="Times New Roman"/>
                <w:b/>
                <w:sz w:val="28"/>
                <w:szCs w:val="28"/>
              </w:rPr>
            </w:pPr>
          </w:p>
        </w:tc>
        <w:tc>
          <w:tcPr>
            <w:tcW w:w="4382" w:type="dxa"/>
            <w:vMerge/>
            <w:vAlign w:val="center"/>
          </w:tcPr>
          <w:p w:rsidR="00684D2A" w:rsidRPr="00923742" w:rsidRDefault="00684D2A" w:rsidP="005D29B7">
            <w:pPr>
              <w:jc w:val="center"/>
              <w:rPr>
                <w:rFonts w:ascii="Times New Roman" w:hAnsi="Times New Roman"/>
                <w:b/>
                <w:sz w:val="28"/>
                <w:szCs w:val="28"/>
              </w:rPr>
            </w:pPr>
          </w:p>
        </w:tc>
        <w:tc>
          <w:tcPr>
            <w:tcW w:w="1017"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Tổng số</w:t>
            </w:r>
          </w:p>
        </w:tc>
        <w:tc>
          <w:tcPr>
            <w:tcW w:w="1121"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Lý thuyết</w:t>
            </w:r>
          </w:p>
        </w:tc>
        <w:tc>
          <w:tcPr>
            <w:tcW w:w="94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Thực hành</w:t>
            </w:r>
          </w:p>
        </w:tc>
        <w:tc>
          <w:tcPr>
            <w:tcW w:w="95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Kiểm tra</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Văn phòng</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Khái niệm, chức năng, nhiệm vụ của văn phòng</w:t>
            </w:r>
          </w:p>
          <w:p w:rsidR="00684D2A" w:rsidRPr="00923742" w:rsidRDefault="00684D2A" w:rsidP="005D29B7">
            <w:pPr>
              <w:rPr>
                <w:rFonts w:ascii="Times New Roman" w:hAnsi="Times New Roman"/>
                <w:sz w:val="28"/>
                <w:szCs w:val="28"/>
                <w:lang w:val="pt-BR"/>
              </w:rPr>
            </w:pPr>
            <w:r w:rsidRPr="00923742">
              <w:rPr>
                <w:rFonts w:ascii="Times New Roman" w:hAnsi="Times New Roman"/>
                <w:sz w:val="28"/>
                <w:szCs w:val="28"/>
                <w:lang w:val="pt-BR"/>
              </w:rPr>
              <w:t>Cơ cấu tổ chức văn phòng</w:t>
            </w:r>
          </w:p>
          <w:p w:rsidR="00684D2A" w:rsidRPr="002A597F" w:rsidRDefault="00684D2A" w:rsidP="005D29B7">
            <w:pPr>
              <w:rPr>
                <w:rFonts w:ascii="Times New Roman" w:hAnsi="Times New Roman"/>
                <w:sz w:val="28"/>
                <w:szCs w:val="28"/>
                <w:lang w:val="pt-BR"/>
              </w:rPr>
            </w:pPr>
            <w:r w:rsidRPr="002A597F">
              <w:rPr>
                <w:rFonts w:ascii="Times New Roman" w:hAnsi="Times New Roman"/>
                <w:sz w:val="28"/>
                <w:szCs w:val="28"/>
                <w:lang w:val="pt-BR"/>
              </w:rPr>
              <w:t>Bố trí, trang bị, hiện đại hóa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Tổ chức lao động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Chức năng, nhiệm vụ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Bố trí nơi làm việc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Yêu cầu đối với người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Quan hệ của người thư ký với thủ trưởng</w:t>
            </w:r>
          </w:p>
          <w:p w:rsidR="00684D2A" w:rsidRPr="00923742" w:rsidRDefault="00684D2A" w:rsidP="005D29B7">
            <w:pPr>
              <w:jc w:val="both"/>
              <w:rPr>
                <w:rFonts w:ascii="Times New Roman" w:hAnsi="Times New Roman"/>
                <w:sz w:val="28"/>
              </w:rPr>
            </w:pPr>
            <w:r w:rsidRPr="00923742">
              <w:rPr>
                <w:rFonts w:ascii="Times New Roman" w:hAnsi="Times New Roman"/>
                <w:sz w:val="28"/>
              </w:rPr>
              <w:t>Nghiệp vụ thư ký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III.</w:t>
            </w:r>
          </w:p>
        </w:tc>
        <w:tc>
          <w:tcPr>
            <w:tcW w:w="4382" w:type="dxa"/>
          </w:tcPr>
          <w:p w:rsidR="00684D2A" w:rsidRPr="00923742" w:rsidRDefault="00684D2A" w:rsidP="005D29B7">
            <w:pPr>
              <w:jc w:val="both"/>
              <w:rPr>
                <w:rFonts w:ascii="Times New Roman" w:hAnsi="Times New Roman"/>
                <w:b/>
                <w:sz w:val="28"/>
              </w:rPr>
            </w:pPr>
            <w:r w:rsidRPr="00923742">
              <w:rPr>
                <w:rFonts w:ascii="Times New Roman" w:hAnsi="Times New Roman"/>
                <w:b/>
                <w:sz w:val="28"/>
              </w:rPr>
              <w:t>Tổ chức các cuộc họp, hội thảo,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Ý nghĩa của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Phân loại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Phương pháp tổ chức hội nghị</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IV.</w:t>
            </w:r>
          </w:p>
        </w:tc>
        <w:tc>
          <w:tcPr>
            <w:tcW w:w="4382" w:type="dxa"/>
          </w:tcPr>
          <w:p w:rsidR="00684D2A" w:rsidRPr="002A597F" w:rsidRDefault="00684D2A" w:rsidP="005D29B7">
            <w:pPr>
              <w:rPr>
                <w:rFonts w:ascii="Times New Roman" w:hAnsi="Times New Roman"/>
                <w:b/>
                <w:sz w:val="28"/>
              </w:rPr>
            </w:pPr>
            <w:r w:rsidRPr="002A597F">
              <w:rPr>
                <w:rFonts w:ascii="Times New Roman" w:hAnsi="Times New Roman"/>
                <w:b/>
                <w:sz w:val="28"/>
              </w:rPr>
              <w:t>Tổ chức công tác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Một số vấn đề chung về hoạt động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 xml:space="preserve">Hoạt động đón tiếp khách </w:t>
            </w:r>
          </w:p>
          <w:p w:rsidR="00684D2A" w:rsidRPr="00923742" w:rsidRDefault="00684D2A" w:rsidP="005D29B7">
            <w:pPr>
              <w:jc w:val="both"/>
              <w:rPr>
                <w:rFonts w:ascii="Times New Roman" w:hAnsi="Times New Roman"/>
                <w:sz w:val="28"/>
              </w:rPr>
            </w:pPr>
            <w:r w:rsidRPr="00923742">
              <w:rPr>
                <w:rFonts w:ascii="Times New Roman" w:hAnsi="Times New Roman"/>
                <w:sz w:val="28"/>
              </w:rPr>
              <w:t>Đãi khách</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V.</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Tổ chức giải quyết và quản lý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Một số vấn đề chung về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Tổ chức giải quyết và quản lý văn bản</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9</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 xml:space="preserve">VI. </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Soạn thảo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Những quy định chung về thủ tục soạn thảo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pháp quy</w:t>
            </w:r>
          </w:p>
          <w:p w:rsidR="00684D2A"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hành chính</w:t>
            </w:r>
          </w:p>
          <w:p w:rsidR="00523959" w:rsidRPr="00923742" w:rsidRDefault="00523959" w:rsidP="005D29B7">
            <w:pPr>
              <w:jc w:val="both"/>
              <w:rPr>
                <w:rFonts w:ascii="Times New Roman" w:hAnsi="Times New Roman"/>
                <w:sz w:val="28"/>
                <w:lang w:val="pt-BR"/>
              </w:rPr>
            </w:pP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lastRenderedPageBreak/>
              <w:t>VII</w:t>
            </w:r>
          </w:p>
        </w:tc>
        <w:tc>
          <w:tcPr>
            <w:tcW w:w="4382" w:type="dxa"/>
          </w:tcPr>
          <w:p w:rsidR="00684D2A" w:rsidRPr="00923742" w:rsidRDefault="00684D2A" w:rsidP="005D29B7">
            <w:pPr>
              <w:rPr>
                <w:rFonts w:ascii="Times New Roman" w:hAnsi="Times New Roman"/>
                <w:b/>
                <w:sz w:val="28"/>
              </w:rPr>
            </w:pPr>
            <w:r w:rsidRPr="00923742">
              <w:rPr>
                <w:rFonts w:ascii="Times New Roman" w:hAnsi="Times New Roman"/>
                <w:b/>
                <w:sz w:val="28"/>
              </w:rPr>
              <w:t>Công tác lưu trữ</w:t>
            </w:r>
          </w:p>
          <w:p w:rsidR="00684D2A" w:rsidRPr="00923742" w:rsidRDefault="00684D2A" w:rsidP="005D29B7">
            <w:pPr>
              <w:rPr>
                <w:rFonts w:ascii="Times New Roman" w:hAnsi="Times New Roman"/>
                <w:sz w:val="28"/>
              </w:rPr>
            </w:pPr>
            <w:r w:rsidRPr="00923742">
              <w:rPr>
                <w:rFonts w:ascii="Times New Roman" w:hAnsi="Times New Roman"/>
                <w:sz w:val="28"/>
              </w:rPr>
              <w:t>Khái niệm, vị trí, tính chất của công tác lưu trữ</w:t>
            </w:r>
          </w:p>
          <w:p w:rsidR="00684D2A" w:rsidRPr="00923742" w:rsidRDefault="00684D2A" w:rsidP="005D29B7">
            <w:pPr>
              <w:rPr>
                <w:rFonts w:ascii="Times New Roman" w:hAnsi="Times New Roman"/>
                <w:sz w:val="28"/>
              </w:rPr>
            </w:pPr>
            <w:r w:rsidRPr="00923742">
              <w:rPr>
                <w:rFonts w:ascii="Times New Roman" w:hAnsi="Times New Roman"/>
                <w:sz w:val="28"/>
              </w:rPr>
              <w:t>Công tác thu thập, bổ sung tài liệu lưu trữ</w:t>
            </w:r>
          </w:p>
          <w:p w:rsidR="00684D2A" w:rsidRPr="002A597F" w:rsidRDefault="00684D2A" w:rsidP="005D29B7">
            <w:pPr>
              <w:rPr>
                <w:rFonts w:ascii="Times New Roman" w:hAnsi="Times New Roman"/>
                <w:sz w:val="28"/>
              </w:rPr>
            </w:pPr>
            <w:r w:rsidRPr="002A597F">
              <w:rPr>
                <w:rFonts w:ascii="Times New Roman" w:hAnsi="Times New Roman"/>
                <w:sz w:val="28"/>
              </w:rPr>
              <w:t>Chỉnh lý tài liệu lưu trữ</w:t>
            </w:r>
          </w:p>
          <w:p w:rsidR="00684D2A" w:rsidRPr="00923742" w:rsidRDefault="00684D2A" w:rsidP="005D29B7">
            <w:pPr>
              <w:rPr>
                <w:rFonts w:ascii="Times New Roman" w:hAnsi="Times New Roman"/>
                <w:sz w:val="28"/>
                <w:lang w:val="it-IT"/>
              </w:rPr>
            </w:pPr>
            <w:r w:rsidRPr="00923742">
              <w:rPr>
                <w:rFonts w:ascii="Times New Roman" w:hAnsi="Times New Roman"/>
                <w:sz w:val="28"/>
                <w:lang w:val="it-IT"/>
              </w:rPr>
              <w:t>Thống kê và kiểm tra tài liệu</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Bảo quản tài liệu lưu trữ</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Tổ chức sử dụng tài liệu lưu trữ</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12</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p>
        </w:tc>
        <w:tc>
          <w:tcPr>
            <w:tcW w:w="4382"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Cộng</w:t>
            </w:r>
          </w:p>
        </w:tc>
        <w:tc>
          <w:tcPr>
            <w:tcW w:w="1017" w:type="dxa"/>
          </w:tcPr>
          <w:p w:rsidR="00684D2A" w:rsidRPr="00923742" w:rsidRDefault="00684D2A" w:rsidP="005D29B7">
            <w:pPr>
              <w:jc w:val="center"/>
              <w:rPr>
                <w:rFonts w:ascii="Times New Roman" w:hAnsi="Times New Roman"/>
                <w:b/>
                <w:sz w:val="28"/>
              </w:rPr>
            </w:pPr>
            <w:r>
              <w:rPr>
                <w:rFonts w:ascii="Times New Roman" w:hAnsi="Times New Roman"/>
                <w:b/>
                <w:sz w:val="28"/>
              </w:rPr>
              <w:t>60</w:t>
            </w:r>
          </w:p>
        </w:tc>
        <w:tc>
          <w:tcPr>
            <w:tcW w:w="1121" w:type="dxa"/>
          </w:tcPr>
          <w:p w:rsidR="00684D2A" w:rsidRPr="00923742" w:rsidRDefault="00684D2A" w:rsidP="005D29B7">
            <w:pPr>
              <w:jc w:val="center"/>
              <w:rPr>
                <w:rFonts w:ascii="Times New Roman" w:hAnsi="Times New Roman"/>
                <w:b/>
                <w:sz w:val="28"/>
              </w:rPr>
            </w:pPr>
            <w:r>
              <w:rPr>
                <w:rFonts w:ascii="Times New Roman" w:hAnsi="Times New Roman"/>
                <w:b/>
                <w:sz w:val="28"/>
              </w:rPr>
              <w:t>26</w:t>
            </w:r>
          </w:p>
        </w:tc>
        <w:tc>
          <w:tcPr>
            <w:tcW w:w="949" w:type="dxa"/>
          </w:tcPr>
          <w:p w:rsidR="00684D2A" w:rsidRPr="00923742" w:rsidRDefault="00684D2A" w:rsidP="005D29B7">
            <w:pPr>
              <w:jc w:val="center"/>
              <w:rPr>
                <w:rFonts w:ascii="Times New Roman" w:hAnsi="Times New Roman"/>
                <w:b/>
                <w:sz w:val="28"/>
              </w:rPr>
            </w:pPr>
            <w:r>
              <w:rPr>
                <w:rFonts w:ascii="Times New Roman" w:hAnsi="Times New Roman"/>
                <w:b/>
                <w:sz w:val="28"/>
              </w:rPr>
              <w:t>30</w:t>
            </w:r>
          </w:p>
        </w:tc>
        <w:tc>
          <w:tcPr>
            <w:tcW w:w="959"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4</w:t>
            </w:r>
          </w:p>
        </w:tc>
      </w:tr>
    </w:tbl>
    <w:p w:rsidR="00684D2A" w:rsidRPr="00923742" w:rsidRDefault="00684D2A" w:rsidP="00684D2A">
      <w:pPr>
        <w:jc w:val="both"/>
        <w:rPr>
          <w:rFonts w:ascii="Times New Roman" w:hAnsi="Times New Roman"/>
          <w:i/>
          <w:sz w:val="28"/>
        </w:rPr>
      </w:pPr>
      <w:r w:rsidRPr="00923742">
        <w:rPr>
          <w:rFonts w:ascii="Times New Roman" w:hAnsi="Times New Roman"/>
          <w:i/>
          <w:sz w:val="28"/>
        </w:rPr>
        <w:t>2. Nội dung chi tiết:</w:t>
      </w:r>
    </w:p>
    <w:p w:rsidR="00684D2A" w:rsidRPr="002D6493" w:rsidRDefault="00684D2A" w:rsidP="00684D2A">
      <w:pPr>
        <w:spacing w:before="120"/>
        <w:rPr>
          <w:rFonts w:ascii="Times New Roman" w:hAnsi="Times New Roman"/>
          <w:b/>
          <w:sz w:val="28"/>
          <w:szCs w:val="28"/>
        </w:rPr>
      </w:pPr>
      <w:r w:rsidRPr="00923742">
        <w:rPr>
          <w:rFonts w:ascii="Times New Roman" w:hAnsi="Times New Roman"/>
          <w:sz w:val="28"/>
        </w:rPr>
        <w:tab/>
      </w:r>
      <w:r w:rsidRPr="002D6493">
        <w:rPr>
          <w:rFonts w:ascii="Times New Roman" w:hAnsi="Times New Roman"/>
          <w:b/>
          <w:sz w:val="28"/>
        </w:rPr>
        <w:t xml:space="preserve">Chương 1: </w:t>
      </w:r>
      <w:r w:rsidRPr="002D6493">
        <w:rPr>
          <w:rFonts w:ascii="Times New Roman" w:hAnsi="Times New Roman"/>
          <w:b/>
          <w:sz w:val="28"/>
          <w:szCs w:val="28"/>
        </w:rPr>
        <w:t>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Xác định được cơ cấu, chức năng, nhiệm vụ của văn phòng</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Bố trí, trang bị văn phòng hợp lý</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Hiện đại hóa văn phòng nhằm nâng cao hiệu quả hoạt động</w:t>
      </w:r>
      <w:r>
        <w:rPr>
          <w:rFonts w:ascii="Times New Roman" w:hAnsi="Times New Roman"/>
          <w:sz w:val="28"/>
        </w:rPr>
        <w:t>.</w:t>
      </w:r>
    </w:p>
    <w:p w:rsidR="00684D2A" w:rsidRPr="00923742" w:rsidRDefault="00684D2A" w:rsidP="00684D2A">
      <w:pPr>
        <w:spacing w:before="80"/>
        <w:rPr>
          <w:rFonts w:ascii="Times New Roman" w:hAnsi="Times New Roman"/>
          <w:sz w:val="28"/>
          <w:szCs w:val="28"/>
        </w:rPr>
      </w:pPr>
      <w:r w:rsidRPr="00923742">
        <w:rPr>
          <w:rFonts w:ascii="Times New Roman" w:hAnsi="Times New Roman"/>
          <w:sz w:val="28"/>
          <w:szCs w:val="28"/>
        </w:rPr>
        <w:t>1. Khái niệm, chức năng, nhiệm vụ của văn phòng</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1.1. Khái niệm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1.2. Chức năng của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1.3. Nhiệm vụ của văn phòng</w:t>
      </w:r>
      <w:r>
        <w:rPr>
          <w:rFonts w:ascii="Times New Roman" w:hAnsi="Times New Roman"/>
          <w:sz w:val="28"/>
          <w:szCs w:val="28"/>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2. Cơ cấu tổ chức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2.1. Khái niệm cơ cấu tổ chức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2.2. Các bộ phận trong cơ cấu tổ chức văn phòng</w:t>
      </w:r>
      <w:r>
        <w:rPr>
          <w:rFonts w:ascii="Times New Roman" w:hAnsi="Times New Roman"/>
          <w:sz w:val="28"/>
          <w:szCs w:val="28"/>
          <w:lang w:val="pt-BR"/>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3. Bố trí, trang bị, hiện đại hóa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3.1. Bố trí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3.2. Trang bị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3.3. Hiện đại hóa công tác văn phòng</w:t>
      </w:r>
      <w:r>
        <w:rPr>
          <w:rFonts w:ascii="Times New Roman" w:hAnsi="Times New Roman"/>
          <w:sz w:val="28"/>
          <w:szCs w:val="28"/>
          <w:lang w:val="pt-BR"/>
        </w:rPr>
        <w:t>.</w:t>
      </w:r>
    </w:p>
    <w:p w:rsidR="00684D2A" w:rsidRPr="00923742" w:rsidRDefault="00684D2A" w:rsidP="00684D2A">
      <w:pPr>
        <w:rPr>
          <w:rFonts w:ascii="Times New Roman" w:hAnsi="Times New Roman"/>
          <w:sz w:val="28"/>
          <w:szCs w:val="28"/>
          <w:lang w:val="pt-BR"/>
        </w:rPr>
      </w:pPr>
    </w:p>
    <w:p w:rsidR="00684D2A" w:rsidRPr="002D6493" w:rsidRDefault="00684D2A" w:rsidP="00684D2A">
      <w:pPr>
        <w:rPr>
          <w:rFonts w:ascii="Times New Roman" w:hAnsi="Times New Roman"/>
          <w:b/>
          <w:sz w:val="28"/>
          <w:szCs w:val="28"/>
          <w:lang w:val="pt-BR"/>
        </w:rPr>
      </w:pPr>
      <w:r w:rsidRPr="00923742">
        <w:rPr>
          <w:rFonts w:ascii="Times New Roman" w:hAnsi="Times New Roman"/>
          <w:sz w:val="28"/>
          <w:lang w:val="pt-BR"/>
        </w:rPr>
        <w:tab/>
      </w:r>
      <w:r w:rsidRPr="002D6493">
        <w:rPr>
          <w:rFonts w:ascii="Times New Roman" w:hAnsi="Times New Roman"/>
          <w:b/>
          <w:sz w:val="28"/>
          <w:lang w:val="pt-BR"/>
        </w:rPr>
        <w:t xml:space="preserve">Chương 2: </w:t>
      </w:r>
      <w:r w:rsidRPr="002D6493">
        <w:rPr>
          <w:rFonts w:ascii="Times New Roman" w:hAnsi="Times New Roman"/>
          <w:b/>
          <w:sz w:val="28"/>
          <w:szCs w:val="28"/>
          <w:lang w:val="pt-BR"/>
        </w:rPr>
        <w:t>Tổ chức lao động của thư ký 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Hiểu rõ chức năng của người thư ký</w:t>
      </w:r>
      <w:r>
        <w:rPr>
          <w:rFonts w:ascii="Times New Roman" w:hAnsi="Times New Roman"/>
          <w:sz w:val="28"/>
        </w:rPr>
        <w:t>.</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Bố trí nơi làm việc của thư ký hợp lý.</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Thực hiện được các nghiệp vụ thư ký.</w:t>
      </w:r>
    </w:p>
    <w:p w:rsidR="00684D2A" w:rsidRPr="00923742" w:rsidRDefault="00684D2A" w:rsidP="00684D2A">
      <w:pPr>
        <w:spacing w:before="80"/>
        <w:jc w:val="both"/>
        <w:rPr>
          <w:rFonts w:ascii="Times New Roman" w:hAnsi="Times New Roman"/>
          <w:sz w:val="28"/>
        </w:rPr>
      </w:pPr>
      <w:r w:rsidRPr="00923742">
        <w:rPr>
          <w:rFonts w:ascii="Times New Roman" w:hAnsi="Times New Roman"/>
          <w:sz w:val="28"/>
        </w:rPr>
        <w:t>1. Chức năng, nhiệm vụ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Chức năng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1.2. Nhiệm vụ</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Bố trí nơi làm việc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lastRenderedPageBreak/>
        <w:t>2.1. Những yêu cầu khi bố trí nơi làm việc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Phương pháp bố trí, sắp xếp nơi làm việc của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Yêu cầu đối với người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3.1. Những tố chất thiết yếu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3.2. Các kỹ năng về nghiệp vụ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4. Quan hệ của người thư ký với thủ trưởng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4.1. Thư ký là một cán bộ trong bộ máy quản lý của doanh nghiệp</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4.2. Quan hệ của người thư ký với thủ trưởng</w:t>
      </w:r>
    </w:p>
    <w:p w:rsidR="00684D2A" w:rsidRPr="002A597F" w:rsidRDefault="00684D2A" w:rsidP="00684D2A">
      <w:pPr>
        <w:spacing w:before="80"/>
        <w:jc w:val="both"/>
        <w:rPr>
          <w:rFonts w:ascii="Times New Roman" w:hAnsi="Times New Roman"/>
          <w:sz w:val="28"/>
          <w:lang w:val="pt-BR"/>
        </w:rPr>
      </w:pPr>
      <w:r w:rsidRPr="002A597F">
        <w:rPr>
          <w:rFonts w:ascii="Times New Roman" w:hAnsi="Times New Roman"/>
          <w:sz w:val="28"/>
          <w:lang w:val="pt-BR"/>
        </w:rPr>
        <w:t>5. Nghiệp vụ thư ký văn phòng</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5.1. Tổ chức ngày làm việc</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5.2. Tổ chức các chuyến đi công tác của lãnh đạo</w:t>
      </w:r>
    </w:p>
    <w:p w:rsidR="00684D2A" w:rsidRPr="002A597F"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D6493">
        <w:rPr>
          <w:rFonts w:ascii="Times New Roman" w:hAnsi="Times New Roman"/>
          <w:b/>
          <w:sz w:val="28"/>
          <w:lang w:val="pt-BR"/>
        </w:rPr>
        <w:tab/>
        <w:t>Chương 3: Tổ chức các cuộc họp, hội thảo, hội nghị</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Phân loại được hội nghị.</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Tổ chức được các hội nghị chu đáo, hiệu quả</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Ý nghĩa của hội nghị</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 xml:space="preserve">1.1. Khái niệm hội nghị </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Ý nghĩa của hội nghị</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1.3. Tổ chức hội nghị</w:t>
      </w:r>
      <w:r>
        <w:rPr>
          <w:rFonts w:ascii="Times New Roman" w:hAnsi="Times New Roman"/>
          <w:sz w:val="28"/>
          <w:lang w:val="it-IT"/>
        </w:rPr>
        <w:t>.</w:t>
      </w:r>
    </w:p>
    <w:p w:rsidR="00684D2A" w:rsidRPr="00923742" w:rsidRDefault="00684D2A" w:rsidP="00684D2A">
      <w:pPr>
        <w:spacing w:before="80"/>
        <w:jc w:val="both"/>
        <w:rPr>
          <w:rFonts w:ascii="Times New Roman" w:hAnsi="Times New Roman"/>
          <w:sz w:val="28"/>
          <w:lang w:val="it-IT"/>
        </w:rPr>
      </w:pPr>
      <w:r w:rsidRPr="00923742">
        <w:rPr>
          <w:rFonts w:ascii="Times New Roman" w:hAnsi="Times New Roman"/>
          <w:sz w:val="28"/>
          <w:lang w:val="it-IT"/>
        </w:rPr>
        <w:t>2. Phân loại hội nghị</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Phân loại căn cứ mục đích hội nghị</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Phân loại căn cứ các khâu của quá trình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Phân loại căn cứ hình thức tổ chức</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Phương pháp tổ chức hội nghị</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3.1. Lập kế hoạch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3.2. Chuẩn bị tổ chức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3.3. Tổ chức điều hành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3.4. Các công việc sau hội nghị</w:t>
      </w:r>
      <w:r>
        <w:rPr>
          <w:rFonts w:ascii="Times New Roman" w:hAnsi="Times New Roman"/>
          <w:sz w:val="28"/>
          <w:lang w:val="it-IT"/>
        </w:rPr>
        <w:t>.</w:t>
      </w:r>
    </w:p>
    <w:p w:rsidR="00684D2A" w:rsidRPr="00923742"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it-IT"/>
        </w:rPr>
      </w:pPr>
      <w:r w:rsidRPr="002A597F">
        <w:rPr>
          <w:rFonts w:ascii="Times New Roman" w:hAnsi="Times New Roman"/>
          <w:sz w:val="28"/>
          <w:lang w:val="it-IT"/>
        </w:rPr>
        <w:tab/>
      </w:r>
      <w:r w:rsidRPr="002D6493">
        <w:rPr>
          <w:rFonts w:ascii="Times New Roman" w:hAnsi="Times New Roman"/>
          <w:b/>
          <w:sz w:val="28"/>
          <w:lang w:val="it-IT"/>
        </w:rPr>
        <w:t>Chương 4: Tổ chức công tác lễ tân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Hiểu rõ các nguyên tắc cơ bản của hoạt động lễ tân.</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Tổ chức tốt hoạt động đón tiếp khách tại cơ quan</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Đón tiếp khách qua điện thoại hiệu quả.</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lastRenderedPageBreak/>
        <w:t>Tổ chức tốt bữa tiệc chiêu đãi khách</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Một số vấn đề chung về hoạt động lễ tân</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1.1. Lễ tân và vai trò công tác lễ tân</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Những nguyên tắc cơ bản của hoạt động lễ tân</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 xml:space="preserve">2. Hoạt động đón tiếp khách </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2.1. Hoạt động đón tiếp khách tại cơ quan</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Trang bị lễ tân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Phân loại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Ngắt quãng hay kết thúc cuộc nói chuyện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Tổ chức các buổi hẹn gặp</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Huỷ bỏ các cuộc hẹn</w:t>
      </w:r>
      <w:r>
        <w:rPr>
          <w:rFonts w:ascii="Times New Roman" w:hAnsi="Times New Roman"/>
          <w:sz w:val="28"/>
          <w:lang w:val="it-IT"/>
        </w:rPr>
        <w: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Xử lý phàn nàn của khách</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2.2. Tiếp khách qua điện thoại</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Vai trò điện thoại trong văn phòng</w:t>
      </w:r>
      <w:r>
        <w:rPr>
          <w:rFonts w:ascii="Times New Roman" w:hAnsi="Times New Roman"/>
          <w:sz w:val="28"/>
          <w:lang w:val="pt-BR"/>
        </w:rPr>
        <w:t>.</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Sử dụng điện thoại để tiếp khách.</w:t>
      </w:r>
    </w:p>
    <w:p w:rsidR="00684D2A" w:rsidRPr="00923742" w:rsidRDefault="00684D2A" w:rsidP="00684D2A">
      <w:pPr>
        <w:spacing w:before="80"/>
        <w:ind w:firstLine="567"/>
        <w:jc w:val="both"/>
        <w:rPr>
          <w:rFonts w:ascii="Times New Roman" w:hAnsi="Times New Roman"/>
          <w:sz w:val="28"/>
          <w:lang w:val="it-IT"/>
        </w:rPr>
      </w:pPr>
      <w:r w:rsidRPr="00923742">
        <w:rPr>
          <w:rFonts w:ascii="Times New Roman" w:hAnsi="Times New Roman"/>
          <w:sz w:val="28"/>
          <w:lang w:val="it-IT"/>
        </w:rPr>
        <w:t>- Các loại danh bạ điện thoại</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3.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3.1. Giải khát trong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3.2. Tiệc chiêu đãi</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Đặt tiệc</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Mời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Ngôi thứ và xếp chỗ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Phát biểu</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Phục vụ khách trong bữa tiệc chiêu đãi</w:t>
      </w:r>
      <w:r>
        <w:rPr>
          <w:rFonts w:ascii="Times New Roman" w:hAnsi="Times New Roman"/>
          <w:sz w:val="28"/>
          <w:lang w:val="it-IT"/>
        </w:rPr>
        <w:t>.</w:t>
      </w:r>
    </w:p>
    <w:p w:rsidR="00684D2A" w:rsidRPr="002A597F"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5: Tổ chức giải quyết và quản lý văn bản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Nhận văn bản đến, văn bản đi đúng thủ tục.</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văn bản</w:t>
      </w:r>
      <w:r>
        <w:rPr>
          <w:rFonts w:ascii="Times New Roman" w:hAnsi="Times New Roman"/>
          <w:sz w:val="28"/>
        </w:rPr>
        <w:t>.</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Giải quyết văn bản đúng quy trình.</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1. Một số vấn đề chung về văn bản quản lý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Khái niệm, phân loại văn bản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lastRenderedPageBreak/>
        <w:t>1.2. Chức năng của văn bản quản lý</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Tổ chức giải quyết và quản lý văn bản</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Ý nghĩa, công tác tổ chức giải quyết và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Nguyên tắc giải quyết,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Tổ chức giải quyết văn bản đến, văn bản đi</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2.4. Tổ chức quản lý văn bản mật</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2.5 Công tác lập hồ sơ</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2.6 Nộp hồ sơ vào lưu trữ</w:t>
      </w:r>
      <w:r>
        <w:rPr>
          <w:rFonts w:ascii="Times New Roman" w:hAnsi="Times New Roman"/>
          <w:sz w:val="28"/>
          <w:lang w:val="pt-BR"/>
        </w:rPr>
        <w:t>.</w:t>
      </w:r>
      <w:r w:rsidRPr="00923742">
        <w:rPr>
          <w:rFonts w:ascii="Times New Roman" w:hAnsi="Times New Roman"/>
          <w:sz w:val="28"/>
          <w:lang w:val="pt-BR"/>
        </w:rPr>
        <w:t xml:space="preserve"> </w:t>
      </w:r>
    </w:p>
    <w:p w:rsidR="00684D2A" w:rsidRPr="00923742" w:rsidRDefault="00684D2A" w:rsidP="00684D2A">
      <w:pPr>
        <w:jc w:val="center"/>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6: Soạn thảo văn bản quản lý</w:t>
      </w:r>
    </w:p>
    <w:p w:rsidR="00684D2A" w:rsidRPr="00923742" w:rsidRDefault="00684D2A" w:rsidP="00684D2A">
      <w:pPr>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Tư vấn được cho thủ trưởng về hình thức văn bản.</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Soạn thảo văn bản đạt yêu cầu của thủ trưởng.</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 khi soạn thảo.</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 Những quy định chung về thủ tục soạn thảo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 Nguyên tắc ra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1.2. Thủ tục ban hành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1.3. Thể thức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1.4. Số và ký hiệu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1.5. Tên loại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1.6. Trích yếu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1.7. Căn cứ ban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1.8. Nội dung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1.9. Điều khoản thi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1.10. Thẩm quyền ký</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1.11. Con dấu</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1.12. Nơi nhận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1.13. Quy định khác</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2.1. Những yêu cầu của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2.2. Quy trình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3.1. Những yêu cầu của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 xml:space="preserve">3.2 Phương pháp soạn thảo văn bản hành chính </w:t>
      </w:r>
    </w:p>
    <w:p w:rsidR="00684D2A" w:rsidRPr="00923742"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A597F">
        <w:rPr>
          <w:rFonts w:ascii="Times New Roman" w:hAnsi="Times New Roman"/>
          <w:sz w:val="28"/>
          <w:lang w:val="pt-BR"/>
        </w:rPr>
        <w:tab/>
      </w:r>
      <w:r w:rsidRPr="002D6493">
        <w:rPr>
          <w:rFonts w:ascii="Times New Roman" w:hAnsi="Times New Roman"/>
          <w:b/>
          <w:sz w:val="28"/>
          <w:lang w:val="pt-BR"/>
        </w:rPr>
        <w:t>Chương 7: Công tác lưu trữ</w:t>
      </w:r>
    </w:p>
    <w:p w:rsidR="00684D2A" w:rsidRPr="002A597F" w:rsidRDefault="00684D2A" w:rsidP="00684D2A">
      <w:pPr>
        <w:jc w:val="both"/>
        <w:rPr>
          <w:rFonts w:ascii="Times New Roman" w:hAnsi="Times New Roman"/>
          <w:i/>
          <w:sz w:val="28"/>
          <w:lang w:val="pt-BR"/>
        </w:rPr>
      </w:pPr>
      <w:r w:rsidRPr="002A597F">
        <w:rPr>
          <w:rFonts w:ascii="Times New Roman" w:hAnsi="Times New Roman"/>
          <w:i/>
          <w:sz w:val="28"/>
          <w:lang w:val="pt-BR"/>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Thu thập, bổ sung tài liệu lưu trữ đầy đủ.</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Chỉnh lý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lastRenderedPageBreak/>
        <w:t>Thống kê đầy đủ tài liệu.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Kiểm tra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Bảo quản cẩn thận, khoa học các tài liệu lưu trữ.</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641E40">
        <w:rPr>
          <w:rFonts w:ascii="Times New Roman" w:hAnsi="Times New Roman"/>
          <w:sz w:val="28"/>
        </w:rPr>
        <w:t>Tra</w:t>
      </w:r>
      <w:r w:rsidRPr="00923742">
        <w:rPr>
          <w:rFonts w:ascii="Times New Roman" w:hAnsi="Times New Roman"/>
          <w:sz w:val="28"/>
          <w:lang w:val="it-IT"/>
        </w:rPr>
        <w:t xml:space="preserve"> tìm tài liệu phục vụ cho hoạt động doanh nghiệp nhanh, chính xác.</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1. Khái niệm, vị trí, tính chất của công tác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1.1. Khái niệm tài liệu lưu trữ và công tác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1.2. Vị trí, tính chất của công tác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2. Công tác thu thập, bổ sung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2.1. Khái niệm, nguyên tắc của công tác thu thập, bổ sung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2.2.  Nội dung của công tác thu thập, bổ sung tài liệu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3. Chỉnh lý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3.1. Khái niệm, mục đích, nguyên tắc của công tác chỉnh lý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3.2. Quá trình chỉnh lý tài liệu</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4. Thống kê và kiểm tra tài liệu</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4.1. Khái niệm, mục đích, nguyên tắc của thống kê và kiểm tra tài liệu</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4.2. Thống kê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4.3. Kiểm tra tài liệu lưu trữ</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pt-BR"/>
        </w:rPr>
      </w:pPr>
      <w:r w:rsidRPr="00923742">
        <w:rPr>
          <w:rFonts w:ascii="Times New Roman" w:hAnsi="Times New Roman"/>
          <w:sz w:val="28"/>
          <w:lang w:val="pt-BR"/>
        </w:rPr>
        <w:t>5. Bảo quản tài liệu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5.1. Các yếu tố phá hoại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pt-BR"/>
        </w:rPr>
      </w:pPr>
      <w:r w:rsidRPr="00923742">
        <w:rPr>
          <w:rFonts w:ascii="Times New Roman" w:hAnsi="Times New Roman"/>
          <w:sz w:val="28"/>
          <w:lang w:val="pt-BR"/>
        </w:rPr>
        <w:t>5.2. Bảo quản tài liệu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6. Tổ chức sử dụng tài liệu lưu trữ</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6.1. Khái niệm, nguyên tắc sử dụng tài liệu lưu trữ</w:t>
      </w:r>
      <w:r>
        <w:rPr>
          <w:rFonts w:ascii="Times New Roman" w:hAnsi="Times New Roman"/>
          <w:sz w:val="28"/>
          <w:lang w:val="pt-BR"/>
        </w:rPr>
        <w:t>.</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6.2. Các hình thức tổ chức sử dụng tài liệu</w:t>
      </w:r>
      <w:r>
        <w:rPr>
          <w:rFonts w:ascii="Times New Roman" w:hAnsi="Times New Roman"/>
          <w:sz w:val="28"/>
          <w:lang w:val="pt-BR"/>
        </w:rPr>
        <w:t>.</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IV. ĐIỀU KIỆN THỰC HIỆN CHƯƠNG TRÌNH:</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Phòng học lý thuyết</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Máy chiếu Projector</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Đề cương, giáo án, bài giảng, giáo trình môn học, tài liệu tham khảo</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Hệ thống câu hỏi, bài tập thực hành (thảo luận).</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V. PHƯƠNG PHÁP VÀ NỘI DUNG ĐÁNH GIÁ:</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Kiểm tra trong và sau quá trình học về lý thuyết bằng tự luận hoặc trắc nghiệm, có liên hệ thực tiễn.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Hình thức kiểm tra viết.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Tổ chức thảo luận nhóm và đánh giá, nhận xét kết quả chung của nhóm cũng như của từng cá nhân.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Hướng dẫn thực hành, kiểm tra và đánh giá kết quả thực hành.</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lastRenderedPageBreak/>
        <w:t>VI. HƯỚNG DẪN THỰC HIỆN CHƯƠNG TRÌNH:</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i/>
          <w:sz w:val="28"/>
          <w:lang w:val="pt-BR"/>
        </w:rPr>
        <w:t>1. Phạm vi áp dụng chương trình:</w:t>
      </w:r>
      <w:r w:rsidRPr="00923742">
        <w:rPr>
          <w:rFonts w:ascii="Times New Roman" w:hAnsi="Times New Roman"/>
          <w:sz w:val="28"/>
          <w:lang w:val="pt-BR"/>
        </w:rPr>
        <w:t xml:space="preserve"> </w:t>
      </w:r>
      <w:r w:rsidR="005031B1">
        <w:rPr>
          <w:rFonts w:ascii="Times New Roman" w:hAnsi="Times New Roman"/>
          <w:sz w:val="28"/>
          <w:lang w:val="pt-BR"/>
        </w:rPr>
        <w:t>CHƯƠNG TRÌNH HỌC PHẦN</w:t>
      </w:r>
      <w:r w:rsidRPr="00923742">
        <w:rPr>
          <w:rFonts w:ascii="Times New Roman" w:hAnsi="Times New Roman"/>
          <w:sz w:val="28"/>
          <w:lang w:val="pt-BR"/>
        </w:rPr>
        <w:t xml:space="preserve"> được sử dụng để giảng dạy cho trình độ cao đẳng nghề. Tổng thời gian thực hiện môn học là 45 giờ. Giáo viên giảng đan xen giữa lý thuyết với thực hành.</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2. Hướng dẫn một số điểm chính về phương pháp giảng dạy môn học:</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Hình thức giảng dạy chính là lý thuyết trên lớp kết hợp thảo luận nhóm, thực hành theo nhóm hoặc từng cá nhân.</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3. Những trọng tâm chương trình cần chú ý:</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Nghiệp vụ thư ký</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công tác lễ tân, tiếp khách, hội nghị, hội thảo, các cuộc họp</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Soạn thảo văn bản</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giải quyết văn bản đến, văn bản đi</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Công tác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4. Tài liệu cần tham khảo:</w:t>
      </w:r>
    </w:p>
    <w:p w:rsidR="00684D2A" w:rsidRPr="002A597F" w:rsidRDefault="00684D2A" w:rsidP="00684D2A">
      <w:pPr>
        <w:ind w:firstLine="567"/>
        <w:jc w:val="both"/>
        <w:rPr>
          <w:rFonts w:ascii="Times New Roman" w:hAnsi="Times New Roman"/>
          <w:sz w:val="28"/>
          <w:lang w:val="pt-BR"/>
        </w:rPr>
      </w:pPr>
      <w:r w:rsidRPr="00923742">
        <w:rPr>
          <w:rFonts w:ascii="Times New Roman" w:hAnsi="Times New Roman"/>
          <w:sz w:val="28"/>
          <w:lang w:val="pt-BR"/>
        </w:rPr>
        <w:t xml:space="preserve">- Giáo trình quản trị văn phòng – Chủ biên: GS.TS. Nguyễn Trần Độ và GVC. </w:t>
      </w:r>
      <w:r w:rsidRPr="002A597F">
        <w:rPr>
          <w:rFonts w:ascii="Times New Roman" w:hAnsi="Times New Roman"/>
          <w:sz w:val="28"/>
          <w:lang w:val="pt-BR"/>
        </w:rPr>
        <w:t xml:space="preserve">Nguyễn Thị Thảo - Đại học kinh tế quốc dân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684D2A" w:rsidRPr="002A597F" w:rsidRDefault="00684D2A" w:rsidP="00684D2A">
      <w:pPr>
        <w:ind w:firstLine="567"/>
        <w:jc w:val="both"/>
        <w:rPr>
          <w:rFonts w:ascii="Times New Roman" w:hAnsi="Times New Roman"/>
          <w:sz w:val="28"/>
          <w:lang w:val="pt-BR"/>
        </w:rPr>
      </w:pPr>
      <w:r w:rsidRPr="002A597F">
        <w:rPr>
          <w:rFonts w:ascii="Times New Roman" w:hAnsi="Times New Roman"/>
          <w:sz w:val="28"/>
          <w:lang w:val="pt-BR"/>
        </w:rPr>
        <w:t xml:space="preserve">- Cẩm nang người thư ký hiện đại – Biên soạn: Trường Giang – Trần Hằng – Nhà xuất bản Thế Giới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2D6493" w:rsidRDefault="00684D2A" w:rsidP="00684D2A">
      <w:pPr>
        <w:ind w:firstLine="567"/>
        <w:jc w:val="both"/>
        <w:rPr>
          <w:rFonts w:ascii="Times New Roman" w:hAnsi="Times New Roman"/>
          <w:sz w:val="28"/>
          <w:lang w:val="pt-BR"/>
        </w:rPr>
      </w:pPr>
      <w:r w:rsidRPr="00923742">
        <w:rPr>
          <w:rFonts w:ascii="Times New Roman" w:hAnsi="Times New Roman"/>
          <w:sz w:val="28"/>
          <w:lang w:val="pt-BR"/>
        </w:rPr>
        <w:t>- Các tài liệu khác có liên quan.</w:t>
      </w:r>
      <w:r>
        <w:rPr>
          <w:rFonts w:ascii="Times New Roman" w:hAnsi="Times New Roman"/>
          <w:sz w:val="28"/>
          <w:lang w:val="pt-BR"/>
        </w:rPr>
        <w:t>/.</w:t>
      </w: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Pr="00923742" w:rsidRDefault="002D6493" w:rsidP="00684D2A">
      <w:pPr>
        <w:ind w:firstLine="567"/>
        <w:jc w:val="both"/>
        <w:rPr>
          <w:rFonts w:ascii="Times New Roman" w:hAnsi="Times New Roman"/>
          <w:sz w:val="28"/>
          <w:lang w:val="pt-BR"/>
        </w:rPr>
      </w:pPr>
    </w:p>
    <w:p w:rsidR="00684D2A" w:rsidRPr="00923742" w:rsidRDefault="00684D2A" w:rsidP="00684D2A">
      <w:pPr>
        <w:rPr>
          <w:rFonts w:ascii="Times New Roman" w:hAnsi="Times New Roman"/>
          <w:b/>
          <w:sz w:val="28"/>
          <w:lang w:val="pt-BR"/>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3035D0">
      <w:pPr>
        <w:spacing w:line="288" w:lineRule="auto"/>
        <w:jc w:val="center"/>
        <w:rPr>
          <w:rFonts w:ascii="Times New Roman" w:hAnsi="Times New Roman"/>
          <w:b/>
          <w:sz w:val="28"/>
          <w:lang w:val="pt-BR"/>
        </w:rPr>
      </w:pPr>
      <w:r w:rsidRPr="00E15E83">
        <w:rPr>
          <w:rFonts w:ascii="Times New Roman" w:hAnsi="Times New Roman"/>
          <w:lang w:val="pt-BR"/>
        </w:rPr>
        <w:br w:type="page"/>
      </w:r>
      <w:r w:rsidR="005031B1">
        <w:rPr>
          <w:rFonts w:ascii="Times New Roman" w:hAnsi="Times New Roman"/>
          <w:b/>
          <w:sz w:val="28"/>
          <w:lang w:val="pt-BR"/>
        </w:rPr>
        <w:lastRenderedPageBreak/>
        <w:t>CHƯƠNG TRÌNH HỌC PHẦN</w:t>
      </w:r>
      <w:r w:rsidRPr="00E15E83">
        <w:rPr>
          <w:rFonts w:ascii="Times New Roman" w:hAnsi="Times New Roman"/>
          <w:b/>
          <w:sz w:val="28"/>
          <w:lang w:val="pt-BR"/>
        </w:rPr>
        <w:t>: QUẢN TRỊ TÀI CHÍNH DOANH NGHIỆP</w:t>
      </w:r>
    </w:p>
    <w:p w:rsidR="00684D2A" w:rsidRPr="00E15E83" w:rsidRDefault="00684D2A" w:rsidP="00684D2A">
      <w:pPr>
        <w:spacing w:line="288" w:lineRule="auto"/>
        <w:jc w:val="both"/>
        <w:rPr>
          <w:rFonts w:ascii="Times New Roman" w:hAnsi="Times New Roman"/>
          <w:sz w:val="26"/>
          <w:szCs w:val="26"/>
          <w:lang w:val="pt-BR"/>
        </w:rPr>
      </w:pP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21</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giờ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xml:space="preserve">+ Quản trị tài chính doanh nghiệp là môn học </w:t>
      </w:r>
      <w:r>
        <w:rPr>
          <w:rFonts w:ascii="Times New Roman" w:hAnsi="Times New Roman"/>
          <w:sz w:val="26"/>
          <w:szCs w:val="26"/>
          <w:lang w:val="pt-BR"/>
        </w:rPr>
        <w:t xml:space="preserve">chuyên môn </w:t>
      </w:r>
      <w:r w:rsidRPr="00E15E83">
        <w:rPr>
          <w:rFonts w:ascii="Times New Roman" w:hAnsi="Times New Roman"/>
          <w:sz w:val="26"/>
          <w:szCs w:val="26"/>
          <w:lang w:val="pt-BR"/>
        </w:rPr>
        <w:t xml:space="preserve">được </w:t>
      </w:r>
      <w:r>
        <w:rPr>
          <w:rFonts w:ascii="Times New Roman" w:hAnsi="Times New Roman"/>
          <w:sz w:val="26"/>
          <w:szCs w:val="26"/>
          <w:lang w:val="pt-BR"/>
        </w:rPr>
        <w:t>bố trí giảng dạy</w:t>
      </w:r>
      <w:r w:rsidRPr="00E15E83">
        <w:rPr>
          <w:rFonts w:ascii="Times New Roman" w:hAnsi="Times New Roman"/>
          <w:sz w:val="26"/>
          <w:szCs w:val="26"/>
          <w:lang w:val="pt-BR"/>
        </w:rPr>
        <w:t xml:space="preserve"> sau các môn Kinh tế vi mô, Tài chính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Là một bộ phận của hệ thống tài chính doanh nghiệp được hình thành và phát triển thích ứng với yêu cầu của nền kinh tế thị trường có cạnh tranh hiện nay. Có chức năng cung cấp và xử lý thông tin về hoạt động tài chính một cách cụ thể.</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Kiến thức:</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những kiến thức cơ bản về quản trị tài chính doanh nghiệp.</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Phân tích được các thông tin cho nhà quản lý trong việc lập kế hoạch, tổ chức thực hiện kế hoạch và quản lý hoạt động tài chính trong nội bộ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Thu thập được các thông tin tài chính trong quyết định kinh doanh.</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Tính được các chỉ tiêu về chi phí, cơ cấu vốn, định giá cổ phiếu, trái phiếu…</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Vận dụng được các thông tin tài chính trong việc ra quyết định kinh doanh ngoài thực tế.</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Thái độ:</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Có đạo đức và lương tâm nghề nghi</w:t>
      </w:r>
      <w:r>
        <w:rPr>
          <w:rFonts w:ascii="Times New Roman" w:hAnsi="Times New Roman"/>
          <w:sz w:val="26"/>
          <w:szCs w:val="26"/>
          <w:lang w:val="pt-BR"/>
        </w:rPr>
        <w:t>ệp, có thái độ làm việc tích cực</w:t>
      </w:r>
      <w:r w:rsidRPr="00E15E83">
        <w:rPr>
          <w:rFonts w:ascii="Times New Roman" w:hAnsi="Times New Roman"/>
          <w:sz w:val="26"/>
          <w:szCs w:val="26"/>
          <w:lang w:val="pt-BR"/>
        </w:rPr>
        <w:t xml:space="preserve">, chủ động sáng tạo và có tác phong công nghiệp. </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00" w:afterAutospacing="1" w:line="288" w:lineRule="auto"/>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5077"/>
        <w:gridCol w:w="981"/>
        <w:gridCol w:w="1053"/>
        <w:gridCol w:w="872"/>
        <w:gridCol w:w="1018"/>
      </w:tblGrid>
      <w:tr w:rsidR="00684D2A" w:rsidRPr="00E15E83" w:rsidTr="005D29B7">
        <w:tc>
          <w:tcPr>
            <w:tcW w:w="699" w:type="dxa"/>
            <w:vMerge w:val="restart"/>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Số TT</w:t>
            </w:r>
          </w:p>
        </w:tc>
        <w:tc>
          <w:tcPr>
            <w:tcW w:w="5077" w:type="dxa"/>
            <w:vMerge w:val="restart"/>
          </w:tcPr>
          <w:p w:rsidR="00684D2A" w:rsidRPr="00E15E83" w:rsidRDefault="00684D2A" w:rsidP="005D29B7">
            <w:pPr>
              <w:spacing w:line="288" w:lineRule="auto"/>
              <w:jc w:val="center"/>
              <w:rPr>
                <w:rFonts w:ascii="Times New Roman" w:hAnsi="Times New Roman"/>
                <w:b/>
                <w:sz w:val="26"/>
                <w:szCs w:val="26"/>
              </w:rPr>
            </w:pPr>
          </w:p>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Tên chương mục</w:t>
            </w:r>
          </w:p>
        </w:tc>
        <w:tc>
          <w:tcPr>
            <w:tcW w:w="3924" w:type="dxa"/>
            <w:gridSpan w:val="4"/>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rPr>
          <w:trHeight w:val="736"/>
        </w:trPr>
        <w:tc>
          <w:tcPr>
            <w:tcW w:w="699" w:type="dxa"/>
            <w:vMerge/>
          </w:tcPr>
          <w:p w:rsidR="00684D2A" w:rsidRPr="00E15E83" w:rsidRDefault="00684D2A" w:rsidP="005D29B7">
            <w:pPr>
              <w:spacing w:line="288" w:lineRule="auto"/>
              <w:jc w:val="center"/>
              <w:rPr>
                <w:rFonts w:ascii="Times New Roman" w:hAnsi="Times New Roman"/>
                <w:b/>
                <w:sz w:val="26"/>
                <w:szCs w:val="26"/>
              </w:rPr>
            </w:pPr>
          </w:p>
        </w:tc>
        <w:tc>
          <w:tcPr>
            <w:tcW w:w="5077" w:type="dxa"/>
            <w:vMerge/>
          </w:tcPr>
          <w:p w:rsidR="00684D2A" w:rsidRPr="00E15E83" w:rsidRDefault="00684D2A" w:rsidP="005D29B7">
            <w:pPr>
              <w:spacing w:line="288" w:lineRule="auto"/>
              <w:jc w:val="center"/>
              <w:rPr>
                <w:rFonts w:ascii="Times New Roman" w:hAnsi="Times New Roman"/>
                <w:b/>
                <w:sz w:val="26"/>
                <w:szCs w:val="26"/>
              </w:rPr>
            </w:pPr>
          </w:p>
        </w:tc>
        <w:tc>
          <w:tcPr>
            <w:tcW w:w="981"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Tổng số</w:t>
            </w:r>
          </w:p>
        </w:tc>
        <w:tc>
          <w:tcPr>
            <w:tcW w:w="1053"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Lý thuyết</w:t>
            </w:r>
          </w:p>
        </w:tc>
        <w:tc>
          <w:tcPr>
            <w:tcW w:w="872"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Thực hành</w:t>
            </w:r>
          </w:p>
        </w:tc>
        <w:tc>
          <w:tcPr>
            <w:tcW w:w="1018"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Tổng quan về quản trị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Doanh nghiệp và hoạt động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 Nội dung quản trị tài chính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lastRenderedPageBreak/>
              <w:t xml:space="preserve">Quan hệ tài chính doanh nghiệp với môi trường kinh doanh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lastRenderedPageBreak/>
              <w:t>2</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right"/>
              <w:rPr>
                <w:rFonts w:ascii="Times New Roman" w:hAnsi="Times New Roman"/>
                <w:sz w:val="26"/>
                <w:szCs w:val="26"/>
              </w:rPr>
            </w:pPr>
          </w:p>
        </w:tc>
        <w:tc>
          <w:tcPr>
            <w:tcW w:w="1018" w:type="dxa"/>
          </w:tcPr>
          <w:p w:rsidR="00684D2A" w:rsidRPr="00E15E83" w:rsidRDefault="00684D2A" w:rsidP="005D29B7">
            <w:pPr>
              <w:spacing w:line="288" w:lineRule="auto"/>
              <w:jc w:val="right"/>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lastRenderedPageBreak/>
              <w:t>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 xml:space="preserve"> Giá trị theo thời gian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Đường thời gian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Giá trị tương lai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Giá trị hiện tại của tiền.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Lãi suất tiền vay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III</w:t>
            </w:r>
          </w:p>
        </w:tc>
        <w:tc>
          <w:tcPr>
            <w:tcW w:w="5077" w:type="dxa"/>
            <w:vAlign w:val="center"/>
          </w:tcPr>
          <w:p w:rsidR="00684D2A" w:rsidRPr="00E15E83" w:rsidRDefault="00684D2A" w:rsidP="005D29B7">
            <w:pPr>
              <w:spacing w:before="120" w:line="288" w:lineRule="auto"/>
              <w:rPr>
                <w:rFonts w:ascii="Times New Roman" w:hAnsi="Times New Roman"/>
                <w:b/>
                <w:sz w:val="26"/>
                <w:szCs w:val="26"/>
              </w:rPr>
            </w:pPr>
            <w:r w:rsidRPr="00E15E83">
              <w:rPr>
                <w:rFonts w:ascii="Times New Roman" w:hAnsi="Times New Roman"/>
                <w:b/>
                <w:sz w:val="26"/>
                <w:szCs w:val="26"/>
              </w:rPr>
              <w:t>Rủi ro và lợi tức</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Doanh lợi của khoản đầu tư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doanh lợi cần thiết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sinh lời khi đầu tư vào nhiều chứng khoán khác nhau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I</w:t>
            </w:r>
            <w:r w:rsidRPr="00E15E83">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Phân tích tài chính và dự đoán nhu cầu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và ý nghĩa của phân tích tài chính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khái quát hoạt động TCDN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các chỉ tiêu và tỷ lệ tài chính chủ yếu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điểm hoà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Phương pháp phân tích tài chính DUPONT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Dự đoán nhu cầu tài chính doanh nghiệp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13</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vốn của các loại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Chi phí trung bình của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cận biên của vốn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Các nguồn tài trợ cho kinh doanh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Phân loại các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Nhu cầu vốn và lựa chọn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ngắn hạn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dài hạn</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Cơ cấu vốn và đòn bẩy</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Cơ cấu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Rủi ro kinh doanh và rủi ro tài chính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Xác định cơ cấu vốn tối ưu</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Mức độ đòn bẩy</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 xml:space="preserve">Quản lý tài sản lưu động trong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lastRenderedPageBreak/>
              <w:t>Tài sản lưu động và chu kỳ vận động của tiền mặt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dự trữ</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tiền mặt và các chứng khoán thanh khoản cao</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các khoản phải thu</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lastRenderedPageBreak/>
              <w:t>11</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p>
        </w:tc>
        <w:tc>
          <w:tcPr>
            <w:tcW w:w="5077" w:type="dxa"/>
            <w:vAlign w:val="center"/>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Cộng</w:t>
            </w:r>
          </w:p>
        </w:tc>
        <w:tc>
          <w:tcPr>
            <w:tcW w:w="981"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60</w:t>
            </w:r>
          </w:p>
        </w:tc>
        <w:tc>
          <w:tcPr>
            <w:tcW w:w="1053"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28</w:t>
            </w:r>
          </w:p>
        </w:tc>
        <w:tc>
          <w:tcPr>
            <w:tcW w:w="872"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30</w:t>
            </w:r>
          </w:p>
        </w:tc>
        <w:tc>
          <w:tcPr>
            <w:tcW w:w="1018"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line="288" w:lineRule="auto"/>
        <w:ind w:left="113"/>
        <w:jc w:val="both"/>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tài chính doanh nghiệp</w:t>
      </w:r>
      <w:r w:rsidRPr="00E15E83">
        <w:rPr>
          <w:rFonts w:ascii="Times New Roman" w:hAnsi="Times New Roman"/>
          <w:sz w:val="26"/>
          <w:szCs w:val="26"/>
        </w:rPr>
        <w:t xml:space="preserve"> </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nội dung, nhiệm vụ và bộ máy quản trị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các loại hình doanh nghiệp và hoạt động tài chính của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mối quan hệ tài chính doanh nghiệp với môi trường kinh doanh.</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1.Doanh nghiệp và hoạt động tài chính doanh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Các loại hình doanh nghiệp và TCDN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Hoạt động tài chính doanh nghiệp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Nội dung quản trị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Bộ máy quản trị tài chính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Nhiệm vụ quản trị tài chính doanh nghiệp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Quan hệ tài chính doanh nghiệp với môi trường kinh doanh</w:t>
      </w:r>
      <w:r w:rsidRPr="00E15E83">
        <w:rPr>
          <w:rFonts w:ascii="Times New Roman" w:hAnsi="Times New Roman"/>
          <w:sz w:val="26"/>
          <w:szCs w:val="26"/>
        </w:rPr>
        <w:tab/>
      </w:r>
    </w:p>
    <w:p w:rsidR="00684D2A" w:rsidRPr="00E15E83" w:rsidRDefault="00684D2A" w:rsidP="00684D2A">
      <w:pPr>
        <w:spacing w:line="288" w:lineRule="auto"/>
        <w:ind w:left="5760" w:firstLine="720"/>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left="113"/>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Giá trị theo thời gian của tiền</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đường thời gian, giá trị hiện tại và giá trị tương lai của tiền, các loại lãi suất tiền vay.</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Xác định giá trị dòng tiền, xác định được từng loại lãi suất ngắn hạn và dài hạn.</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1. Đường thời gian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Giá trị tương lai của tiền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Giá trị tương lai.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Giá trị tương lai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Giá trị tương lai của dòng tiền biến thiên.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Giá trị hiện tại của tiền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Giá trị hiện tại.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Giá trị hiện tại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Giá trị hiện tại của dòng tiền biến thiên.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3.4. Giá trị hiện tại của dòng tiền vô hạn.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lastRenderedPageBreak/>
        <w:t xml:space="preserve">4.Lãi suất tiền vay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Vì sao phải xác định lãi suất tiền vay.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4.2. Xác định lãi suất theo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Lãi suất của khoản tiền vay có thời hạn bằng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Lãi suất theo năm của khoản tiền vay có thời hạn trên 1 năm.</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4.3. Xác định lãi suất có kỳ hạn dưới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Kỳ hạn tính lãi.</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xml:space="preserve">- Phương pháp tính toán.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360" w:line="288" w:lineRule="auto"/>
        <w:ind w:firstLine="1134"/>
        <w:jc w:val="both"/>
        <w:rPr>
          <w:rFonts w:ascii="Times New Roman" w:hAnsi="Times New Roman"/>
          <w:sz w:val="26"/>
          <w:szCs w:val="26"/>
        </w:rPr>
      </w:pPr>
      <w:r w:rsidRPr="00E15E83">
        <w:rPr>
          <w:rFonts w:ascii="Times New Roman" w:hAnsi="Times New Roman"/>
          <w:sz w:val="26"/>
          <w:szCs w:val="26"/>
        </w:rPr>
        <w:t>Chương 3</w:t>
      </w:r>
      <w:r w:rsidRPr="00E15E83">
        <w:rPr>
          <w:rFonts w:ascii="Times New Roman" w:hAnsi="Times New Roman"/>
          <w:b/>
          <w:sz w:val="26"/>
          <w:szCs w:val="26"/>
        </w:rPr>
        <w:t>: Rủi ro và lợi tức</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các khoản doanh lợi và giá trị kỳ vọng, tỉ suất sinh lời, các loại rủi ro.</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1. Doanh lợi của khoản đầu tư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0,5</w:t>
      </w:r>
      <w:r w:rsidRPr="00E15E83">
        <w:rPr>
          <w:rFonts w:ascii="Times New Roman" w:hAnsi="Times New Roman"/>
          <w:i/>
          <w:sz w:val="26"/>
          <w:szCs w:val="26"/>
        </w:rPr>
        <w:t xml:space="preserve"> giờ</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 xml:space="preserve">1.1. Doanh lợi và tỷ suất doanh lợi. </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1.2. Doanh lợi thực tế.</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Rủi ro và tỷ suất doanh lợi cần thiết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Định nghĩa và đo lường rủi ro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Phân phối xác suất.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Doanh lợi dự kiến và giá trị kỳ vọng.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Rủi ro và tỷ suất sinh lời theo yêu cầu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Rủi ro và tỷ suất sinh lời khi đầu tư vào nhiều chứng khoán khác nhau</w:t>
      </w:r>
    </w:p>
    <w:p w:rsidR="00684D2A" w:rsidRPr="00E15E83" w:rsidRDefault="00684D2A" w:rsidP="00684D2A">
      <w:pPr>
        <w:spacing w:line="288" w:lineRule="auto"/>
        <w:ind w:left="360"/>
        <w:rPr>
          <w:rFonts w:ascii="Times New Roman" w:hAnsi="Times New Roman"/>
          <w:i/>
          <w:sz w:val="26"/>
          <w:szCs w:val="26"/>
        </w:rPr>
      </w:pPr>
      <w:r w:rsidRPr="00E15E83">
        <w:rPr>
          <w:rFonts w:ascii="Times New Roman" w:hAnsi="Times New Roman"/>
          <w:sz w:val="26"/>
          <w:szCs w:val="26"/>
        </w:rPr>
        <w:t xml:space="preserve">                                                                                            </w:t>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Tỷ suất sinh lời mong đợi của danh mục đầu tư.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Rủi ro đối với tổng thể đầu tư.</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Rủi ro có hệ thống và không có hệ thống. </w:t>
      </w:r>
    </w:p>
    <w:p w:rsidR="00684D2A" w:rsidRPr="00E15E83" w:rsidRDefault="00684D2A" w:rsidP="00684D2A">
      <w:pPr>
        <w:spacing w:line="288" w:lineRule="auto"/>
        <w:ind w:firstLine="284"/>
        <w:jc w:val="both"/>
        <w:rPr>
          <w:rFonts w:ascii="Times New Roman" w:hAnsi="Times New Roman"/>
          <w:sz w:val="26"/>
          <w:szCs w:val="26"/>
        </w:rPr>
      </w:pPr>
      <w:r w:rsidRPr="00E15E83">
        <w:rPr>
          <w:rFonts w:ascii="Times New Roman" w:hAnsi="Times New Roman"/>
          <w:sz w:val="26"/>
          <w:szCs w:val="26"/>
        </w:rPr>
        <w:t>3.4. Đa dạng hoá đầu tư để tránh rủi ro.</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4.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4</w:t>
      </w:r>
      <w:r w:rsidRPr="00E15E83">
        <w:rPr>
          <w:rFonts w:ascii="Times New Roman" w:hAnsi="Times New Roman"/>
          <w:sz w:val="26"/>
          <w:szCs w:val="26"/>
        </w:rPr>
        <w:t xml:space="preserve">: </w:t>
      </w:r>
      <w:r w:rsidRPr="00E15E83">
        <w:rPr>
          <w:rFonts w:ascii="Times New Roman" w:hAnsi="Times New Roman"/>
          <w:b/>
          <w:sz w:val="26"/>
          <w:szCs w:val="26"/>
        </w:rPr>
        <w:t>Phân tích tài chính và dư đoán nhu cầu tài chính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khái niệm, ý nghĩa của phân tích tài chính.</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phân tích khái quát và phân tích cụ thể hoạt động tài chính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Áp dụng được các phương pháp phân tích để dự đoán nhu cầu tài chính doanh nghiệp.</w:t>
      </w:r>
    </w:p>
    <w:p w:rsidR="00684D2A" w:rsidRPr="00E15E83" w:rsidRDefault="00684D2A" w:rsidP="00684D2A">
      <w:pPr>
        <w:spacing w:line="288" w:lineRule="auto"/>
        <w:ind w:left="113"/>
        <w:rPr>
          <w:rFonts w:ascii="Times New Roman" w:hAnsi="Times New Roman"/>
          <w:sz w:val="26"/>
          <w:szCs w:val="26"/>
        </w:rPr>
      </w:pPr>
      <w:r w:rsidRPr="00E15E83">
        <w:rPr>
          <w:rFonts w:ascii="Times New Roman" w:hAnsi="Times New Roman"/>
          <w:sz w:val="26"/>
          <w:szCs w:val="26"/>
        </w:rPr>
        <w:t xml:space="preserve">1. Khái niệm và ý nghĩa của phân tích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1.1. Khái niệm.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Trình tự và các bước tiến hành phân tích tài chính.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1.3. Phương pháp phân tích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1.4. Nội dung phân tích tài chính doanh nghiệp. </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lastRenderedPageBreak/>
        <w:t xml:space="preserve">2. Phân tích khái quát hoạt động TCDN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Phân tích diễn biến nguồn vốn và sử dụng vốn trong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Phân tích tình hình đảm bảo nguồn vốn cho hoạt động kinh doanh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Phân tích kết cấu tài sản và nguồn vốn trong bảng CDKT.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2.4. Phân tích khái quát các chỉ tiêu tài chính trung gian và cuối cùng trong báo cáo kết quả kinh doanh.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 Phân tích các chỉ tiêu và tỷ lệ tài chính chủ yếu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Nhóm chỉ tiêu về tình hình và khả năng thanh toán.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3.2. Nhóm chỉ tiêu về năng lực hoạt động.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Nhóm chỉ tiêu về lợi nhuận và phân phối lợi nhuận.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4. Phân tích điểm hoà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Phân tích điểm hoà vốn thông qua các công cụ toán học.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điểm hoà vốn thông qua đồ thị.</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5.Phương pháp phân tích tài chính DUPONT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giam: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6. Dự đoán nhu cầu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6.1. Phương pháp tỷ lệ phần trăm trên doanh thu.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6.2. Phương pháp sử dụng nhóm chỉ tiêu các đặc trưng tài chính doanh nghiệp để dự kiến bảng CDKT mới.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7.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6 </w:t>
      </w:r>
      <w:r w:rsidRPr="00E15E83">
        <w:rPr>
          <w:rFonts w:ascii="Times New Roman" w:hAnsi="Times New Roman"/>
          <w:i/>
          <w:sz w:val="26"/>
          <w:szCs w:val="26"/>
        </w:rPr>
        <w:t>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8.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5</w:t>
      </w: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khái niệm về chi phí vốn.</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từng loại chi phí vốn của doanh nghiệp.</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1. Khái niệm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2. Chi phí vốn của các loại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2.1. Chi phí của nợ vay.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2.2. Chi phí của cổ phiếu ưu tiên.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2.3. Chi phí của cổ phiếu thông thường.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3.Chi phí trung bình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3.1. Cơ sở của việc xác định chi phí trung bình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3.2. Chi phí bình quân gia quyền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3.3. Tỷ trọng các thành phần vốn theo giá trị sổ sách và theo giá trị thị trường. </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4. Chi phí cận biên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4 </w:t>
      </w:r>
      <w:r w:rsidRPr="00E15E83">
        <w:rPr>
          <w:rFonts w:ascii="Times New Roman" w:hAnsi="Times New Roman"/>
          <w:i/>
          <w:sz w:val="26"/>
          <w:szCs w:val="26"/>
        </w:rPr>
        <w:t>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6</w:t>
      </w:r>
      <w:r w:rsidRPr="00E15E83">
        <w:rPr>
          <w:rFonts w:ascii="Times New Roman" w:hAnsi="Times New Roman"/>
          <w:sz w:val="26"/>
          <w:szCs w:val="26"/>
        </w:rPr>
        <w:t xml:space="preserve">: </w:t>
      </w:r>
      <w:r w:rsidRPr="00E15E83">
        <w:rPr>
          <w:rFonts w:ascii="Times New Roman" w:hAnsi="Times New Roman"/>
          <w:b/>
          <w:sz w:val="26"/>
          <w:szCs w:val="26"/>
        </w:rPr>
        <w:t>Các nguồn tài trợ cho kinh doanh</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lastRenderedPageBreak/>
        <w:tab/>
        <w:t>- Xác định được nhu cầu vốn và lựa chọn được nguồn tài trợ ngắn hạn, dài hạn trong kinh doanh tại doanh nghiệp một cách hợp lý.</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Phân loại các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Nhu cầu vốn và lựa chọn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2.1. Sự biến động của nhu cầu vốn và nguồn tài trợ.</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2.2. Rủi ro và lãi suất yêu cầu của tài trợ ngắn hạn và tài trợ dài hạn.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2.3. Lựa chọn nguồn tài trợ.</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Các nguồn tài trợ ngắn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4. Các nguồn tài trợ dài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4.1. Cổ phiếu thường.</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4.2. Nợ dài hạn và trái phiếu công ty.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4.3. Cổ phiếu ưu tiên.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4.4. Tín dụng thuê mua.</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4.5. Chứng khoán có thể chuyển đổi.</w:t>
      </w:r>
    </w:p>
    <w:p w:rsidR="00684D2A" w:rsidRPr="00E15E83" w:rsidRDefault="00684D2A" w:rsidP="00684D2A">
      <w:pPr>
        <w:spacing w:line="288" w:lineRule="auto"/>
        <w:ind w:firstLine="113"/>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firstLine="113"/>
        <w:jc w:val="both"/>
        <w:rPr>
          <w:rFonts w:ascii="Times New Roman" w:hAnsi="Times New Roman"/>
          <w:i/>
          <w:sz w:val="26"/>
          <w:szCs w:val="26"/>
        </w:rPr>
      </w:pPr>
      <w:r w:rsidRPr="00E15E83">
        <w:rPr>
          <w:rFonts w:ascii="Times New Roman" w:hAnsi="Times New Roman"/>
          <w:sz w:val="26"/>
          <w:szCs w:val="26"/>
        </w:rPr>
        <w:t xml:space="preserve"> </w:t>
      </w:r>
    </w:p>
    <w:p w:rsidR="00684D2A" w:rsidRPr="00E15E83" w:rsidRDefault="00684D2A" w:rsidP="00684D2A">
      <w:pPr>
        <w:spacing w:line="288" w:lineRule="auto"/>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7</w:t>
      </w:r>
      <w:r w:rsidRPr="00E15E83">
        <w:rPr>
          <w:rFonts w:ascii="Times New Roman" w:hAnsi="Times New Roman"/>
          <w:sz w:val="26"/>
          <w:szCs w:val="26"/>
        </w:rPr>
        <w:t xml:space="preserve">: </w:t>
      </w:r>
      <w:r w:rsidRPr="00E15E83">
        <w:rPr>
          <w:rFonts w:ascii="Times New Roman" w:hAnsi="Times New Roman"/>
          <w:b/>
          <w:sz w:val="26"/>
          <w:szCs w:val="26"/>
        </w:rPr>
        <w:t>Cơ cấu vốn và đòn bẩy</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Trình bày được cơ cấu vốn và các loại rủi ro trong kinh doanh và trong tài chính.</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cơ cấu vốn tối ưu và mức đòn bẩy kinh tế trong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Cơ cấu vốn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2. Rủi ro kinh doanh và rủi ro tài chính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Rủi ro kinh doanh.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Đòn bẩy hoạt động và phân tích hoà vốn.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Rủi ro tài chính.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Xác định cơ cấu vốn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Phân tích ảnh hưởng của đòn bẩy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Xác định cơ cấu vốn tối ưu.</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Mức độ đòn bẩy</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Mức độ đòn bẩy hoạt động.</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Mức độ đòn bẩy tài chính.</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    4.3. Mức độ đòn bẩy tổng hợp.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8</w:t>
      </w:r>
      <w:r w:rsidRPr="00E15E83">
        <w:rPr>
          <w:rFonts w:ascii="Times New Roman" w:hAnsi="Times New Roman"/>
          <w:sz w:val="26"/>
          <w:szCs w:val="26"/>
        </w:rPr>
        <w:t xml:space="preserve">: </w:t>
      </w:r>
      <w:r w:rsidRPr="00E15E83">
        <w:rPr>
          <w:rFonts w:ascii="Times New Roman" w:hAnsi="Times New Roman"/>
          <w:b/>
          <w:sz w:val="26"/>
          <w:szCs w:val="26"/>
        </w:rPr>
        <w:t>Quản lý tài sản lưu động trong doanh nghiệp</w:t>
      </w:r>
    </w:p>
    <w:p w:rsidR="00684D2A" w:rsidRPr="00E15E83" w:rsidRDefault="00684D2A" w:rsidP="00684D2A">
      <w:pPr>
        <w:spacing w:before="120"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lastRenderedPageBreak/>
        <w:t>Trình bày khái quát về vốn lưu động và cụ thể từng khoản thuộc vốn lưu động của doanh  nghiệp.</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các phương pháp quản lý từng khoản thuộc vốn lưu động của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Tài sản lưu động và chu kỳ vận động của tiền mặt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Tài sản lưu động của doanh nghiệp.</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Chu kỳ vận động của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Quản lý dự trữ</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Dự trữ tồn kho.</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Quản lý dự trữ theo phương pháp cổ điển.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2.3. Phương pháp cung cầu đúng lúc.</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Quản lý tiền mặt và các chứng khoán thanh khoản cao</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Lý do phải gửi tiền mặt và lợi thế của việc giữ đủ tiền.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3.2. Quản lý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Quản lý các khoản phải thu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Chính sách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4.3. Theo dõi khoản phải thu.</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 6.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Máy tính, máy chiếu projecto</w:t>
      </w:r>
      <w:r>
        <w:rPr>
          <w:rFonts w:ascii="Times New Roman" w:hAnsi="Times New Roman"/>
          <w:sz w:val="26"/>
          <w:szCs w:val="26"/>
        </w:rPr>
        <w:t>r</w:t>
      </w:r>
      <w:r w:rsidRPr="00E15E83">
        <w:rPr>
          <w:rFonts w:ascii="Times New Roman" w:hAnsi="Times New Roman"/>
          <w:sz w:val="26"/>
          <w:szCs w:val="26"/>
        </w:rPr>
        <w: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Câu hỏi, bài tập thực hành.</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Kiểm tra lý thuyết với các nội dung đã học có liên hệ với thực tiễn.</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Thực hành: kiểm tra và đánh giá các bài thảo luận của các nhóm qua các bài tập thực hành.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xml:space="preserve">- Đánh giá trong quá trình học: </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Đánh giá cuối môn học: Kiểm tra theo hình thức: Vấn đáp hoặc viết (Tự luận và trắc nghiệm).</w:t>
      </w:r>
    </w:p>
    <w:p w:rsidR="00684D2A" w:rsidRPr="00E15E83" w:rsidRDefault="00684D2A" w:rsidP="00684D2A">
      <w:pPr>
        <w:spacing w:line="288" w:lineRule="auto"/>
        <w:jc w:val="both"/>
        <w:rPr>
          <w:rFonts w:ascii="Times New Roman" w:hAnsi="Times New Roman"/>
          <w:b/>
          <w:sz w:val="26"/>
          <w:szCs w:val="26"/>
          <w:lang w:val="fr-FR"/>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VI. HƯỚNG DẪN CHƯƠNG TRÌNH: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i/>
          <w:sz w:val="26"/>
          <w:szCs w:val="26"/>
          <w:lang w:val="fr-FR"/>
        </w:rPr>
        <w:lastRenderedPageBreak/>
        <w:t>1. Phạm vi áp dụng chương trình:</w:t>
      </w:r>
      <w:r w:rsidRPr="00E15E83">
        <w:rPr>
          <w:rFonts w:ascii="Times New Roman" w:hAnsi="Times New Roman"/>
          <w:sz w:val="26"/>
          <w:szCs w:val="26"/>
          <w:lang w:val="fr-FR"/>
        </w:rPr>
        <w:t xml:space="preserve"> </w:t>
      </w:r>
      <w:r w:rsidR="005031B1">
        <w:rPr>
          <w:rFonts w:ascii="Times New Roman" w:hAnsi="Times New Roman"/>
          <w:sz w:val="26"/>
          <w:szCs w:val="26"/>
          <w:lang w:val="fr-FR"/>
        </w:rPr>
        <w:t>CHƯƠNG TRÌNH HỌC PHẦN</w:t>
      </w:r>
      <w:r w:rsidRPr="00E15E83">
        <w:rPr>
          <w:rFonts w:ascii="Times New Roman" w:hAnsi="Times New Roman"/>
          <w:sz w:val="26"/>
          <w:szCs w:val="26"/>
          <w:lang w:val="fr-FR"/>
        </w:rPr>
        <w:t xml:space="preserve"> được sử dụng để giản</w:t>
      </w:r>
      <w:r>
        <w:rPr>
          <w:rFonts w:ascii="Times New Roman" w:hAnsi="Times New Roman"/>
          <w:sz w:val="26"/>
          <w:szCs w:val="26"/>
          <w:lang w:val="fr-FR"/>
        </w:rPr>
        <w:t>g dạy cho trình độ Cao đẳng</w:t>
      </w:r>
      <w:r w:rsidRPr="00E15E83">
        <w:rPr>
          <w:rFonts w:ascii="Times New Roman" w:hAnsi="Times New Roman"/>
          <w:sz w:val="26"/>
          <w:szCs w:val="26"/>
          <w:lang w:val="fr-FR"/>
        </w:rPr>
        <w:t xml:space="preserve">. Tổng thời gian thực hiện môn học là </w:t>
      </w:r>
      <w:r>
        <w:rPr>
          <w:rFonts w:ascii="Times New Roman" w:hAnsi="Times New Roman"/>
          <w:sz w:val="26"/>
          <w:szCs w:val="26"/>
          <w:lang w:val="fr-FR"/>
        </w:rPr>
        <w:t>60</w:t>
      </w:r>
      <w:r w:rsidRPr="00E15E83">
        <w:rPr>
          <w:rFonts w:ascii="Times New Roman" w:hAnsi="Times New Roman"/>
          <w:sz w:val="26"/>
          <w:szCs w:val="26"/>
          <w:lang w:val="fr-FR"/>
        </w:rPr>
        <w:t xml:space="preserve"> giờ, giáo viên giảng các giờ lý thuyết kết hợp với các bài tập thực hành đan xen.</w:t>
      </w:r>
    </w:p>
    <w:p w:rsidR="00684D2A" w:rsidRPr="00E15E83" w:rsidRDefault="00684D2A" w:rsidP="00684D2A">
      <w:pPr>
        <w:spacing w:line="288" w:lineRule="auto"/>
        <w:ind w:firstLine="567"/>
        <w:jc w:val="both"/>
        <w:rPr>
          <w:rFonts w:ascii="Times New Roman" w:hAnsi="Times New Roman"/>
          <w:i/>
          <w:sz w:val="26"/>
          <w:szCs w:val="26"/>
          <w:lang w:val="fr-FR"/>
        </w:rPr>
      </w:pPr>
      <w:r w:rsidRPr="00E15E83">
        <w:rPr>
          <w:rFonts w:ascii="Times New Roman" w:hAnsi="Times New Roman"/>
          <w:i/>
          <w:sz w:val="26"/>
          <w:szCs w:val="26"/>
          <w:lang w:val="fr-FR"/>
        </w:rPr>
        <w:t>2. Hướng dẫn một số điểm chính về phương pháp giảng dạy môn học:</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Hình thức giảng dạy chính của môn họ</w:t>
      </w:r>
      <w:r>
        <w:rPr>
          <w:rFonts w:ascii="Times New Roman" w:hAnsi="Times New Roman"/>
          <w:sz w:val="26"/>
          <w:szCs w:val="26"/>
          <w:lang w:val="fr-FR"/>
        </w:rPr>
        <w:t>c: Lý thuyết trên lớp kết hợp vớ</w:t>
      </w:r>
      <w:r w:rsidRPr="00E15E83">
        <w:rPr>
          <w:rFonts w:ascii="Times New Roman" w:hAnsi="Times New Roman"/>
          <w:sz w:val="26"/>
          <w:szCs w:val="26"/>
          <w:lang w:val="fr-FR"/>
        </w:rPr>
        <w:t>i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Giáo viên trước khi giảng dạy cần phả</w:t>
      </w:r>
      <w:r>
        <w:rPr>
          <w:rFonts w:ascii="Times New Roman" w:hAnsi="Times New Roman"/>
          <w:sz w:val="26"/>
          <w:szCs w:val="26"/>
          <w:lang w:val="fr-FR"/>
        </w:rPr>
        <w:t>i</w:t>
      </w:r>
      <w:r w:rsidRPr="00E15E83">
        <w:rPr>
          <w:rFonts w:ascii="Times New Roman" w:hAnsi="Times New Roman"/>
          <w:sz w:val="26"/>
          <w:szCs w:val="26"/>
          <w:lang w:val="fr-FR"/>
        </w:rPr>
        <w:t xml:space="preserve"> căn cứ vào nội dung của từng bài học, xây dựng các bài thực hành cụ thể theo nội dung của từng chương, chuẩn bị đầ</w:t>
      </w:r>
      <w:r>
        <w:rPr>
          <w:rFonts w:ascii="Times New Roman" w:hAnsi="Times New Roman"/>
          <w:sz w:val="26"/>
          <w:szCs w:val="26"/>
          <w:lang w:val="fr-FR"/>
        </w:rPr>
        <w:t>y đủ các điều kiện thực hiện bài</w:t>
      </w:r>
      <w:r w:rsidRPr="00E15E83">
        <w:rPr>
          <w:rFonts w:ascii="Times New Roman" w:hAnsi="Times New Roman"/>
          <w:sz w:val="26"/>
          <w:szCs w:val="26"/>
          <w:lang w:val="fr-FR"/>
        </w:rPr>
        <w:t xml:space="preserve"> học để đảm bảo chất lượng giảng dạy.</w:t>
      </w:r>
    </w:p>
    <w:p w:rsidR="00684D2A" w:rsidRPr="00E15E83" w:rsidRDefault="00684D2A" w:rsidP="00684D2A">
      <w:pPr>
        <w:spacing w:line="288" w:lineRule="auto"/>
        <w:ind w:left="360"/>
        <w:jc w:val="both"/>
        <w:rPr>
          <w:rFonts w:ascii="Times New Roman" w:hAnsi="Times New Roman"/>
          <w:i/>
          <w:sz w:val="26"/>
          <w:szCs w:val="26"/>
          <w:lang w:val="fr-FR"/>
        </w:rPr>
      </w:pPr>
      <w:r w:rsidRPr="00E15E83">
        <w:rPr>
          <w:rFonts w:ascii="Times New Roman" w:hAnsi="Times New Roman"/>
          <w:i/>
          <w:sz w:val="26"/>
          <w:szCs w:val="26"/>
          <w:lang w:val="fr-FR"/>
        </w:rPr>
        <w:t>3. Những trọng tâm chương trình cần chú ý:</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xml:space="preserve">- Giá trị theo thời gian của tiền.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Rủi ro và lợi tức.</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Thị trường tài chính và định giá cổ phiếu trái phiếu.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Các báo cáo tài chính.</w:t>
      </w:r>
    </w:p>
    <w:p w:rsidR="005562BA" w:rsidRPr="00E15E83" w:rsidRDefault="00684D2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Phân tích tài chính và dự đoán nhu cầu tài chính doanh nghiệp.</w:t>
      </w:r>
      <w:r w:rsidR="005562BA" w:rsidRPr="005562BA">
        <w:rPr>
          <w:rFonts w:ascii="Times New Roman" w:hAnsi="Times New Roman"/>
          <w:sz w:val="26"/>
          <w:szCs w:val="26"/>
        </w:rPr>
        <w:t xml:space="preserve"> </w:t>
      </w:r>
      <w:r w:rsidR="005562BA" w:rsidRPr="00E15E83">
        <w:rPr>
          <w:rFonts w:ascii="Times New Roman" w:hAnsi="Times New Roman"/>
          <w:sz w:val="26"/>
          <w:szCs w:val="26"/>
        </w:rPr>
        <w:t>- Chi phí vốn của doanh nghiệp.</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Những vấn đề cơ bản về dự toán vốn.</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Các nguồn tài trợ cho kinh doanh.</w:t>
      </w:r>
    </w:p>
    <w:p w:rsidR="005562BA" w:rsidRPr="00E15E83" w:rsidRDefault="005562BA" w:rsidP="005562BA">
      <w:pPr>
        <w:spacing w:line="288" w:lineRule="auto"/>
        <w:ind w:firstLine="567"/>
        <w:rPr>
          <w:rFonts w:ascii="Times New Roman" w:hAnsi="Times New Roman"/>
          <w:sz w:val="26"/>
          <w:szCs w:val="26"/>
        </w:rPr>
      </w:pPr>
      <w:r w:rsidRPr="00E15E83">
        <w:rPr>
          <w:rFonts w:ascii="Times New Roman" w:hAnsi="Times New Roman"/>
          <w:sz w:val="26"/>
          <w:szCs w:val="26"/>
        </w:rPr>
        <w:t xml:space="preserve">- Quản lý tài sản lưu động trong doanh nghiệp. </w:t>
      </w:r>
    </w:p>
    <w:p w:rsidR="005562BA" w:rsidRPr="00E15E83" w:rsidRDefault="005562BA" w:rsidP="005562BA">
      <w:pPr>
        <w:spacing w:line="288" w:lineRule="auto"/>
        <w:ind w:left="360"/>
        <w:jc w:val="both"/>
        <w:rPr>
          <w:rFonts w:ascii="Times New Roman" w:hAnsi="Times New Roman"/>
          <w:i/>
          <w:sz w:val="26"/>
          <w:szCs w:val="26"/>
        </w:rPr>
      </w:pPr>
      <w:r w:rsidRPr="00E15E83">
        <w:rPr>
          <w:rFonts w:ascii="Times New Roman" w:hAnsi="Times New Roman"/>
          <w:i/>
          <w:sz w:val="26"/>
          <w:szCs w:val="26"/>
        </w:rPr>
        <w:t>4. Tài liêu cần tham khảo:</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Trường Đại học Kinh tế Quốc dân.</w:t>
      </w:r>
    </w:p>
    <w:p w:rsidR="005562BA" w:rsidRDefault="005562B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Học viện Tài chính./.</w:t>
      </w: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684D2A" w:rsidRPr="00702B86" w:rsidRDefault="005031B1" w:rsidP="00684D2A">
      <w:pPr>
        <w:jc w:val="center"/>
        <w:rPr>
          <w:rFonts w:ascii="Times New Roman" w:hAnsi="Times New Roman"/>
          <w:b/>
          <w:sz w:val="26"/>
          <w:szCs w:val="26"/>
          <w:lang w:val="pt-BR"/>
        </w:rPr>
      </w:pPr>
      <w:bookmarkStart w:id="49" w:name="OLE_LINK7"/>
      <w:bookmarkStart w:id="50" w:name="OLE_LINK8"/>
      <w:r>
        <w:rPr>
          <w:rFonts w:ascii="Times New Roman" w:hAnsi="Times New Roman"/>
          <w:b/>
          <w:sz w:val="26"/>
          <w:szCs w:val="26"/>
          <w:lang w:val="pt-BR"/>
        </w:rPr>
        <w:lastRenderedPageBreak/>
        <w:t>CHƯƠNG TRÌNH HỌC PHẦN</w:t>
      </w:r>
      <w:r w:rsidR="00684D2A" w:rsidRPr="00702B86">
        <w:rPr>
          <w:rFonts w:ascii="Times New Roman" w:hAnsi="Times New Roman"/>
          <w:b/>
          <w:sz w:val="26"/>
          <w:szCs w:val="26"/>
          <w:lang w:val="pt-BR"/>
        </w:rPr>
        <w:t xml:space="preserve">: </w:t>
      </w:r>
      <w:bookmarkEnd w:id="49"/>
      <w:bookmarkEnd w:id="50"/>
      <w:r w:rsidR="00684D2A" w:rsidRPr="00702B86">
        <w:rPr>
          <w:rFonts w:ascii="Times New Roman" w:hAnsi="Times New Roman"/>
          <w:b/>
          <w:sz w:val="26"/>
          <w:szCs w:val="26"/>
          <w:lang w:val="pt-BR"/>
        </w:rPr>
        <w:t>QUẢN TRỊ CHUỖI CUNG ỨNG</w:t>
      </w:r>
    </w:p>
    <w:p w:rsidR="00684D2A" w:rsidRPr="00702B86" w:rsidRDefault="00684D2A" w:rsidP="00684D2A">
      <w:pPr>
        <w:rPr>
          <w:rFonts w:ascii="Times New Roman" w:hAnsi="Times New Roman"/>
          <w:sz w:val="26"/>
          <w:szCs w:val="26"/>
          <w:lang w:val="pt-BR"/>
        </w:rPr>
      </w:pP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 xml:space="preserve"> Mã số môn học:  22                 </w:t>
      </w: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Thời gian môn học: 60 giờ</w:t>
      </w:r>
      <w:r w:rsidRPr="00702B86">
        <w:rPr>
          <w:rFonts w:ascii="Times New Roman" w:hAnsi="Times New Roman"/>
          <w:sz w:val="26"/>
          <w:szCs w:val="26"/>
          <w:lang w:val="pt-BR"/>
        </w:rPr>
        <w:tab/>
        <w:t xml:space="preserve">             (Lý thuyết: 30 giờ; Thực hành: 30 giờ)</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 VỊ TRÍ, TÍNH CHẤT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Vị trí: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Môn học quản trị chuỗi cung ứng thuộc nhóm các môn chuyên môn của nghề quản trị doanh nghiệp vừa và nhỏ được bố trí giảng dạy sau khi đã học xong các môn học cơ sở.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702B86">
        <w:rPr>
          <w:rFonts w:ascii="Times New Roman" w:hAnsi="Times New Roman"/>
          <w:sz w:val="26"/>
          <w:szCs w:val="26"/>
          <w:lang w:val="pt-BR"/>
        </w:rPr>
        <w:t>.</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 MỤC TIÊU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Kiến thức: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những kiến thức cơ bản về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cấu hình mạng lưới phân phối.</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kiến thức về quản trị hàng tồn và phân tán rủi ro, tích hợp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chiến lược hậu cần và phân phối trong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Về kỹ năng: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thiết kế mạng lưới phân phối nhằm tối thiểu hoá chi phí, thiết kế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làm các bài tập tình huống, các câu hỏi trắc nghiệm.</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Có ý thức học tập theo phương pháp biết suy luận, kết hợp lý luận với thực tiễn.</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xml:space="preserve">+ Nghiêm túc học tập và nghiên cứu khi xem xét một vấn đề thuộc lĩnh vực quản trị chuỗi cung ứng. </w:t>
      </w:r>
      <w:r w:rsidRPr="00702B86">
        <w:rPr>
          <w:rFonts w:ascii="Times New Roman" w:hAnsi="Times New Roman"/>
          <w:sz w:val="26"/>
          <w:szCs w:val="26"/>
          <w:lang w:val="pt-BR"/>
        </w:rPr>
        <w:t xml:space="preserve"> </w:t>
      </w: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III. NỘI DUNG MÔN HỌC:</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1. Nội dung tổng quát và phân bổ thời gian:</w:t>
      </w:r>
    </w:p>
    <w:p w:rsidR="00684D2A" w:rsidRPr="00702B86" w:rsidRDefault="00684D2A" w:rsidP="00684D2A">
      <w:pPr>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702B86" w:rsidTr="005D29B7">
        <w:tc>
          <w:tcPr>
            <w:tcW w:w="828"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Số</w:t>
            </w:r>
          </w:p>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TT</w:t>
            </w:r>
          </w:p>
        </w:tc>
        <w:tc>
          <w:tcPr>
            <w:tcW w:w="5057"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Tên chương mục</w:t>
            </w:r>
          </w:p>
        </w:tc>
        <w:tc>
          <w:tcPr>
            <w:tcW w:w="3703" w:type="dxa"/>
            <w:gridSpan w:val="4"/>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828"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Tổng số</w:t>
            </w:r>
          </w:p>
        </w:tc>
        <w:tc>
          <w:tcPr>
            <w:tcW w:w="107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Lý thuyết</w:t>
            </w:r>
          </w:p>
        </w:tc>
        <w:tc>
          <w:tcPr>
            <w:tcW w:w="879"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Thực hành</w:t>
            </w:r>
          </w:p>
        </w:tc>
        <w:tc>
          <w:tcPr>
            <w:tcW w:w="870"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801"/>
        </w:trPr>
        <w:tc>
          <w:tcPr>
            <w:tcW w:w="828"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w:t>
            </w:r>
          </w:p>
        </w:tc>
        <w:tc>
          <w:tcPr>
            <w:tcW w:w="5057" w:type="dxa"/>
            <w:tcBorders>
              <w:bottom w:val="single" w:sz="4" w:space="0" w:color="000000"/>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Những vấn đề cơ bản về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Tổng quan về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Lịch sử phát triển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Tối ưu hoá toàn bộ</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Quản trị tính không chắc chắn</w:t>
            </w:r>
          </w:p>
        </w:tc>
        <w:tc>
          <w:tcPr>
            <w:tcW w:w="882" w:type="dxa"/>
            <w:tcBorders>
              <w:bottom w:val="single" w:sz="4" w:space="0" w:color="000000"/>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8</w:t>
            </w:r>
          </w:p>
        </w:tc>
        <w:tc>
          <w:tcPr>
            <w:tcW w:w="1072"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9"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bottom w:val="single" w:sz="4" w:space="0" w:color="000000"/>
            </w:tcBorders>
          </w:tcPr>
          <w:p w:rsidR="00684D2A" w:rsidRPr="00702B86" w:rsidRDefault="00684D2A" w:rsidP="005D29B7">
            <w:pPr>
              <w:jc w:val="center"/>
              <w:rPr>
                <w:rFonts w:ascii="Times New Roman" w:hAnsi="Times New Roman"/>
                <w:sz w:val="26"/>
                <w:szCs w:val="26"/>
              </w:rPr>
            </w:pPr>
          </w:p>
        </w:tc>
      </w:tr>
      <w:tr w:rsidR="00684D2A" w:rsidRPr="00702B86" w:rsidTr="005D29B7">
        <w:trPr>
          <w:trHeight w:val="1775"/>
        </w:trPr>
        <w:tc>
          <w:tcPr>
            <w:tcW w:w="828"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lastRenderedPageBreak/>
              <w:t>II.</w:t>
            </w:r>
          </w:p>
        </w:tc>
        <w:tc>
          <w:tcPr>
            <w:tcW w:w="5057" w:type="dxa"/>
            <w:tcBorders>
              <w:top w:val="single" w:sz="4" w:space="0" w:color="000000"/>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Cấu hình mạng lưới phân phối</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Giới thiệu các quyết định chiến lược</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Thu thập thông tin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Mô hình và sự xác định dữ liệu</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1</w:t>
            </w:r>
          </w:p>
        </w:tc>
      </w:tr>
      <w:tr w:rsidR="00684D2A" w:rsidRPr="00702B86" w:rsidTr="005D29B7">
        <w:trPr>
          <w:trHeight w:val="1771"/>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III.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Quản trị tồn kho và phân chia rủi ro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Quản trị tồn kho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cơ hội đặt hàng nhiều lần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hợp đồng cung ứng</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p>
        </w:tc>
      </w:tr>
      <w:tr w:rsidR="00684D2A" w:rsidRPr="00702B86" w:rsidTr="005D29B7">
        <w:trPr>
          <w:trHeight w:val="1727"/>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IV.</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Tích hợp chuỗi cung cấp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Hiệu ứng BULLWHIP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chuỗi cung ứng bên trong tổ chức</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1184"/>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w:t>
            </w:r>
          </w:p>
        </w:tc>
        <w:tc>
          <w:tcPr>
            <w:tcW w:w="5057" w:type="dxa"/>
            <w:tcBorders>
              <w:top w:val="single" w:sz="4" w:space="0" w:color="auto"/>
              <w:bottom w:val="single" w:sz="4" w:space="0" w:color="auto"/>
            </w:tcBorders>
          </w:tcPr>
          <w:p w:rsidR="00684D2A" w:rsidRPr="00702B86" w:rsidRDefault="00684D2A" w:rsidP="005D29B7">
            <w:pPr>
              <w:rPr>
                <w:rFonts w:ascii="Times New Roman" w:hAnsi="Times New Roman"/>
                <w:b/>
                <w:sz w:val="26"/>
                <w:szCs w:val="26"/>
              </w:rPr>
            </w:pPr>
            <w:r w:rsidRPr="00702B86">
              <w:rPr>
                <w:rFonts w:ascii="Times New Roman" w:hAnsi="Times New Roman"/>
                <w:b/>
                <w:sz w:val="26"/>
                <w:szCs w:val="26"/>
              </w:rPr>
              <w:t>Chiến lược hậu cần</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Những quyết định chiến lược</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p>
        </w:tc>
      </w:tr>
      <w:tr w:rsidR="00684D2A" w:rsidRPr="00702B86" w:rsidTr="005D29B7">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Phân phối trong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Dẫn nhập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Hệ thống kéo đẩy và đẩy kéo</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Tác động của Internet đến chiến lược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521"/>
        </w:trPr>
        <w:tc>
          <w:tcPr>
            <w:tcW w:w="828"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Cộng</w:t>
            </w:r>
          </w:p>
        </w:tc>
        <w:tc>
          <w:tcPr>
            <w:tcW w:w="88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60</w:t>
            </w:r>
          </w:p>
        </w:tc>
        <w:tc>
          <w:tcPr>
            <w:tcW w:w="107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30</w:t>
            </w:r>
          </w:p>
        </w:tc>
        <w:tc>
          <w:tcPr>
            <w:tcW w:w="879"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27</w:t>
            </w:r>
          </w:p>
        </w:tc>
        <w:tc>
          <w:tcPr>
            <w:tcW w:w="870"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w:t>
            </w:r>
          </w:p>
        </w:tc>
      </w:tr>
    </w:tbl>
    <w:p w:rsidR="00684D2A" w:rsidRPr="00702B86" w:rsidRDefault="00684D2A" w:rsidP="00684D2A">
      <w:pPr>
        <w:jc w:val="both"/>
        <w:rPr>
          <w:rFonts w:ascii="Times New Roman" w:hAnsi="Times New Roman"/>
          <w:i/>
          <w:sz w:val="26"/>
          <w:szCs w:val="26"/>
        </w:rPr>
      </w:pPr>
    </w:p>
    <w:p w:rsidR="00684D2A" w:rsidRPr="00702B86" w:rsidRDefault="00684D2A" w:rsidP="00684D2A">
      <w:pPr>
        <w:ind w:firstLine="284"/>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before="120"/>
        <w:ind w:firstLine="567"/>
        <w:jc w:val="both"/>
        <w:rPr>
          <w:rFonts w:ascii="Times New Roman" w:hAnsi="Times New Roman"/>
          <w:b/>
          <w:sz w:val="26"/>
          <w:szCs w:val="26"/>
        </w:rPr>
      </w:pPr>
      <w:r w:rsidRPr="00702B86">
        <w:rPr>
          <w:rFonts w:ascii="Times New Roman" w:hAnsi="Times New Roman"/>
          <w:sz w:val="26"/>
          <w:szCs w:val="26"/>
        </w:rPr>
        <w:t xml:space="preserve">Chương 1: </w:t>
      </w:r>
      <w:r w:rsidRPr="00702B86">
        <w:rPr>
          <w:rFonts w:ascii="Times New Roman" w:hAnsi="Times New Roman"/>
          <w:b/>
          <w:sz w:val="26"/>
          <w:szCs w:val="26"/>
        </w:rPr>
        <w:t>Những vấn đề cơ bản về quản trị chuỗi cung ứng</w:t>
      </w:r>
    </w:p>
    <w:p w:rsidR="00684D2A" w:rsidRPr="00702B86" w:rsidRDefault="00684D2A" w:rsidP="00684D2A">
      <w:pPr>
        <w:jc w:val="center"/>
        <w:rPr>
          <w:rFonts w:ascii="Times New Roman" w:hAnsi="Times New Roman"/>
          <w:sz w:val="26"/>
          <w:szCs w:val="26"/>
        </w:rPr>
      </w:pPr>
    </w:p>
    <w:p w:rsidR="00684D2A" w:rsidRPr="00702B86" w:rsidRDefault="00684D2A" w:rsidP="00684D2A">
      <w:pPr>
        <w:ind w:firstLine="567"/>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được định nghĩa về chuỗi cung ứng, chuỗi giá trị.</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Trình bày lịch sử phát triển của quản trị chuỗi cung ứng, quản trị tính không chắc chắn.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521"/>
        <w:gridCol w:w="2653"/>
      </w:tblGrid>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Tổng quan về quản trị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Định nghĩa về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giá trị và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Mục tiêu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Tại sao phải quản trị chuỗi cung ứng.</w:t>
            </w:r>
          </w:p>
        </w:tc>
        <w:tc>
          <w:tcPr>
            <w:tcW w:w="2653" w:type="dxa"/>
          </w:tcPr>
          <w:p w:rsidR="00684D2A" w:rsidRPr="00702B86" w:rsidRDefault="00684D2A" w:rsidP="005D29B7">
            <w:pPr>
              <w:spacing w:after="60"/>
              <w:jc w:val="right"/>
              <w:rPr>
                <w:rFonts w:ascii="Times New Roman" w:hAnsi="Times New Roman"/>
                <w:i/>
                <w:sz w:val="26"/>
                <w:szCs w:val="26"/>
              </w:rPr>
            </w:pPr>
            <w:r w:rsidRPr="00702B86">
              <w:rPr>
                <w:rFonts w:ascii="Times New Roman" w:hAnsi="Times New Roman"/>
                <w:i/>
                <w:sz w:val="26"/>
                <w:szCs w:val="26"/>
              </w:rPr>
              <w:t>Thời gian:1,5giờ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Lịch sử phát triển của quản trị chuỗi cung ứng</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3. Tối ưu hoá toàn bộ</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Tính phức tạp.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Sự khác biệt về mục tiêu.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Tính thay đổi theo thời gian.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Quản trị tính không chắc chắn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Cân bằng giữa cung và cầu là một thách thức.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Sự thay đổi của mức tồn kho và đặt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Khả năng của dự báo.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4.4. Nguồn của sự không chắc chắn.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mục tiêu của doanh nghiệp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Lấy ví dụ về chuỗi cung ứng phát triển qua thời gian.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các giai đoạn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jc w:val="both"/>
        <w:rPr>
          <w:rFonts w:ascii="Times New Roman" w:hAnsi="Times New Roman"/>
          <w:sz w:val="26"/>
          <w:szCs w:val="26"/>
          <w:lang w:val="pt-BR"/>
        </w:rPr>
      </w:pPr>
    </w:p>
    <w:p w:rsidR="00684D2A" w:rsidRPr="00702B86" w:rsidRDefault="00684D2A" w:rsidP="00684D2A">
      <w:pPr>
        <w:ind w:firstLine="567"/>
        <w:jc w:val="both"/>
        <w:rPr>
          <w:rFonts w:ascii="Times New Roman" w:hAnsi="Times New Roman"/>
          <w:sz w:val="26"/>
          <w:szCs w:val="26"/>
          <w:lang w:val="pt-BR"/>
        </w:rPr>
      </w:pPr>
      <w:r w:rsidRPr="00702B86">
        <w:rPr>
          <w:rFonts w:ascii="Times New Roman" w:hAnsi="Times New Roman"/>
          <w:sz w:val="26"/>
          <w:szCs w:val="26"/>
          <w:lang w:val="pt-BR"/>
        </w:rPr>
        <w:tab/>
        <w:t xml:space="preserve">Chương 2: </w:t>
      </w:r>
      <w:r w:rsidRPr="00702B86">
        <w:rPr>
          <w:rFonts w:ascii="Times New Roman" w:hAnsi="Times New Roman"/>
          <w:b/>
          <w:sz w:val="26"/>
          <w:szCs w:val="26"/>
          <w:lang w:val="pt-BR"/>
        </w:rPr>
        <w:t>Cấu hình mạng lưới phân phối</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Mục tiêu:</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i/>
          <w:sz w:val="26"/>
          <w:szCs w:val="26"/>
          <w:lang w:val="pt-BR"/>
        </w:rPr>
        <w:tab/>
      </w:r>
      <w:r w:rsidRPr="00702B86">
        <w:rPr>
          <w:rFonts w:ascii="Times New Roman" w:hAnsi="Times New Roman"/>
          <w:sz w:val="26"/>
          <w:szCs w:val="26"/>
          <w:lang w:val="pt-BR"/>
        </w:rPr>
        <w:t>+ Xác định con số hợp lý các nhà kho, vị trí, kích cỡ, công suất… của nhà kho, nhà máy.</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ab/>
      </w:r>
      <w:r w:rsidRPr="00702B86">
        <w:rPr>
          <w:rFonts w:ascii="Times New Roman" w:hAnsi="Times New Roman"/>
          <w:sz w:val="26"/>
          <w:szCs w:val="26"/>
        </w:rPr>
        <w:t>+ Phải thiết kế hoặc tái cấu hình mạng lưới để tối thiểu hoá chi phí thường niên của toàn bộ hệ thống.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Kết hợp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Giá vận chuyển.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Ước tính khoảng cách.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Chi phí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1.6. Công suất nhà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1.7. Vị trí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1.8. Yêu cầu của mức dịch vụ.</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1.9. Nhu cầu tương lai.</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3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Mô hình và sự xác định dữ liệu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kỹ thuật giải quyết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3.1. Thực nghiệm và sự cần thiết để có thuật toán chính </w:t>
            </w:r>
            <w:r w:rsidRPr="00702B86">
              <w:rPr>
                <w:rFonts w:ascii="Times New Roman" w:hAnsi="Times New Roman"/>
                <w:sz w:val="26"/>
                <w:szCs w:val="26"/>
              </w:rPr>
              <w:lastRenderedPageBreak/>
              <w:t>xác.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Các mô hình mô phỏng và các kỹ thuật tối ưu.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lastRenderedPageBreak/>
              <w:t>Thời gian: 2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4.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Trong doanh nghiệp ai tham gia vào dự án thiết kế mạng lưới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Sự khác biệt giữa việc sử dụng một kỹ thuật tối ưu chính xác và thực nghiệm để giải quyết một vấn đề.</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thiết kế mạng lưới phân phối của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Kiểm tra</w:t>
            </w:r>
          </w:p>
        </w:tc>
        <w:tc>
          <w:tcPr>
            <w:tcW w:w="2228" w:type="dxa"/>
          </w:tcPr>
          <w:p w:rsidR="00684D2A" w:rsidRPr="00702B86" w:rsidRDefault="00684D2A" w:rsidP="005D29B7">
            <w:pPr>
              <w:spacing w:after="60"/>
              <w:jc w:val="both"/>
              <w:rPr>
                <w:rFonts w:ascii="Times New Roman" w:hAnsi="Times New Roman"/>
                <w:i/>
                <w:sz w:val="26"/>
                <w:szCs w:val="26"/>
              </w:rPr>
            </w:pPr>
            <w:r w:rsidRPr="00702B86">
              <w:rPr>
                <w:rFonts w:ascii="Times New Roman" w:hAnsi="Times New Roman"/>
                <w:i/>
                <w:sz w:val="26"/>
                <w:szCs w:val="26"/>
              </w:rPr>
              <w:t>Thời gian:1 giờ</w:t>
            </w:r>
          </w:p>
        </w:tc>
      </w:tr>
    </w:tbl>
    <w:p w:rsidR="00684D2A" w:rsidRPr="00702B86" w:rsidRDefault="00684D2A" w:rsidP="00684D2A">
      <w:pPr>
        <w:jc w:val="cente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ab/>
        <w:t xml:space="preserve">Chương 3: </w:t>
      </w:r>
      <w:r w:rsidRPr="00702B86">
        <w:rPr>
          <w:rFonts w:ascii="Times New Roman" w:hAnsi="Times New Roman"/>
          <w:b/>
          <w:sz w:val="26"/>
          <w:szCs w:val="26"/>
        </w:rPr>
        <w:t>Quản trị tồn kho và phân chia rủi ro</w:t>
      </w:r>
    </w:p>
    <w:p w:rsidR="00684D2A" w:rsidRPr="00702B86" w:rsidRDefault="00684D2A" w:rsidP="00684D2A">
      <w:pPr>
        <w:spacing w:before="120"/>
        <w:jc w:val="both"/>
        <w:rPr>
          <w:rFonts w:ascii="Times New Roman" w:hAnsi="Times New Roman"/>
          <w:sz w:val="26"/>
          <w:szCs w:val="26"/>
        </w:rPr>
      </w:pPr>
      <w:r w:rsidRPr="00702B86">
        <w:rPr>
          <w:rFonts w:ascii="Times New Roman" w:hAnsi="Times New Roman"/>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Giới thiệu các mô hình tồn kho, các hợp đồng cung ứng.</w:t>
      </w:r>
    </w:p>
    <w:p w:rsidR="00684D2A" w:rsidRPr="00702B86" w:rsidRDefault="00684D2A" w:rsidP="00684D2A">
      <w:pPr>
        <w:spacing w:before="80"/>
        <w:ind w:right="172" w:firstLine="567"/>
        <w:jc w:val="both"/>
        <w:rPr>
          <w:rFonts w:ascii="Times New Roman" w:hAnsi="Times New Roman"/>
          <w:sz w:val="26"/>
          <w:szCs w:val="26"/>
        </w:rPr>
      </w:pPr>
      <w:r w:rsidRPr="00702B86">
        <w:rPr>
          <w:rFonts w:ascii="Times New Roman" w:hAnsi="Times New Roman"/>
          <w:sz w:val="26"/>
          <w:szCs w:val="26"/>
        </w:rPr>
        <w:tab/>
        <w:t>+ Xác định được hình thức tồn kho: nguyên vật liệu, sản phẩm dở dang, sản phẩm hoàn thiện.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chi phí hàng tồn kho và phân tán rủi ro.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266" w:type="dxa"/>
        <w:tblInd w:w="108" w:type="dxa"/>
        <w:tblLayout w:type="fixed"/>
        <w:tblLook w:val="0000" w:firstRow="0" w:lastRow="0" w:firstColumn="0" w:lastColumn="0" w:noHBand="0" w:noVBand="0"/>
      </w:tblPr>
      <w:tblGrid>
        <w:gridCol w:w="7159"/>
        <w:gridCol w:w="2107"/>
      </w:tblGrid>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Quản trị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Hệ thống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Các mô hình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Các cơ hội đặt hàng nhiều lần.</w:t>
            </w:r>
          </w:p>
        </w:tc>
        <w:tc>
          <w:tcPr>
            <w:tcW w:w="2107" w:type="dxa"/>
          </w:tcPr>
          <w:p w:rsidR="00684D2A" w:rsidRPr="00702B86" w:rsidRDefault="00684D2A" w:rsidP="005D29B7">
            <w:pPr>
              <w:spacing w:before="80"/>
              <w:ind w:right="49"/>
              <w:jc w:val="right"/>
              <w:rPr>
                <w:rFonts w:ascii="Times New Roman" w:hAnsi="Times New Roman"/>
                <w:i/>
                <w:sz w:val="26"/>
                <w:szCs w:val="26"/>
              </w:rPr>
            </w:pPr>
            <w:r w:rsidRPr="00702B86">
              <w:rPr>
                <w:rFonts w:ascii="Times New Roman" w:hAnsi="Times New Roman"/>
                <w:i/>
                <w:sz w:val="26"/>
                <w:szCs w:val="26"/>
              </w:rPr>
              <w:t>Thời gian:2 giờ</w:t>
            </w:r>
          </w:p>
        </w:tc>
      </w:tr>
      <w:tr w:rsidR="00684D2A" w:rsidRPr="00702B86" w:rsidTr="005D29B7">
        <w:trPr>
          <w:trHeight w:val="72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hợp đồng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Hợp đồng mua lại.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Hợp đồng chia sẻ doanh thu.</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Phân tán rủi ro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Hệ thống phi tập trung so với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Quản trị tồn kho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Các vấn đề thực tế về tồn kho.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23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Dự báo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rPr>
          <w:trHeight w:val="24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rPr>
          <w:trHeight w:val="450"/>
        </w:trPr>
        <w:tc>
          <w:tcPr>
            <w:tcW w:w="926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Thuận lợi đối với một doanh nghiệp có mức tồn kho cao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Thuận lợi đối với một doanh nghiệp có mức tồn kho thấp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spacing w:before="80"/>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 xml:space="preserve">Chương 4: </w:t>
      </w:r>
      <w:r w:rsidRPr="00702B86">
        <w:rPr>
          <w:rFonts w:ascii="Times New Roman" w:hAnsi="Times New Roman"/>
          <w:b/>
          <w:sz w:val="26"/>
          <w:szCs w:val="26"/>
        </w:rPr>
        <w:t>Tích hợp chuỗi cung cấp</w:t>
      </w:r>
    </w:p>
    <w:p w:rsidR="00684D2A" w:rsidRPr="00702B86" w:rsidRDefault="00684D2A" w:rsidP="00684D2A">
      <w:pPr>
        <w:spacing w:before="120"/>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được chuỗi các mối quan hệ giữa các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 xml:space="preserve">1. Hiệu ứng BULLWHIP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Xác định hiệu ứng BULLWHIP.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Tác động của thông tin tập trung đến hiệu ứng.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Sự phát triển trong lĩnh vực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Quan điểm ban đầu.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Áp lực cho việc nâng cao hiệu quả quản trị chuỗi cung nứg.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xu hướng hiện tại trong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Sự cải thiện truyền thong.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Cải thiện dịch vụ khách hang.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Xu hướng khác.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Tích hợp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Tích hợp chuỗi cung cấp bên trong tổ chức.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Tích hợp dọc chuỗi cung cấp.</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Đạt được việc tích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Sự hợp tác và mâu thuẫn.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Các kiểu hợp tác.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Các liên minh chiến lược.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Nêu sự khác biệt giữa tích hợp chuỗi  cung cấp bên trong tổ chức và tích hợp dọc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Nừu một công ty hoàn toàn tích hợp theo chiều dọc, quản trị chuỗi cung ứng hiệu quả có còn quan trọng không? Tại sao?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ứng dụng.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Vận dụng làm các bài tập tình huống và các bài tập trắc nghiệm liên quan đến tích hợp chuỗi cung ứng một cách có hiệu quả giữa các nhà cung ứng, nhà sản xuất, các cửa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7. Kiểm tra</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before="80"/>
        <w:ind w:firstLine="567"/>
        <w:rPr>
          <w:rFonts w:ascii="Times New Roman" w:hAnsi="Times New Roman"/>
          <w:b/>
          <w:sz w:val="26"/>
          <w:szCs w:val="26"/>
        </w:rPr>
      </w:pPr>
      <w:r w:rsidRPr="00702B86">
        <w:rPr>
          <w:rFonts w:ascii="Times New Roman" w:hAnsi="Times New Roman"/>
          <w:sz w:val="26"/>
          <w:szCs w:val="26"/>
        </w:rPr>
        <w:t xml:space="preserve">Chương 5: </w:t>
      </w:r>
      <w:r w:rsidRPr="00702B86">
        <w:rPr>
          <w:rFonts w:ascii="Times New Roman" w:hAnsi="Times New Roman"/>
          <w:b/>
          <w:sz w:val="26"/>
          <w:szCs w:val="26"/>
        </w:rPr>
        <w:t>Chiến lược hậu cần</w:t>
      </w:r>
    </w:p>
    <w:p w:rsidR="00684D2A" w:rsidRPr="00702B86" w:rsidRDefault="00684D2A" w:rsidP="00684D2A">
      <w:pPr>
        <w:spacing w:before="80"/>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ab/>
      </w:r>
      <w:r w:rsidRPr="00702B86">
        <w:rPr>
          <w:rFonts w:ascii="Times New Roman" w:hAnsi="Times New Roman"/>
          <w:sz w:val="26"/>
          <w:szCs w:val="26"/>
        </w:rPr>
        <w:t>+ Thấy được thế nào là một chiến lược hậu cần có thể an khớp với quyết định của tổ chức.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Phác thảo tầm quan trọng của hậu cần, vận dụng phác thảo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rõ tính chất của một chiến lược hậu cần và lựa chọn chiến lược.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7088"/>
        <w:gridCol w:w="2086"/>
      </w:tblGrid>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Những quyết định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Những loại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Vai trò của chiến lược hậu cần.</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Định nghĩa.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Trọng tâm của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Những lựa chọn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Chiến lược nhỏ gọn.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Chiến lược linh hoạt.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Liên minh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3.4. Những chiến lược khác.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Thiết kế.</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Kiểm tra.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Phát triển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thi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Quan hệ chiến lược đến những quyết định cấp thấp.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Phạm vi ra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Quản trị sự thay đổi.</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Mô tả những bước tham gia vào thực hiện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Tầm quan trọng của sự thay đổi dây chuyền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thiết kế chiến lược hậu cần của  doanh nghiệp.</w:t>
            </w:r>
          </w:p>
        </w:tc>
      </w:tr>
    </w:tbl>
    <w:p w:rsidR="00684D2A" w:rsidRPr="00702B86" w:rsidRDefault="00684D2A" w:rsidP="00684D2A">
      <w:pPr>
        <w:spacing w:before="80"/>
        <w:ind w:firstLine="567"/>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Chương 6: </w:t>
      </w:r>
      <w:r w:rsidRPr="00702B86">
        <w:rPr>
          <w:rFonts w:ascii="Times New Roman" w:hAnsi="Times New Roman"/>
          <w:b/>
          <w:sz w:val="26"/>
          <w:szCs w:val="26"/>
        </w:rPr>
        <w:t>Phân phối trong chuỗi cung ứng</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Hiểu biết về quyền và nghĩa vụ của các bên trong việc thực hiện các chế độ đối với người lao động.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chiến lược phân phối hiệu quả.</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Internet vào thực hiện chiến lược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thực hiện chiến lược phân phối hiệu quả hoạt động kinh doanh của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Tuân thủ theo quy trình.</w:t>
      </w:r>
    </w:p>
    <w:tbl>
      <w:tblPr>
        <w:tblW w:w="8956" w:type="dxa"/>
        <w:tblInd w:w="108" w:type="dxa"/>
        <w:tblLayout w:type="fixed"/>
        <w:tblLook w:val="0000" w:firstRow="0" w:lastRow="0" w:firstColumn="0" w:lastColumn="0" w:noHBand="0" w:noVBand="0"/>
      </w:tblPr>
      <w:tblGrid>
        <w:gridCol w:w="6804"/>
        <w:gridCol w:w="2152"/>
      </w:tblGrid>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Hệ thống kéo, đẩy và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Chuỗi cung ứng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cung ứng đẩy.</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Chuỗi cung ứng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Xác định chuỗi cung ứng thích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Thực hiện chiến lược đẩy kéo.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chiến lược định hướng theo nhu cầu</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Tác động của Internet đến chiến lược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Kinh doanh điện tử.</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Ngành tạp hoá.</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Ngành sách.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3.4. Ngành bán lẻ.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3.5. Ngành vận tải.</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Vận chuyển trực tiếp.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Xếp hàng vào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Dịch chuyển chéo.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Kiểm soát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Kiểm soát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Kiểm soát phân tán.</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895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Phân biệt sự khác nhau giữa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 Vận dụng internet vào chiến lược chuỗi cung ứng của doanh nghiệp.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phân phối trong chuỗi cung ứng.</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7. Kiểm tra</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spacing w:before="120"/>
        <w:jc w:val="both"/>
        <w:rPr>
          <w:rFonts w:ascii="Times New Roman" w:hAnsi="Times New Roman"/>
          <w:b/>
          <w:sz w:val="26"/>
          <w:szCs w:val="26"/>
        </w:rPr>
      </w:pPr>
    </w:p>
    <w:p w:rsidR="00684D2A" w:rsidRPr="00702B86" w:rsidRDefault="00684D2A" w:rsidP="00684D2A">
      <w:pPr>
        <w:spacing w:before="120"/>
        <w:jc w:val="both"/>
        <w:rPr>
          <w:rFonts w:ascii="Times New Roman" w:hAnsi="Times New Roman"/>
          <w:b/>
          <w:sz w:val="26"/>
          <w:szCs w:val="26"/>
        </w:rPr>
      </w:pPr>
      <w:r w:rsidRPr="00702B86">
        <w:rPr>
          <w:rFonts w:ascii="Times New Roman" w:hAnsi="Times New Roman"/>
          <w:b/>
          <w:sz w:val="26"/>
          <w:szCs w:val="26"/>
        </w:rPr>
        <w:t>IV. ĐIỀU KIỆN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Đề cương, giáo án, bài giảng, giáo trình môn học, tài liệu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tài liệu phát tay và các tài liệu liên quan khác.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Hệ thống câu hỏi, bài tập thực hành.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Ngân hàng câu hỏi trắc nghiệm môn quản trị chuỗi cung ứng.</w:t>
      </w:r>
    </w:p>
    <w:p w:rsidR="00684D2A" w:rsidRPr="00702B86" w:rsidRDefault="00684D2A" w:rsidP="00684D2A">
      <w:pPr>
        <w:spacing w:before="240"/>
        <w:rPr>
          <w:rFonts w:ascii="Times New Roman" w:hAnsi="Times New Roman"/>
          <w:b/>
          <w:sz w:val="26"/>
          <w:szCs w:val="26"/>
          <w:lang w:val="it-IT"/>
        </w:rPr>
      </w:pPr>
      <w:r w:rsidRPr="00702B86">
        <w:rPr>
          <w:rFonts w:ascii="Times New Roman" w:hAnsi="Times New Roman"/>
          <w:b/>
          <w:sz w:val="26"/>
          <w:szCs w:val="26"/>
          <w:lang w:val="it-IT"/>
        </w:rPr>
        <w:t>V. PHƯƠNG PHÁP VÀ NỘI DUNG ĐÁNH GIÁ:</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it-IT"/>
        </w:rPr>
        <w:t xml:space="preserve">- </w:t>
      </w:r>
      <w:r w:rsidRPr="00702B86">
        <w:rPr>
          <w:rFonts w:ascii="Times New Roman" w:hAnsi="Times New Roman"/>
          <w:sz w:val="26"/>
          <w:szCs w:val="26"/>
        </w:rPr>
        <w:t>Kiểm tra trong và sau quá trình học về lý thuyết bằng tự luận hoặc trắc nghiệm, có liên hệ thực tiễn.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kiểm tra viết.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Tổ chức thảo luận nhóm và đánh giá, nhận xét kết quả chung của nhóm cũng như của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Hướng dẫn thực hành, kiểm tra và đánh giá kết quả thực hành.</w:t>
      </w:r>
    </w:p>
    <w:p w:rsidR="00684D2A" w:rsidRPr="00702B86" w:rsidRDefault="00684D2A" w:rsidP="00684D2A">
      <w:pPr>
        <w:spacing w:before="240"/>
        <w:rPr>
          <w:rFonts w:ascii="Times New Roman" w:hAnsi="Times New Roman"/>
          <w:b/>
          <w:sz w:val="26"/>
          <w:szCs w:val="26"/>
          <w:lang w:val="pt-BR"/>
        </w:rPr>
      </w:pPr>
      <w:r w:rsidRPr="00702B86">
        <w:rPr>
          <w:rFonts w:ascii="Times New Roman" w:hAnsi="Times New Roman"/>
          <w:b/>
          <w:sz w:val="26"/>
          <w:szCs w:val="26"/>
          <w:lang w:val="pt-BR"/>
        </w:rPr>
        <w:t>VI. HƯỚNG DẪN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nghề. Tổng thời gian thực hiện môn học là 60 giờ. Giáo viên giảng đan xen kết hợp  giữa lý thuyết với thực hành.</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giảng dạy chính là lý thuyết trên lớp kết hợp thảo luận nhóm, thực hành theo nhóm hoặc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Những vấn đề cơ bản về quản trị chuỗi cung ứng.</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Cấu hình mạng lưới phân phối.</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Quản trị tồn kho và phân chia rủi ro.</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Tích hợp chuỗi cung cấp.</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Chiến lược hậu cần.</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Phân phối trong chuỗi cung ứng.</w:t>
            </w:r>
          </w:p>
        </w:tc>
      </w:tr>
    </w:tbl>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Giáo trình Quản trị chiến lược chuỗi cung ứng – 5 nguyên tắc đạt hiệu quả hoạt động tốt nhất- Shoshanah Cohen Joseph Roussel – NXB lao động xã hội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Quản trị chuỗi cung ứng – Khoa quản trị kinh doanh - Đại học Đà Nẵng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Quản trị doanh nghiệp thương mại – PGS.TS Hoàng Minh Đường – PGS.TS Nguyễn Thừa Lộc - NXB Lao động  Xã hội,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Thông tin trên báo, đài, truyền hình, internet./. </w:t>
      </w:r>
    </w:p>
    <w:p w:rsidR="00684D2A" w:rsidRPr="00702B86" w:rsidRDefault="00684D2A" w:rsidP="00684D2A">
      <w:pPr>
        <w:jc w:val="both"/>
        <w:rPr>
          <w:rFonts w:ascii="Times New Roman" w:hAnsi="Times New Roman"/>
          <w:sz w:val="26"/>
          <w:szCs w:val="26"/>
        </w:rPr>
      </w:pPr>
    </w:p>
    <w:p w:rsidR="00684D2A" w:rsidRPr="00702B86" w:rsidRDefault="00684D2A" w:rsidP="00684D2A">
      <w:pPr>
        <w:jc w:val="both"/>
        <w:rPr>
          <w:rFonts w:ascii="Times New Roman" w:hAnsi="Times New Roman"/>
          <w:sz w:val="26"/>
          <w:szCs w:val="26"/>
        </w:rPr>
      </w:pPr>
    </w:p>
    <w:p w:rsidR="00684D2A" w:rsidRPr="00702B86" w:rsidRDefault="00684D2A" w:rsidP="00684D2A">
      <w:pPr>
        <w:jc w:val="cente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lang w:val="it-IT"/>
        </w:rPr>
      </w:pPr>
    </w:p>
    <w:p w:rsidR="00684D2A" w:rsidRPr="00702B86" w:rsidRDefault="00684D2A"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Default="0027760D"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872C0D" w:rsidRPr="00702B86" w:rsidRDefault="00872C0D" w:rsidP="00684D2A">
      <w:pPr>
        <w:spacing w:line="312" w:lineRule="auto"/>
        <w:ind w:firstLine="567"/>
        <w:jc w:val="both"/>
        <w:rPr>
          <w:rFonts w:ascii="Times New Roman" w:hAnsi="Times New Roman"/>
          <w:sz w:val="26"/>
          <w:szCs w:val="26"/>
        </w:rPr>
      </w:pPr>
    </w:p>
    <w:p w:rsidR="00684D2A" w:rsidRPr="00702B86" w:rsidRDefault="009562D1" w:rsidP="00684D2A">
      <w:pPr>
        <w:spacing w:line="360" w:lineRule="auto"/>
        <w:jc w:val="center"/>
        <w:outlineLvl w:val="1"/>
        <w:rPr>
          <w:rFonts w:ascii="Times New Roman" w:hAnsi="Times New Roman"/>
          <w:sz w:val="26"/>
          <w:szCs w:val="26"/>
        </w:rPr>
      </w:pPr>
      <w:bookmarkStart w:id="51" w:name="OLE_LINK9"/>
      <w:bookmarkStart w:id="52" w:name="OLE_LINK10"/>
      <w:bookmarkStart w:id="53" w:name="_Toc481144800"/>
      <w:bookmarkStart w:id="54" w:name="OLE_LINK3"/>
      <w:bookmarkStart w:id="55" w:name="OLE_LINK4"/>
      <w:r>
        <w:rPr>
          <w:rFonts w:ascii="Times New Roman" w:hAnsi="Times New Roman"/>
          <w:b/>
          <w:sz w:val="26"/>
          <w:szCs w:val="26"/>
          <w:lang w:val="pt-BR"/>
        </w:rPr>
        <w:lastRenderedPageBreak/>
        <w:t>CHƯƠNG TRÌNH HỌC PHẦN</w:t>
      </w:r>
      <w:r w:rsidRPr="00702B86">
        <w:rPr>
          <w:rFonts w:ascii="Times New Roman" w:hAnsi="Times New Roman"/>
          <w:b/>
          <w:sz w:val="26"/>
          <w:szCs w:val="26"/>
          <w:lang w:val="pt-BR"/>
        </w:rPr>
        <w:t xml:space="preserve">: </w:t>
      </w:r>
      <w:bookmarkEnd w:id="51"/>
      <w:bookmarkEnd w:id="52"/>
      <w:r w:rsidR="00684D2A" w:rsidRPr="002E30B0">
        <w:rPr>
          <w:rFonts w:ascii="Times New Roman" w:hAnsi="Times New Roman"/>
          <w:b/>
          <w:sz w:val="26"/>
          <w:szCs w:val="26"/>
        </w:rPr>
        <w:t>CHUYÊN ĐỀ 1</w:t>
      </w:r>
      <w:bookmarkEnd w:id="53"/>
      <w:bookmarkEnd w:id="54"/>
      <w:bookmarkEnd w:id="55"/>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Mã số mô đun: 23</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Thời gian mô đun: </w:t>
      </w:r>
      <w:r w:rsidR="004E68BA">
        <w:rPr>
          <w:rFonts w:ascii="Times New Roman" w:hAnsi="Times New Roman"/>
          <w:sz w:val="26"/>
          <w:szCs w:val="26"/>
        </w:rPr>
        <w:t>9</w:t>
      </w:r>
      <w:r w:rsidRPr="00702B86">
        <w:rPr>
          <w:rFonts w:ascii="Times New Roman" w:hAnsi="Times New Roman"/>
          <w:sz w:val="26"/>
          <w:szCs w:val="26"/>
        </w:rPr>
        <w:t xml:space="preserve">0 giờ                       (Lý thuyết:0 giờ; Thực hành: </w:t>
      </w:r>
      <w:r w:rsidR="004E68BA">
        <w:rPr>
          <w:rFonts w:ascii="Times New Roman" w:hAnsi="Times New Roman"/>
          <w:sz w:val="26"/>
          <w:szCs w:val="26"/>
        </w:rPr>
        <w:t>9</w:t>
      </w:r>
      <w:r w:rsidRPr="00702B86">
        <w:rPr>
          <w:rFonts w:ascii="Times New Roman" w:hAnsi="Times New Roman"/>
          <w:sz w:val="26"/>
          <w:szCs w:val="26"/>
        </w:rPr>
        <w:t>0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 VỊ TRÍ, TÍNH CHẤT CỦA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Vị trí: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xml:space="preserve">+ Mô đun đồ án môn học là môn chuyên môn trong chương trình đào tạo Cao đẳng </w:t>
      </w:r>
      <w:bookmarkStart w:id="56" w:name="OLE_LINK5"/>
      <w:bookmarkStart w:id="57" w:name="OLE_LINK6"/>
      <w:r w:rsidRPr="00702B86">
        <w:rPr>
          <w:rFonts w:ascii="Times New Roman" w:hAnsi="Times New Roman"/>
          <w:sz w:val="26"/>
          <w:szCs w:val="26"/>
        </w:rPr>
        <w:t>Quản trị doanh nghiệp vừa và nhỏ</w:t>
      </w:r>
      <w:bookmarkEnd w:id="56"/>
      <w:bookmarkEnd w:id="57"/>
      <w:r w:rsidRPr="00702B86">
        <w:rPr>
          <w:rFonts w:ascii="Times New Roman" w:hAnsi="Times New Roman"/>
          <w:sz w:val="26"/>
          <w:szCs w:val="26"/>
        </w:rPr>
        <w:t>. Môn học được bố trí sau khi học xong các môn chuyên môn của nghề.</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II. MỤC TIÊU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Kiến thức: </w:t>
      </w:r>
    </w:p>
    <w:p w:rsidR="00684D2A" w:rsidRPr="00702B86" w:rsidRDefault="00684D2A" w:rsidP="00684D2A">
      <w:pPr>
        <w:spacing w:line="360" w:lineRule="auto"/>
        <w:ind w:firstLine="654"/>
        <w:jc w:val="both"/>
        <w:rPr>
          <w:rFonts w:ascii="Times New Roman" w:hAnsi="Times New Roman"/>
          <w:sz w:val="26"/>
          <w:szCs w:val="26"/>
        </w:rPr>
      </w:pPr>
      <w:r w:rsidRPr="00702B86">
        <w:rPr>
          <w:rFonts w:ascii="Times New Roman" w:hAnsi="Times New Roman"/>
          <w:sz w:val="26"/>
          <w:szCs w:val="26"/>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Kỹ năng: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ý thức tổ chức kỷ luật khi thực hiện đồ án</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line="360" w:lineRule="auto"/>
        <w:rPr>
          <w:rFonts w:ascii="Times New Roman" w:hAnsi="Times New Roman"/>
          <w:b/>
          <w:sz w:val="26"/>
          <w:szCs w:val="26"/>
        </w:rPr>
      </w:pPr>
      <w:r w:rsidRPr="00702B86">
        <w:rPr>
          <w:rFonts w:ascii="Times New Roman" w:hAnsi="Times New Roman"/>
          <w:b/>
          <w:sz w:val="26"/>
          <w:szCs w:val="26"/>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rPr>
      </w:pPr>
      <w:r w:rsidRPr="00702B86">
        <w:rPr>
          <w:rFonts w:ascii="Times New Roman" w:hAnsi="Times New Roman"/>
          <w:i/>
          <w:sz w:val="26"/>
          <w:szCs w:val="26"/>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Lịch sử và tình hình phát triển hiện nay </w:t>
            </w:r>
            <w:r w:rsidRPr="00702B86">
              <w:rPr>
                <w:rFonts w:ascii="Times New Roman" w:hAnsi="Times New Roman"/>
                <w:sz w:val="26"/>
                <w:szCs w:val="26"/>
              </w:rPr>
              <w:lastRenderedPageBreak/>
              <w:t>của doanh nghiệp vừa và nhỏ tại Việt Nam</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Nghiệp vụ doanh nghiệp vừa và nhỏ </w:t>
            </w: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Quản trị doanh nghiệp vừa và nhỏ </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1: Lịch sử và tình hình phát triển hiện nay của doanh nghiệp vừa và nhỏ tại Việt Nam</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lịch sử phát triển cũng như tình hình hiện nay của các doanh nghiệp vừa và nhỏ tại Việt Nam</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7"/>
        </w:numPr>
        <w:suppressAutoHyphens w:val="0"/>
        <w:rPr>
          <w:sz w:val="26"/>
          <w:szCs w:val="26"/>
        </w:rPr>
      </w:pPr>
      <w:r w:rsidRPr="00702B86">
        <w:rPr>
          <w:sz w:val="26"/>
          <w:szCs w:val="26"/>
        </w:rPr>
        <w:t>Lịch sử phát triển của doanh nghiệp vừa và nhỏ Việt Nam</w:t>
      </w:r>
    </w:p>
    <w:p w:rsidR="00684D2A" w:rsidRPr="00702B86" w:rsidRDefault="00684D2A" w:rsidP="00684D2A">
      <w:pPr>
        <w:pStyle w:val="ListParagraph"/>
        <w:numPr>
          <w:ilvl w:val="0"/>
          <w:numId w:val="37"/>
        </w:numPr>
        <w:suppressAutoHyphens w:val="0"/>
        <w:rPr>
          <w:sz w:val="26"/>
          <w:szCs w:val="26"/>
        </w:rPr>
      </w:pPr>
      <w:r w:rsidRPr="00702B86">
        <w:rPr>
          <w:sz w:val="26"/>
          <w:szCs w:val="26"/>
        </w:rPr>
        <w:t>Tình hình hiện nay của doanh nghiệp vừa và nhỏ Việt Nam</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2: Nghiệp vụ doanh nghiệp vừa và nhỏ</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đang được thực hiện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58" w:name="OLE_LINK11"/>
      <w:bookmarkStart w:id="59" w:name="OLE_LINK12"/>
      <w:r w:rsidRPr="00702B86">
        <w:rPr>
          <w:sz w:val="26"/>
          <w:szCs w:val="26"/>
        </w:rPr>
        <w:t>kinh doanh</w:t>
      </w:r>
      <w:bookmarkEnd w:id="58"/>
      <w:bookmarkEnd w:id="59"/>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Thời gian: </w:t>
      </w:r>
      <w:r w:rsidRPr="00702B86">
        <w:rPr>
          <w:i/>
          <w:sz w:val="26"/>
          <w:szCs w:val="26"/>
        </w:rPr>
        <w:tab/>
        <w:t>7 giờ</w:t>
      </w:r>
      <w:r w:rsidRPr="00702B86">
        <w:rPr>
          <w:sz w:val="26"/>
          <w:szCs w:val="26"/>
        </w:rPr>
        <w:tab/>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60" w:name="OLE_LINK13"/>
      <w:bookmarkStart w:id="61" w:name="OLE_LINK14"/>
      <w:r w:rsidRPr="00702B86">
        <w:rPr>
          <w:sz w:val="26"/>
          <w:szCs w:val="26"/>
        </w:rPr>
        <w:t xml:space="preserve">tiếp thị </w:t>
      </w:r>
      <w:bookmarkEnd w:id="60"/>
      <w:bookmarkEnd w:id="61"/>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 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62" w:name="OLE_LINK15"/>
      <w:bookmarkStart w:id="63" w:name="OLE_LINK16"/>
      <w:r w:rsidRPr="00702B86">
        <w:rPr>
          <w:sz w:val="26"/>
          <w:szCs w:val="26"/>
        </w:rPr>
        <w:t>đầu tư tài chính</w:t>
      </w:r>
      <w:r w:rsidRPr="00702B86">
        <w:rPr>
          <w:i/>
          <w:sz w:val="26"/>
          <w:szCs w:val="26"/>
        </w:rPr>
        <w:t xml:space="preserve"> </w:t>
      </w:r>
      <w:bookmarkEnd w:id="62"/>
      <w:bookmarkEnd w:id="63"/>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Các nghiệp vụ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9 giờ</w:t>
      </w:r>
    </w:p>
    <w:p w:rsidR="00684D2A" w:rsidRPr="00702B86" w:rsidRDefault="00684D2A" w:rsidP="00684D2A">
      <w:pPr>
        <w:spacing w:line="360" w:lineRule="auto"/>
        <w:jc w:val="center"/>
        <w:rPr>
          <w:rFonts w:ascii="Times New Roman" w:hAnsi="Times New Roman"/>
          <w:sz w:val="26"/>
          <w:szCs w:val="26"/>
        </w:rPr>
      </w:pPr>
    </w:p>
    <w:p w:rsidR="00684D2A" w:rsidRPr="00702B86" w:rsidRDefault="00684D2A" w:rsidP="00684D2A">
      <w:pPr>
        <w:spacing w:line="360" w:lineRule="auto"/>
        <w:jc w:val="center"/>
        <w:rPr>
          <w:rFonts w:ascii="Times New Roman" w:hAnsi="Times New Roman"/>
          <w:i/>
          <w:sz w:val="26"/>
          <w:szCs w:val="26"/>
        </w:rPr>
      </w:pPr>
      <w:r w:rsidRPr="00702B86">
        <w:rPr>
          <w:rFonts w:ascii="Times New Roman" w:hAnsi="Times New Roman"/>
          <w:sz w:val="26"/>
          <w:szCs w:val="26"/>
        </w:rPr>
        <w:t>Bài 3: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25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Trình bày được tất cả các nghiệp vụ </w:t>
      </w:r>
      <w:bookmarkStart w:id="64" w:name="OLE_LINK17"/>
      <w:bookmarkStart w:id="65" w:name="OLE_LINK18"/>
      <w:r w:rsidRPr="00702B86">
        <w:rPr>
          <w:rFonts w:ascii="Times New Roman" w:hAnsi="Times New Roman"/>
          <w:sz w:val="26"/>
          <w:szCs w:val="26"/>
        </w:rPr>
        <w:t xml:space="preserve">quản lý </w:t>
      </w:r>
      <w:bookmarkEnd w:id="64"/>
      <w:bookmarkEnd w:id="65"/>
      <w:r w:rsidRPr="00702B86">
        <w:rPr>
          <w:rFonts w:ascii="Times New Roman" w:hAnsi="Times New Roman"/>
          <w:sz w:val="26"/>
          <w:szCs w:val="26"/>
        </w:rPr>
        <w:t>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lastRenderedPageBreak/>
        <w:t xml:space="preserve">Nội dung: </w:t>
      </w:r>
    </w:p>
    <w:p w:rsidR="00684D2A" w:rsidRPr="00702B86" w:rsidRDefault="00684D2A" w:rsidP="00684D2A">
      <w:pPr>
        <w:pStyle w:val="ListParagraph"/>
        <w:numPr>
          <w:ilvl w:val="0"/>
          <w:numId w:val="39"/>
        </w:numPr>
        <w:suppressAutoHyphens w:val="0"/>
        <w:rPr>
          <w:sz w:val="26"/>
          <w:szCs w:val="26"/>
        </w:rPr>
      </w:pPr>
      <w:bookmarkStart w:id="66" w:name="OLE_LINK19"/>
      <w:bookmarkStart w:id="67" w:name="OLE_LINK20"/>
      <w:r w:rsidRPr="00702B86">
        <w:rPr>
          <w:sz w:val="26"/>
          <w:szCs w:val="26"/>
        </w:rPr>
        <w:t xml:space="preserve">Quản lý </w:t>
      </w:r>
      <w:bookmarkEnd w:id="66"/>
      <w:bookmarkEnd w:id="67"/>
      <w:r w:rsidRPr="00702B86">
        <w:rPr>
          <w:sz w:val="26"/>
          <w:szCs w:val="26"/>
        </w:rPr>
        <w:t>kinh doanh</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Quản lý tiếp thị</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Quản lý đầu tư tài chính</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Các nghiệp vụ quản lý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Nghiệp vụ kinh doanh, tiếp thị</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lastRenderedPageBreak/>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DE67B8" w:rsidRPr="00C44BBC" w:rsidRDefault="00684D2A" w:rsidP="00DE67B8">
      <w:pPr>
        <w:numPr>
          <w:ilvl w:val="0"/>
          <w:numId w:val="35"/>
        </w:numPr>
        <w:spacing w:before="120" w:after="120" w:line="360" w:lineRule="auto"/>
        <w:jc w:val="both"/>
        <w:rPr>
          <w:rFonts w:ascii="Times New Roman" w:hAnsi="Times New Roman"/>
          <w:sz w:val="26"/>
          <w:szCs w:val="26"/>
        </w:rPr>
      </w:pPr>
      <w:r w:rsidRPr="00C44BBC">
        <w:rPr>
          <w:rFonts w:ascii="Times New Roman" w:hAnsi="Times New Roman"/>
          <w:sz w:val="26"/>
          <w:szCs w:val="26"/>
        </w:rPr>
        <w:t>Khác: Thông tin của các doanh nghiệp vừa và nhỏ.</w:t>
      </w: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C44BBC" w:rsidRDefault="00C44BBC" w:rsidP="00DE67B8">
      <w:pPr>
        <w:spacing w:before="120" w:after="120" w:line="360" w:lineRule="auto"/>
        <w:jc w:val="both"/>
        <w:rPr>
          <w:rFonts w:ascii="Times New Roman" w:hAnsi="Times New Roman"/>
          <w:sz w:val="26"/>
          <w:szCs w:val="26"/>
        </w:rPr>
      </w:pPr>
    </w:p>
    <w:p w:rsidR="00DE67B8" w:rsidRDefault="00DE67B8" w:rsidP="00684D2A">
      <w:pPr>
        <w:spacing w:line="360" w:lineRule="auto"/>
        <w:jc w:val="center"/>
        <w:outlineLvl w:val="1"/>
        <w:rPr>
          <w:rFonts w:ascii="Times New Roman" w:hAnsi="Times New Roman"/>
          <w:b/>
          <w:sz w:val="26"/>
          <w:szCs w:val="26"/>
          <w:highlight w:val="yellow"/>
        </w:rPr>
      </w:pPr>
    </w:p>
    <w:p w:rsidR="00684D2A" w:rsidRPr="00702B86" w:rsidRDefault="00C44BBC" w:rsidP="00684D2A">
      <w:pPr>
        <w:spacing w:line="360" w:lineRule="auto"/>
        <w:jc w:val="center"/>
        <w:outlineLvl w:val="1"/>
        <w:rPr>
          <w:rFonts w:ascii="Times New Roman" w:hAnsi="Times New Roman"/>
          <w:sz w:val="26"/>
          <w:szCs w:val="26"/>
        </w:rPr>
      </w:pPr>
      <w:bookmarkStart w:id="68" w:name="OLE_LINK21"/>
      <w:bookmarkStart w:id="69" w:name="OLE_LINK22"/>
      <w:r>
        <w:rPr>
          <w:rFonts w:ascii="Times New Roman" w:hAnsi="Times New Roman"/>
          <w:b/>
          <w:sz w:val="26"/>
          <w:szCs w:val="26"/>
          <w:lang w:val="pt-BR"/>
        </w:rPr>
        <w:lastRenderedPageBreak/>
        <w:t>CHƯƠNG TRÌNH HỌC PHẦN</w:t>
      </w:r>
      <w:r w:rsidRPr="00C44BBC">
        <w:rPr>
          <w:rFonts w:ascii="Times New Roman" w:hAnsi="Times New Roman"/>
          <w:b/>
          <w:sz w:val="26"/>
          <w:szCs w:val="26"/>
          <w:lang w:val="pt-BR"/>
        </w:rPr>
        <w:t xml:space="preserve">: </w:t>
      </w:r>
      <w:bookmarkEnd w:id="68"/>
      <w:bookmarkEnd w:id="69"/>
      <w:r w:rsidR="00684D2A" w:rsidRPr="00C44BBC">
        <w:rPr>
          <w:rFonts w:ascii="Times New Roman" w:hAnsi="Times New Roman"/>
          <w:b/>
          <w:sz w:val="26"/>
          <w:szCs w:val="26"/>
        </w:rPr>
        <w:t>CHUYÊN ĐỀ 2</w:t>
      </w:r>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Mã số mô đun: 24</w:t>
      </w:r>
    </w:p>
    <w:p w:rsidR="00684D2A" w:rsidRPr="00702B86" w:rsidRDefault="004E68BA" w:rsidP="00684D2A">
      <w:pPr>
        <w:spacing w:line="360" w:lineRule="auto"/>
        <w:jc w:val="both"/>
        <w:rPr>
          <w:rFonts w:ascii="Times New Roman" w:hAnsi="Times New Roman"/>
          <w:sz w:val="26"/>
          <w:szCs w:val="26"/>
          <w:lang w:val="pt-BR"/>
        </w:rPr>
      </w:pPr>
      <w:r>
        <w:rPr>
          <w:rFonts w:ascii="Times New Roman" w:hAnsi="Times New Roman"/>
          <w:sz w:val="26"/>
          <w:szCs w:val="26"/>
          <w:lang w:val="pt-BR"/>
        </w:rPr>
        <w:t>Thời gian mô đun: 9</w:t>
      </w:r>
      <w:r w:rsidR="00684D2A" w:rsidRPr="00702B86">
        <w:rPr>
          <w:rFonts w:ascii="Times New Roman" w:hAnsi="Times New Roman"/>
          <w:sz w:val="26"/>
          <w:szCs w:val="26"/>
          <w:lang w:val="pt-BR"/>
        </w:rPr>
        <w:t xml:space="preserve">0 giờ                     </w:t>
      </w:r>
      <w:r>
        <w:rPr>
          <w:rFonts w:ascii="Times New Roman" w:hAnsi="Times New Roman"/>
          <w:sz w:val="26"/>
          <w:szCs w:val="26"/>
          <w:lang w:val="pt-BR"/>
        </w:rPr>
        <w:t xml:space="preserve">  (Lý thuyết:0 giờ; Thực hành: 9</w:t>
      </w:r>
      <w:r w:rsidR="00684D2A" w:rsidRPr="00702B86">
        <w:rPr>
          <w:rFonts w:ascii="Times New Roman" w:hAnsi="Times New Roman"/>
          <w:sz w:val="26"/>
          <w:szCs w:val="26"/>
          <w:lang w:val="pt-BR"/>
        </w:rPr>
        <w:t>0  giờ)</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 VỊ TRÍ, TÍNH CHẤT CỦA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Vị trí: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chuyên môn trong chương trình đào tạo Cao đẳng nghề Quản trị doanh nghiệp vừa và nhỏ. Môn học được bố trí sau khi học xong các môn chuyên môn của nghề và Thực tập chuyên đề 1.</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Tính chất: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II. MỤC TIÊU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Kiến thức: </w:t>
      </w:r>
    </w:p>
    <w:p w:rsidR="00684D2A" w:rsidRPr="00702B86" w:rsidRDefault="00684D2A" w:rsidP="00684D2A">
      <w:pPr>
        <w:spacing w:line="360" w:lineRule="auto"/>
        <w:ind w:firstLine="654"/>
        <w:jc w:val="both"/>
        <w:rPr>
          <w:rFonts w:ascii="Times New Roman" w:hAnsi="Times New Roman"/>
          <w:sz w:val="26"/>
          <w:szCs w:val="26"/>
          <w:lang w:val="pt-BR"/>
        </w:rPr>
      </w:pPr>
      <w:r w:rsidRPr="00702B86">
        <w:rPr>
          <w:rFonts w:ascii="Times New Roman" w:hAnsi="Times New Roman"/>
          <w:sz w:val="26"/>
          <w:szCs w:val="26"/>
          <w:lang w:val="pt-BR"/>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Kỹ năng: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Thái độ:</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ý thức tổ chức kỷ luật khi thực hiện đồ án</w:t>
      </w:r>
    </w:p>
    <w:p w:rsidR="00684D2A" w:rsidRPr="00702B86" w:rsidRDefault="00684D2A" w:rsidP="00684D2A">
      <w:pPr>
        <w:spacing w:line="360" w:lineRule="auto"/>
        <w:rPr>
          <w:rFonts w:ascii="Times New Roman" w:hAnsi="Times New Roman"/>
          <w:b/>
          <w:sz w:val="26"/>
          <w:szCs w:val="26"/>
          <w:lang w:val="pt-BR"/>
        </w:rPr>
      </w:pPr>
    </w:p>
    <w:p w:rsidR="00684D2A" w:rsidRPr="00702B86" w:rsidRDefault="00684D2A" w:rsidP="00684D2A">
      <w:pPr>
        <w:spacing w:line="360" w:lineRule="auto"/>
        <w:rPr>
          <w:rFonts w:ascii="Times New Roman" w:hAnsi="Times New Roman"/>
          <w:b/>
          <w:sz w:val="26"/>
          <w:szCs w:val="26"/>
          <w:lang w:val="pt-BR"/>
        </w:rPr>
      </w:pPr>
      <w:r w:rsidRPr="00702B86">
        <w:rPr>
          <w:rFonts w:ascii="Times New Roman" w:hAnsi="Times New Roman"/>
          <w:b/>
          <w:sz w:val="26"/>
          <w:szCs w:val="26"/>
          <w:lang w:val="pt-BR"/>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lang w:val="pt-BR"/>
        </w:rPr>
      </w:pPr>
      <w:r w:rsidRPr="00702B86">
        <w:rPr>
          <w:rFonts w:ascii="Times New Roman" w:hAnsi="Times New Roman"/>
          <w:i/>
          <w:sz w:val="26"/>
          <w:szCs w:val="26"/>
          <w:lang w:val="pt-BR"/>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Quản trị doanh nghiệp vừa và nhỏ </w:t>
            </w:r>
            <w:r w:rsidRPr="00702B86">
              <w:rPr>
                <w:rFonts w:ascii="Times New Roman" w:hAnsi="Times New Roman"/>
                <w:sz w:val="26"/>
                <w:szCs w:val="26"/>
              </w:rPr>
              <w:lastRenderedPageBreak/>
              <w:t>thương mại 2</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30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Thực hành Quản trị doanh nghiệp vừa và nhỏ 2</w:t>
            </w: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Chương 1: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kế toán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2"/>
        </w:numPr>
        <w:suppressAutoHyphens w:val="0"/>
        <w:rPr>
          <w:sz w:val="26"/>
          <w:szCs w:val="26"/>
        </w:rPr>
      </w:pPr>
      <w:r w:rsidRPr="00702B86">
        <w:rPr>
          <w:sz w:val="26"/>
          <w:szCs w:val="26"/>
        </w:rPr>
        <w:t>So sánh kế toán doanh nghiệp và Quản trị doanh nghiệp vừa và nhỏ</w:t>
      </w:r>
      <w:r w:rsidRPr="00702B86">
        <w:rPr>
          <w:i/>
          <w:sz w:val="26"/>
          <w:szCs w:val="26"/>
        </w:rPr>
        <w:tab/>
        <w:t xml:space="preserve">Thời gian: </w:t>
      </w:r>
      <w:r w:rsidRPr="00702B86">
        <w:rPr>
          <w:i/>
          <w:sz w:val="26"/>
          <w:szCs w:val="26"/>
        </w:rPr>
        <w:tab/>
        <w:t>15 giờ</w:t>
      </w:r>
    </w:p>
    <w:p w:rsidR="00684D2A" w:rsidRPr="00702B86" w:rsidRDefault="00684D2A" w:rsidP="00684D2A">
      <w:pPr>
        <w:pStyle w:val="ListParagraph"/>
        <w:numPr>
          <w:ilvl w:val="0"/>
          <w:numId w:val="42"/>
        </w:numPr>
        <w:suppressAutoHyphens w:val="0"/>
        <w:rPr>
          <w:sz w:val="26"/>
          <w:szCs w:val="26"/>
        </w:rPr>
      </w:pPr>
      <w:r w:rsidRPr="00702B86">
        <w:rPr>
          <w:sz w:val="26"/>
          <w:szCs w:val="26"/>
        </w:rPr>
        <w:t>Kế toán nghiệp vụ trong ngân hàng</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 xml:space="preserve">Chương 2: Thực hành Quản trị doanh nghiệp vừa và nhỏ  </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Sử dụng thành thạo các phần mềm Quản trị doanh nghiệp vừa và nhỏ </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Các nghiệp vụ thực hành cơ bản của Quản trị doanh nghiệp vừa và nhỏ</w:t>
      </w:r>
      <w:r w:rsidRPr="00702B86">
        <w:rPr>
          <w:i/>
          <w:sz w:val="26"/>
          <w:szCs w:val="26"/>
        </w:rPr>
        <w:tab/>
        <w:t xml:space="preserve">  Thời gian: </w:t>
      </w:r>
      <w:r w:rsidRPr="00702B86">
        <w:rPr>
          <w:i/>
          <w:sz w:val="26"/>
          <w:szCs w:val="26"/>
        </w:rPr>
        <w:tab/>
        <w:t>15 giờ</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Sử dụng phần mềm Quản trị doanh nghiệp vừa và nhỏ</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lastRenderedPageBreak/>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nghề.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 </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C44BBC" w:rsidRPr="00C44BBC" w:rsidRDefault="00684D2A" w:rsidP="00E4394D">
      <w:pPr>
        <w:numPr>
          <w:ilvl w:val="0"/>
          <w:numId w:val="35"/>
        </w:numPr>
        <w:spacing w:before="80" w:after="120" w:line="360" w:lineRule="auto"/>
        <w:ind w:left="720"/>
        <w:jc w:val="center"/>
        <w:outlineLvl w:val="1"/>
        <w:rPr>
          <w:rFonts w:ascii="Times New Roman" w:hAnsi="Times New Roman"/>
          <w:b/>
          <w:sz w:val="26"/>
          <w:szCs w:val="26"/>
          <w:lang w:val="vi-VN"/>
        </w:rPr>
      </w:pPr>
      <w:r w:rsidRPr="00C44BBC">
        <w:rPr>
          <w:rFonts w:ascii="Times New Roman" w:hAnsi="Times New Roman"/>
          <w:sz w:val="26"/>
          <w:szCs w:val="26"/>
        </w:rPr>
        <w:t>Khác: Thông tin của các doanh nghiệp vừa và nhỏ, Tạp chí ngân hàng.</w:t>
      </w:r>
      <w:bookmarkStart w:id="70" w:name="_Toc481144802"/>
    </w:p>
    <w:p w:rsidR="00684D2A" w:rsidRPr="00C44BBC" w:rsidRDefault="00C44BBC" w:rsidP="00C44BBC">
      <w:pPr>
        <w:spacing w:before="80" w:after="120" w:line="360" w:lineRule="auto"/>
        <w:ind w:left="720"/>
        <w:jc w:val="center"/>
        <w:outlineLvl w:val="1"/>
        <w:rPr>
          <w:rFonts w:ascii="Times New Roman" w:hAnsi="Times New Roman"/>
          <w:b/>
          <w:sz w:val="26"/>
          <w:szCs w:val="26"/>
          <w:lang w:val="vi-VN"/>
        </w:rPr>
      </w:pPr>
      <w:r w:rsidRPr="00C44BBC">
        <w:rPr>
          <w:rFonts w:ascii="Times New Roman" w:hAnsi="Times New Roman"/>
          <w:b/>
          <w:sz w:val="26"/>
          <w:szCs w:val="26"/>
          <w:lang w:val="pt-BR"/>
        </w:rPr>
        <w:lastRenderedPageBreak/>
        <w:t xml:space="preserve">CHƯƠNG TRÌNH HỌC PHẦN: </w:t>
      </w:r>
      <w:r w:rsidR="00684D2A" w:rsidRPr="00C44BBC">
        <w:rPr>
          <w:rFonts w:ascii="Times New Roman" w:hAnsi="Times New Roman"/>
          <w:b/>
          <w:sz w:val="26"/>
          <w:szCs w:val="26"/>
        </w:rPr>
        <w:t>THỰC TẬP TỐT NGHIỆP</w:t>
      </w:r>
      <w:bookmarkEnd w:id="70"/>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Mã số mô đun:</w:t>
      </w:r>
      <w:r w:rsidRPr="00702B86">
        <w:rPr>
          <w:rFonts w:ascii="Times New Roman" w:hAnsi="Times New Roman"/>
          <w:sz w:val="26"/>
          <w:szCs w:val="26"/>
          <w:lang w:val="vi-VN"/>
        </w:rPr>
        <w:t xml:space="preserve"> </w:t>
      </w:r>
      <w:r w:rsidRPr="00702B86">
        <w:rPr>
          <w:rFonts w:ascii="Times New Roman" w:hAnsi="Times New Roman"/>
          <w:sz w:val="26"/>
          <w:szCs w:val="26"/>
        </w:rPr>
        <w:t>25</w:t>
      </w:r>
    </w:p>
    <w:p w:rsidR="00684D2A" w:rsidRPr="00702B86" w:rsidRDefault="00684D2A" w:rsidP="00684D2A">
      <w:pPr>
        <w:tabs>
          <w:tab w:val="right" w:pos="9156"/>
        </w:tabs>
        <w:spacing w:line="360" w:lineRule="auto"/>
        <w:rPr>
          <w:rFonts w:ascii="Times New Roman" w:hAnsi="Times New Roman"/>
          <w:sz w:val="26"/>
          <w:szCs w:val="26"/>
        </w:rPr>
      </w:pPr>
      <w:r w:rsidRPr="00702B86">
        <w:rPr>
          <w:rFonts w:ascii="Times New Roman" w:hAnsi="Times New Roman"/>
          <w:sz w:val="26"/>
          <w:szCs w:val="26"/>
          <w:lang w:val="vi-VN"/>
        </w:rPr>
        <w:t>Th</w:t>
      </w:r>
      <w:r w:rsidRPr="00702B86">
        <w:rPr>
          <w:rFonts w:ascii="Times New Roman" w:hAnsi="Times New Roman"/>
          <w:sz w:val="26"/>
          <w:szCs w:val="26"/>
        </w:rPr>
        <w:t>ờ</w:t>
      </w:r>
      <w:r w:rsidRPr="00702B86">
        <w:rPr>
          <w:rFonts w:ascii="Times New Roman" w:hAnsi="Times New Roman"/>
          <w:sz w:val="26"/>
          <w:szCs w:val="26"/>
          <w:lang w:val="vi-VN"/>
        </w:rPr>
        <w:t>i gian c</w:t>
      </w:r>
      <w:r w:rsidRPr="00702B86">
        <w:rPr>
          <w:rFonts w:ascii="Times New Roman" w:hAnsi="Times New Roman"/>
          <w:sz w:val="26"/>
          <w:szCs w:val="26"/>
        </w:rPr>
        <w:t>ủ</w:t>
      </w:r>
      <w:r w:rsidRPr="00702B86">
        <w:rPr>
          <w:rFonts w:ascii="Times New Roman" w:hAnsi="Times New Roman"/>
          <w:sz w:val="26"/>
          <w:szCs w:val="26"/>
          <w:lang w:val="vi-VN"/>
        </w:rPr>
        <w:t>a m</w:t>
      </w:r>
      <w:r w:rsidRPr="00702B86">
        <w:rPr>
          <w:rFonts w:ascii="Times New Roman" w:hAnsi="Times New Roman"/>
          <w:sz w:val="26"/>
          <w:szCs w:val="26"/>
        </w:rPr>
        <w:t>ô đun</w:t>
      </w:r>
      <w:r w:rsidRPr="00702B86">
        <w:rPr>
          <w:rFonts w:ascii="Times New Roman" w:hAnsi="Times New Roman"/>
          <w:sz w:val="26"/>
          <w:szCs w:val="26"/>
          <w:lang w:val="vi-VN"/>
        </w:rPr>
        <w:t xml:space="preserve">: </w:t>
      </w:r>
      <w:r w:rsidRPr="00702B86">
        <w:rPr>
          <w:rFonts w:ascii="Times New Roman" w:hAnsi="Times New Roman"/>
          <w:sz w:val="26"/>
          <w:szCs w:val="26"/>
        </w:rPr>
        <w:t>270</w:t>
      </w:r>
      <w:r w:rsidRPr="00702B86">
        <w:rPr>
          <w:rFonts w:ascii="Times New Roman" w:hAnsi="Times New Roman"/>
          <w:sz w:val="26"/>
          <w:szCs w:val="26"/>
          <w:lang w:val="vi-VN"/>
        </w:rPr>
        <w:t xml:space="preserve"> gi</w:t>
      </w:r>
      <w:r w:rsidRPr="00702B86">
        <w:rPr>
          <w:rFonts w:ascii="Times New Roman" w:hAnsi="Times New Roman"/>
          <w:sz w:val="26"/>
          <w:szCs w:val="26"/>
        </w:rPr>
        <w:t>ờ  (Thực hành: 270 giờ)</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before="80" w:line="360" w:lineRule="auto"/>
        <w:rPr>
          <w:rFonts w:ascii="Times New Roman" w:hAnsi="Times New Roman"/>
          <w:b/>
          <w:sz w:val="26"/>
          <w:szCs w:val="26"/>
        </w:rPr>
      </w:pPr>
      <w:r w:rsidRPr="00702B86">
        <w:rPr>
          <w:rFonts w:ascii="Times New Roman" w:hAnsi="Times New Roman"/>
          <w:b/>
          <w:sz w:val="26"/>
          <w:szCs w:val="26"/>
          <w:lang w:val="vi-VN"/>
        </w:rPr>
        <w:t>I. VỊ TRÍ, TÍNH CHẤT CỦA MÔ</w:t>
      </w:r>
      <w:r w:rsidRPr="00702B86">
        <w:rPr>
          <w:rFonts w:ascii="Times New Roman" w:hAnsi="Times New Roman"/>
          <w:b/>
          <w:sz w:val="26"/>
          <w:szCs w:val="26"/>
        </w:rPr>
        <w:t xml:space="preserve"> ĐUN</w:t>
      </w:r>
      <w:r w:rsidRPr="00702B86">
        <w:rPr>
          <w:rFonts w:ascii="Times New Roman" w:hAnsi="Times New Roman"/>
          <w:b/>
          <w:sz w:val="26"/>
          <w:szCs w:val="26"/>
          <w:lang w:val="vi-VN"/>
        </w:rPr>
        <w:t>:</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lang w:val="vi-VN"/>
        </w:rPr>
        <w:t xml:space="preserve">- Vị trí: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rPr>
        <w:tab/>
        <w:t xml:space="preserve">+ </w:t>
      </w:r>
      <w:r w:rsidRPr="00702B86">
        <w:rPr>
          <w:rFonts w:ascii="Times New Roman" w:hAnsi="Times New Roman"/>
          <w:sz w:val="26"/>
          <w:szCs w:val="26"/>
          <w:lang w:val="vi-VN"/>
        </w:rPr>
        <w:t>Thực tập tốt nghiệp là mô</w:t>
      </w:r>
      <w:r w:rsidRPr="00702B86">
        <w:rPr>
          <w:rFonts w:ascii="Times New Roman" w:hAnsi="Times New Roman"/>
          <w:sz w:val="26"/>
          <w:szCs w:val="26"/>
        </w:rPr>
        <w:t xml:space="preserve"> đun</w:t>
      </w:r>
      <w:r w:rsidRPr="00702B86">
        <w:rPr>
          <w:rFonts w:ascii="Times New Roman" w:hAnsi="Times New Roman"/>
          <w:sz w:val="26"/>
          <w:szCs w:val="26"/>
          <w:lang w:val="vi-VN"/>
        </w:rPr>
        <w:t xml:space="preserve">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w:t>
      </w:r>
      <w:r w:rsidRPr="00702B86">
        <w:rPr>
          <w:rFonts w:ascii="Times New Roman" w:hAnsi="Times New Roman"/>
          <w:sz w:val="26"/>
          <w:szCs w:val="26"/>
        </w:rPr>
        <w:t>thực hiện</w:t>
      </w:r>
      <w:r w:rsidRPr="00702B86">
        <w:rPr>
          <w:rFonts w:ascii="Times New Roman" w:hAnsi="Times New Roman"/>
          <w:sz w:val="26"/>
          <w:szCs w:val="26"/>
          <w:lang w:val="vi-VN"/>
        </w:rPr>
        <w:t xml:space="preserve"> sau tất cả các môn chuyên môn của nghề </w:t>
      </w:r>
      <w:r w:rsidRPr="00702B86">
        <w:rPr>
          <w:rFonts w:ascii="Times New Roman" w:hAnsi="Times New Roman"/>
          <w:sz w:val="26"/>
          <w:szCs w:val="26"/>
        </w:rPr>
        <w:t xml:space="preserve">Quản trị doanh nghiệp vừa và nhỏ </w:t>
      </w:r>
      <w:r w:rsidRPr="00702B86">
        <w:rPr>
          <w:rFonts w:ascii="Times New Roman" w:hAnsi="Times New Roman"/>
          <w:sz w:val="26"/>
          <w:szCs w:val="26"/>
          <w:lang w:val="vi-VN"/>
        </w:rPr>
        <w:t>và là cơ sở để xét tốt nghiệp cho ng</w:t>
      </w:r>
      <w:r w:rsidRPr="00702B86">
        <w:rPr>
          <w:rFonts w:ascii="Times New Roman" w:hAnsi="Times New Roman"/>
          <w:sz w:val="26"/>
          <w:szCs w:val="26"/>
        </w:rPr>
        <w:t>ư</w:t>
      </w:r>
      <w:r w:rsidRPr="00702B86">
        <w:rPr>
          <w:rFonts w:ascii="Times New Roman" w:hAnsi="Times New Roman"/>
          <w:sz w:val="26"/>
          <w:szCs w:val="26"/>
          <w:lang w:val="vi-VN"/>
        </w:rPr>
        <w:t>ời học t</w:t>
      </w:r>
      <w:r w:rsidRPr="00702B86">
        <w:rPr>
          <w:rFonts w:ascii="Times New Roman" w:hAnsi="Times New Roman"/>
          <w:sz w:val="26"/>
          <w:szCs w:val="26"/>
        </w:rPr>
        <w:t>rướ</w:t>
      </w:r>
      <w:r w:rsidRPr="00702B86">
        <w:rPr>
          <w:rFonts w:ascii="Times New Roman" w:hAnsi="Times New Roman"/>
          <w:sz w:val="26"/>
          <w:szCs w:val="26"/>
          <w:lang w:val="vi-VN"/>
        </w:rPr>
        <w:t>c khi ra tr</w:t>
      </w:r>
      <w:r w:rsidRPr="00702B86">
        <w:rPr>
          <w:rFonts w:ascii="Times New Roman" w:hAnsi="Times New Roman"/>
          <w:sz w:val="26"/>
          <w:szCs w:val="26"/>
        </w:rPr>
        <w:t>ư</w:t>
      </w:r>
      <w:r w:rsidRPr="00702B86">
        <w:rPr>
          <w:rFonts w:ascii="Times New Roman" w:hAnsi="Times New Roman"/>
          <w:sz w:val="26"/>
          <w:szCs w:val="26"/>
          <w:lang w:val="vi-VN"/>
        </w:rPr>
        <w:softHyphen/>
      </w:r>
      <w:r w:rsidRPr="00702B86">
        <w:rPr>
          <w:rFonts w:ascii="Times New Roman" w:hAnsi="Times New Roman"/>
          <w:sz w:val="26"/>
          <w:szCs w:val="26"/>
          <w:lang w:val="vi-VN"/>
        </w:rPr>
        <w:softHyphen/>
        <w:t>ờng.</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b/>
          <w:sz w:val="26"/>
          <w:szCs w:val="26"/>
          <w:lang w:val="vi-VN"/>
        </w:rPr>
        <w:t xml:space="preserve">- </w:t>
      </w:r>
      <w:r w:rsidRPr="00702B86">
        <w:rPr>
          <w:rFonts w:ascii="Times New Roman" w:hAnsi="Times New Roman"/>
          <w:sz w:val="26"/>
          <w:szCs w:val="26"/>
          <w:lang w:val="vi-VN"/>
        </w:rPr>
        <w:t xml:space="preserve">Tính chất: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ab/>
        <w:t>+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702B86" w:rsidRDefault="00684D2A" w:rsidP="00684D2A">
      <w:pPr>
        <w:spacing w:before="80" w:line="360" w:lineRule="auto"/>
        <w:rPr>
          <w:rFonts w:ascii="Times New Roman" w:hAnsi="Times New Roman"/>
          <w:b/>
          <w:sz w:val="26"/>
          <w:szCs w:val="26"/>
          <w:lang w:val="vi-VN"/>
        </w:rPr>
      </w:pPr>
    </w:p>
    <w:p w:rsidR="00684D2A" w:rsidRPr="00702B86" w:rsidRDefault="00684D2A" w:rsidP="00684D2A">
      <w:pPr>
        <w:spacing w:before="80" w:line="360" w:lineRule="auto"/>
        <w:rPr>
          <w:rFonts w:ascii="Times New Roman" w:hAnsi="Times New Roman"/>
          <w:b/>
          <w:sz w:val="26"/>
          <w:szCs w:val="26"/>
          <w:lang w:val="vi-VN"/>
        </w:rPr>
      </w:pPr>
      <w:r w:rsidRPr="00702B86">
        <w:rPr>
          <w:rFonts w:ascii="Times New Roman" w:hAnsi="Times New Roman"/>
          <w:b/>
          <w:sz w:val="26"/>
          <w:szCs w:val="26"/>
          <w:lang w:val="vi-VN"/>
        </w:rPr>
        <w:t>II.MỤC TIÊU MÔ ĐUN:</w:t>
      </w:r>
    </w:p>
    <w:p w:rsidR="00684D2A" w:rsidRPr="00702B86" w:rsidRDefault="00684D2A" w:rsidP="00684D2A">
      <w:pPr>
        <w:spacing w:before="80" w:line="360" w:lineRule="auto"/>
        <w:rPr>
          <w:rFonts w:ascii="Times New Roman" w:hAnsi="Times New Roman"/>
          <w:sz w:val="26"/>
          <w:szCs w:val="26"/>
          <w:lang w:val="vi-VN"/>
        </w:rPr>
      </w:pPr>
      <w:r w:rsidRPr="00702B86">
        <w:rPr>
          <w:rFonts w:ascii="Times New Roman" w:hAnsi="Times New Roman"/>
          <w:sz w:val="26"/>
          <w:szCs w:val="26"/>
          <w:lang w:val="vi-VN"/>
        </w:rPr>
        <w:t>- Kiến thức:</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Khái quát đ</w:t>
      </w:r>
      <w:r w:rsidRPr="00702B86">
        <w:rPr>
          <w:rFonts w:ascii="Times New Roman" w:hAnsi="Times New Roman"/>
          <w:sz w:val="26"/>
          <w:szCs w:val="26"/>
          <w:lang w:val="vi-VN"/>
        </w:rPr>
        <w:softHyphen/>
        <w:t xml:space="preserve">ược tình hình cơ bản của doanh nghiệp vừa và nhỏ thực tập. </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Vận dụng đư</w:t>
      </w:r>
      <w:r w:rsidRPr="00702B86">
        <w:rPr>
          <w:rFonts w:ascii="Times New Roman" w:hAnsi="Times New Roman"/>
          <w:sz w:val="26"/>
          <w:szCs w:val="26"/>
          <w:lang w:val="vi-VN"/>
        </w:rPr>
        <w:softHyphen/>
        <w:t>ợc các kiến thức, kỹ năng thực hành tại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Kỹ năng: </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Lập đúng các báo cáo hoạt động kinh doanh.</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Thực hiện thành tạo các kỹ năng nghiệp vụ Quản trị doanh nghiệp vừa và nhỏ</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Kiểm tra, đánh giá đ</w:t>
      </w:r>
      <w:r w:rsidRPr="00702B86">
        <w:rPr>
          <w:rFonts w:ascii="Times New Roman" w:hAnsi="Times New Roman"/>
          <w:sz w:val="26"/>
          <w:szCs w:val="26"/>
          <w:lang w:val="vi-VN"/>
        </w:rPr>
        <w:softHyphen/>
        <w:t>ược công tác Quản trị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Thái độ:</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Tuân thủ luật do Nhà nư</w:t>
      </w:r>
      <w:r w:rsidRPr="00702B86">
        <w:rPr>
          <w:rFonts w:ascii="Times New Roman" w:hAnsi="Times New Roman"/>
          <w:sz w:val="26"/>
          <w:szCs w:val="26"/>
          <w:lang w:val="vi-VN"/>
        </w:rPr>
        <w:softHyphen/>
        <w:t xml:space="preserve">ớc ban hành, các quy định của </w:t>
      </w:r>
      <w:r w:rsidRPr="00702B86">
        <w:rPr>
          <w:rFonts w:ascii="Times New Roman" w:hAnsi="Times New Roman"/>
          <w:sz w:val="26"/>
          <w:szCs w:val="26"/>
        </w:rPr>
        <w:t>luật doanh nghiệp</w:t>
      </w:r>
      <w:r w:rsidRPr="00702B86">
        <w:rPr>
          <w:rFonts w:ascii="Times New Roman" w:hAnsi="Times New Roman"/>
          <w:sz w:val="26"/>
          <w:szCs w:val="26"/>
          <w:lang w:val="vi-VN"/>
        </w:rPr>
        <w:t>.</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tác phong công nghiệp, năng động, sáng tạo và có tính tự lập cao.</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ý thức tổ chức kỷ luật, có sức khoẻ và trách nhiệm khi thực hiện công việc sau này tại các ngân hàng.</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lastRenderedPageBreak/>
        <w:t>+ Có đạo đức l</w:t>
      </w:r>
      <w:r w:rsidRPr="00702B86">
        <w:rPr>
          <w:rFonts w:ascii="Times New Roman" w:hAnsi="Times New Roman"/>
          <w:sz w:val="26"/>
          <w:szCs w:val="26"/>
          <w:lang w:val="vi-VN"/>
        </w:rPr>
        <w:softHyphen/>
        <w:t>ương tâm nghề nghiệp, có ý thức tổ chức kỷ luật, sức khỏe giúp cho ng</w:t>
      </w:r>
      <w:r w:rsidRPr="00702B86">
        <w:rPr>
          <w:rFonts w:ascii="Times New Roman" w:hAnsi="Times New Roman"/>
          <w:sz w:val="26"/>
          <w:szCs w:val="26"/>
          <w:lang w:val="vi-VN"/>
        </w:rPr>
        <w:softHyphen/>
        <w:t>ười học sau khi tốt nghiệp có khả năng tìm kiếm việc làm tại các ngân hàng.</w:t>
      </w:r>
    </w:p>
    <w:p w:rsidR="00684D2A" w:rsidRPr="00702B86" w:rsidRDefault="00684D2A" w:rsidP="00684D2A">
      <w:pPr>
        <w:spacing w:before="12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b/>
          <w:sz w:val="26"/>
          <w:szCs w:val="26"/>
          <w:lang w:val="vi-VN"/>
        </w:rPr>
        <w:t>III. NỘI DUNG MÔ ĐUN:</w:t>
      </w:r>
    </w:p>
    <w:p w:rsidR="00684D2A" w:rsidRPr="00702B86" w:rsidRDefault="00684D2A" w:rsidP="00684D2A">
      <w:pPr>
        <w:numPr>
          <w:ilvl w:val="0"/>
          <w:numId w:val="40"/>
        </w:numPr>
        <w:spacing w:before="80" w:line="360" w:lineRule="auto"/>
        <w:rPr>
          <w:rFonts w:ascii="Times New Roman" w:hAnsi="Times New Roman"/>
          <w:i/>
          <w:sz w:val="26"/>
          <w:szCs w:val="26"/>
          <w:lang w:val="vi-VN"/>
        </w:rPr>
      </w:pPr>
      <w:r w:rsidRPr="00702B86">
        <w:rPr>
          <w:rFonts w:ascii="Times New Roman" w:hAnsi="Times New Roman"/>
          <w:i/>
          <w:sz w:val="26"/>
          <w:szCs w:val="26"/>
          <w:lang w:val="vi-VN"/>
        </w:rPr>
        <w:t>Nội dung tổng quát và phân bổ thời gian:</w:t>
      </w:r>
    </w:p>
    <w:p w:rsidR="00684D2A" w:rsidRPr="00702B86"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702B86" w:rsidTr="005D29B7">
        <w:tc>
          <w:tcPr>
            <w:tcW w:w="708"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i/>
                <w:sz w:val="26"/>
                <w:szCs w:val="26"/>
                <w:lang w:val="vi-VN"/>
              </w:rPr>
              <w:br w:type="page"/>
            </w:r>
            <w:r w:rsidRPr="00702B86">
              <w:rPr>
                <w:rFonts w:ascii="Times New Roman" w:hAnsi="Times New Roman"/>
                <w:b/>
                <w:sz w:val="26"/>
                <w:szCs w:val="26"/>
              </w:rPr>
              <w:t>Số TT</w:t>
            </w:r>
          </w:p>
        </w:tc>
        <w:tc>
          <w:tcPr>
            <w:tcW w:w="5040"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3720" w:type="dxa"/>
            <w:gridSpan w:val="4"/>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708"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84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02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1</w:t>
            </w:r>
          </w:p>
        </w:tc>
        <w:tc>
          <w:tcPr>
            <w:tcW w:w="5040" w:type="dxa"/>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sz w:val="26"/>
                <w:szCs w:val="26"/>
              </w:rPr>
              <w:t xml:space="preserve"> </w:t>
            </w:r>
            <w:r w:rsidRPr="00702B86">
              <w:rPr>
                <w:rFonts w:ascii="Times New Roman" w:hAnsi="Times New Roman"/>
                <w:b/>
                <w:sz w:val="26"/>
                <w:szCs w:val="26"/>
              </w:rPr>
              <w:t>Thực tập cơ bản</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về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tổ chức công tác quản trị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báo cáo thực tập tốt nghiệp</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w:t>
            </w:r>
          </w:p>
        </w:tc>
        <w:tc>
          <w:tcPr>
            <w:tcW w:w="5040" w:type="dxa"/>
            <w:vAlign w:val="center"/>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b/>
                <w:sz w:val="26"/>
                <w:szCs w:val="26"/>
              </w:rPr>
              <w:t xml:space="preserve">Thực tập quản lý tại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Tìm hiểu về tình hình cơ bản của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Thực tập tổ chức công tác kinh doanh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Viết chuyên đề thực tập tốt nghiệp  </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Cộng</w:t>
            </w:r>
          </w:p>
        </w:tc>
        <w:tc>
          <w:tcPr>
            <w:tcW w:w="8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1020" w:type="dxa"/>
            <w:vAlign w:val="center"/>
          </w:tcPr>
          <w:p w:rsidR="00684D2A" w:rsidRPr="00702B86" w:rsidRDefault="00684D2A" w:rsidP="005D29B7">
            <w:pPr>
              <w:spacing w:line="360" w:lineRule="auto"/>
              <w:jc w:val="center"/>
              <w:rPr>
                <w:rFonts w:ascii="Times New Roman" w:hAnsi="Times New Roman"/>
                <w:b/>
                <w:sz w:val="26"/>
                <w:szCs w:val="26"/>
              </w:rPr>
            </w:pPr>
          </w:p>
        </w:tc>
        <w:tc>
          <w:tcPr>
            <w:tcW w:w="93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930" w:type="dxa"/>
            <w:vAlign w:val="center"/>
          </w:tcPr>
          <w:p w:rsidR="00684D2A" w:rsidRPr="00702B86" w:rsidRDefault="00684D2A" w:rsidP="005D29B7">
            <w:pPr>
              <w:spacing w:before="120" w:line="360" w:lineRule="auto"/>
              <w:jc w:val="center"/>
              <w:rPr>
                <w:rFonts w:ascii="Times New Roman" w:hAnsi="Times New Roman"/>
                <w:b/>
                <w:sz w:val="26"/>
                <w:szCs w:val="26"/>
              </w:rPr>
            </w:pPr>
          </w:p>
        </w:tc>
      </w:tr>
    </w:tbl>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 xml:space="preserve"> </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ind w:left="1440" w:firstLine="720"/>
        <w:jc w:val="center"/>
        <w:rPr>
          <w:rFonts w:ascii="Times New Roman" w:hAnsi="Times New Roman"/>
          <w:b/>
          <w:sz w:val="26"/>
          <w:szCs w:val="26"/>
        </w:rPr>
      </w:pPr>
      <w:r w:rsidRPr="00702B86">
        <w:rPr>
          <w:rFonts w:ascii="Times New Roman" w:hAnsi="Times New Roman"/>
          <w:b/>
          <w:sz w:val="26"/>
          <w:szCs w:val="26"/>
        </w:rPr>
        <w:t xml:space="preserve">Phần 1: Thực tập cơ bản   </w:t>
      </w:r>
      <w:r w:rsidRPr="00702B86">
        <w:rPr>
          <w:rFonts w:ascii="Times New Roman" w:hAnsi="Times New Roman"/>
          <w:b/>
          <w:sz w:val="26"/>
          <w:szCs w:val="26"/>
        </w:rPr>
        <w:tab/>
      </w:r>
      <w:r w:rsidRPr="00702B86">
        <w:rPr>
          <w:rFonts w:ascii="Times New Roman" w:hAnsi="Times New Roman"/>
          <w:b/>
          <w:sz w:val="26"/>
          <w:szCs w:val="26"/>
        </w:rPr>
        <w:tab/>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lastRenderedPageBreak/>
        <w:t>- Tiếp cận đ</w:t>
      </w:r>
      <w:r w:rsidRPr="00702B86">
        <w:rPr>
          <w:rFonts w:ascii="Times New Roman" w:hAnsi="Times New Roman"/>
          <w:sz w:val="26"/>
          <w:szCs w:val="26"/>
        </w:rPr>
        <w:softHyphen/>
        <w:t>ược hoạt động doanh nghiệp vừa và nhỏ, cơ cấu tổ chức bộ máy quản lý.</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Trình bày đ</w:t>
      </w:r>
      <w:r w:rsidRPr="00702B86">
        <w:rPr>
          <w:rFonts w:ascii="Times New Roman" w:hAnsi="Times New Roman"/>
          <w:sz w:val="26"/>
          <w:szCs w:val="26"/>
        </w:rPr>
        <w:softHyphen/>
        <w:t>ược tổ chức công tác kinh doanh trong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Viết đ</w:t>
      </w:r>
      <w:r w:rsidRPr="00702B86">
        <w:rPr>
          <w:rFonts w:ascii="Times New Roman" w:hAnsi="Times New Roman"/>
          <w:sz w:val="26"/>
          <w:szCs w:val="26"/>
        </w:rPr>
        <w:softHyphen/>
        <w:t>ược đề c</w:t>
      </w:r>
      <w:r w:rsidRPr="00702B86">
        <w:rPr>
          <w:rFonts w:ascii="Times New Roman" w:hAnsi="Times New Roman"/>
          <w:sz w:val="26"/>
          <w:szCs w:val="26"/>
        </w:rPr>
        <w:softHyphen/>
        <w:t>ương báo cáo thực tập tốt nghiệp.</w:t>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Nội dung: </w:t>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t>Thời gian: 30</w:t>
      </w:r>
      <w:r w:rsidRPr="00702B86">
        <w:rPr>
          <w:rFonts w:ascii="Times New Roman" w:hAnsi="Times New Roman"/>
          <w:sz w:val="26"/>
          <w:szCs w:val="26"/>
          <w:lang w:val="vi-VN"/>
        </w:rPr>
        <w:t xml:space="preserve"> giờ</w:t>
      </w:r>
    </w:p>
    <w:p w:rsidR="00684D2A" w:rsidRPr="00702B86" w:rsidRDefault="00684D2A" w:rsidP="00684D2A">
      <w:pPr>
        <w:pStyle w:val="ListParagraph"/>
        <w:numPr>
          <w:ilvl w:val="0"/>
          <w:numId w:val="41"/>
        </w:numPr>
        <w:suppressAutoHyphens w:val="0"/>
        <w:spacing w:before="80"/>
        <w:rPr>
          <w:i/>
          <w:iCs/>
          <w:sz w:val="26"/>
          <w:szCs w:val="26"/>
        </w:rPr>
      </w:pPr>
      <w:r w:rsidRPr="00702B86">
        <w:rPr>
          <w:sz w:val="26"/>
          <w:szCs w:val="26"/>
        </w:rPr>
        <w:t>H</w:t>
      </w:r>
      <w:r w:rsidRPr="00702B86">
        <w:rPr>
          <w:sz w:val="26"/>
          <w:szCs w:val="26"/>
        </w:rPr>
        <w:softHyphen/>
        <w:t>ướng dẫn ban đầu về tìm hiểu tình hình cơ bản của doanh nghiệp thực tập</w:t>
      </w:r>
      <w:r w:rsidRPr="00702B86">
        <w:rPr>
          <w:i/>
          <w:iCs/>
          <w:sz w:val="26"/>
          <w:szCs w:val="26"/>
        </w:rPr>
        <w:t xml:space="preserve"> </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1.1 Lịch sử phát triển, chức năng nhiệm vụ chủ yếu của doanh nghiệp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1.2. Quy mô sản xuất của doanh nghiệp.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1.3 Cơ cấu lao động hiện có, tổ chức bộ máy của doanh nghiệp vừa và nhỏ thực tập</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2. Những thuận lợi, khó khăn và phương hướng phát triển của doanh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both"/>
        <w:rPr>
          <w:rFonts w:ascii="Times New Roman" w:hAnsi="Times New Roman"/>
          <w:sz w:val="26"/>
          <w:szCs w:val="26"/>
        </w:rPr>
      </w:pP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3. 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khoá luận thực tập tốt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center"/>
        <w:rPr>
          <w:rFonts w:ascii="Times New Roman" w:hAnsi="Times New Roman"/>
          <w:b/>
          <w:sz w:val="26"/>
          <w:szCs w:val="26"/>
        </w:rPr>
      </w:pPr>
      <w:r w:rsidRPr="00702B86">
        <w:rPr>
          <w:rFonts w:ascii="Times New Roman" w:hAnsi="Times New Roman"/>
          <w:b/>
          <w:sz w:val="26"/>
          <w:szCs w:val="26"/>
        </w:rPr>
        <w:t>Phần 2: Thực tập quản lý tại doanh nghiệp</w:t>
      </w:r>
      <w:r w:rsidRPr="00702B86">
        <w:rPr>
          <w:rFonts w:ascii="Times New Roman" w:hAnsi="Times New Roman"/>
          <w:sz w:val="26"/>
          <w:szCs w:val="26"/>
        </w:rPr>
        <w:t xml:space="preserve"> </w:t>
      </w:r>
      <w:r w:rsidRPr="00702B86">
        <w:rPr>
          <w:rFonts w:ascii="Times New Roman" w:hAnsi="Times New Roman"/>
          <w:b/>
          <w:sz w:val="26"/>
          <w:szCs w:val="26"/>
        </w:rPr>
        <w:t xml:space="preserve">   </w:t>
      </w:r>
      <w:r w:rsidRPr="00702B86">
        <w:rPr>
          <w:rFonts w:ascii="Times New Roman" w:hAnsi="Times New Roman"/>
          <w:b/>
          <w:sz w:val="26"/>
          <w:szCs w:val="26"/>
        </w:rPr>
        <w:tab/>
      </w:r>
    </w:p>
    <w:p w:rsidR="00684D2A" w:rsidRPr="00702B86" w:rsidRDefault="00684D2A" w:rsidP="00684D2A">
      <w:pPr>
        <w:spacing w:before="80" w:line="360" w:lineRule="auto"/>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Làm được các nghiệp vụ thuộc chuyên môn nghiệp vụ của quản lý hệ cao đẳng tại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Rèn luyện đức tính nghề nghiệp: Trung thực, cẩn thận, năng động, sáng tạo, khoa học và linh hoạt.</w:t>
      </w:r>
    </w:p>
    <w:p w:rsidR="00684D2A" w:rsidRPr="00702B86" w:rsidRDefault="00684D2A" w:rsidP="00684D2A">
      <w:pPr>
        <w:tabs>
          <w:tab w:val="left" w:pos="5040"/>
        </w:tabs>
        <w:spacing w:before="80" w:line="360" w:lineRule="auto"/>
        <w:ind w:firstLine="545"/>
        <w:jc w:val="both"/>
        <w:rPr>
          <w:rFonts w:ascii="Times New Roman" w:hAnsi="Times New Roman"/>
          <w:sz w:val="26"/>
          <w:szCs w:val="26"/>
        </w:rPr>
      </w:pPr>
      <w:r w:rsidRPr="00702B86">
        <w:rPr>
          <w:rFonts w:ascii="Times New Roman" w:hAnsi="Times New Roman"/>
          <w:sz w:val="26"/>
          <w:szCs w:val="26"/>
        </w:rPr>
        <w:t>- Viết được chuyên đề thực tập tốt nghiệp.</w:t>
      </w:r>
      <w:r w:rsidRPr="00702B86">
        <w:rPr>
          <w:rFonts w:ascii="Times New Roman" w:hAnsi="Times New Roman"/>
          <w:sz w:val="26"/>
          <w:szCs w:val="26"/>
        </w:rPr>
        <w:tab/>
      </w:r>
    </w:p>
    <w:p w:rsidR="00684D2A" w:rsidRPr="00702B86" w:rsidRDefault="00684D2A" w:rsidP="00684D2A">
      <w:pPr>
        <w:spacing w:before="80" w:line="360" w:lineRule="auto"/>
        <w:rPr>
          <w:rFonts w:ascii="Times New Roman" w:hAnsi="Times New Roman"/>
          <w:sz w:val="26"/>
          <w:szCs w:val="26"/>
        </w:rPr>
      </w:pPr>
      <w:r w:rsidRPr="00702B86">
        <w:rPr>
          <w:rFonts w:ascii="Times New Roman" w:hAnsi="Times New Roman"/>
          <w:i/>
          <w:sz w:val="26"/>
          <w:szCs w:val="26"/>
        </w:rPr>
        <w:t xml:space="preserve">Nội dung: </w:t>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t xml:space="preserve">Thời gian: 240 </w:t>
      </w:r>
      <w:r w:rsidRPr="00702B86">
        <w:rPr>
          <w:rFonts w:ascii="Times New Roman" w:hAnsi="Times New Roman"/>
          <w:i/>
          <w:sz w:val="26"/>
          <w:szCs w:val="26"/>
          <w:lang w:val="vi-VN"/>
        </w:rPr>
        <w:t>gi</w:t>
      </w:r>
      <w:r w:rsidRPr="00702B86">
        <w:rPr>
          <w:rFonts w:ascii="Times New Roman" w:hAnsi="Times New Roman"/>
          <w:i/>
          <w:sz w:val="26"/>
          <w:szCs w:val="26"/>
        </w:rPr>
        <w:t>ờ</w:t>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Về nội dung của báo cáo chuyên đề</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mở đầu</w:t>
      </w:r>
      <w:r w:rsidRPr="00702B86">
        <w:rPr>
          <w:rFonts w:ascii="Times New Roman" w:hAnsi="Times New Roman"/>
          <w:sz w:val="26"/>
          <w:szCs w:val="26"/>
        </w:rPr>
        <w:t>: (khoảng 1 đến 2 trang) gồm:</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Tính cấp thiết của đề tài, ý nghĩa khoa học và thực tiễn.</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Mục đích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Đối tượng và phạm vi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lastRenderedPageBreak/>
        <w:t>- Nội dung khái quát của báo cáo (viết tên các chương).</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nội dung chính</w:t>
      </w:r>
      <w:r w:rsidRPr="00702B86">
        <w:rPr>
          <w:rFonts w:ascii="Times New Roman" w:hAnsi="Times New Roman"/>
          <w:sz w:val="26"/>
          <w:szCs w:val="26"/>
        </w:rPr>
        <w:t>: gồm 3 chương</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1: Tổng quan về đơn vị thực tập.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Đặc điểm tình hình của doanh nghiệp.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Lý luận chung về vấn đề nghiên cứu.</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i/>
          <w:sz w:val="26"/>
          <w:szCs w:val="26"/>
        </w:rPr>
        <w:t>Chương 2: Thực trạng vấn đề nghiên cứu của đơn vị thực tập</w:t>
      </w:r>
      <w:r w:rsidRPr="00702B86">
        <w:rPr>
          <w:rFonts w:ascii="Times New Roman" w:hAnsi="Times New Roman"/>
          <w:sz w:val="26"/>
          <w:szCs w:val="26"/>
        </w:rPr>
        <w:t xml:space="preserve"> (từng vấn đề nghiên cứu cụ thể).</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3: Phương hướng và các giải pháp hoàn thiện những vấn đề tồn tại thuộc phạm vi nghiên cứu của đề tài.</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kết luận</w:t>
      </w:r>
      <w:r w:rsidRPr="00702B86">
        <w:rPr>
          <w:rFonts w:ascii="Times New Roman" w:hAnsi="Times New Roman"/>
          <w:sz w:val="26"/>
          <w:szCs w:val="26"/>
        </w:rPr>
        <w:t>: (khoảng 1 đến 2 trang) khẳng định những kết quả đã đạt được (đối chiếu với mục đích nghiên cứu).</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sz w:val="26"/>
          <w:szCs w:val="26"/>
        </w:rPr>
        <w:t>Viết báo cáo thực tập tốt nghiệp</w:t>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t xml:space="preserve">       </w:t>
      </w:r>
      <w:r w:rsidRPr="00702B86">
        <w:rPr>
          <w:rFonts w:ascii="Times New Roman" w:hAnsi="Times New Roman"/>
          <w:sz w:val="26"/>
          <w:szCs w:val="26"/>
        </w:rPr>
        <w:tab/>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Quyết định thực hành nghề nghiệp của Hiệu tr</w:t>
      </w:r>
      <w:r w:rsidRPr="00702B86">
        <w:rPr>
          <w:rFonts w:ascii="Times New Roman" w:hAnsi="Times New Roman"/>
          <w:sz w:val="26"/>
          <w:szCs w:val="26"/>
        </w:rPr>
        <w:softHyphen/>
        <w:t>ưởng.</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Nội dung  thực tập; đề cư</w:t>
      </w:r>
      <w:r w:rsidRPr="00702B86">
        <w:rPr>
          <w:rFonts w:ascii="Times New Roman" w:hAnsi="Times New Roman"/>
          <w:sz w:val="26"/>
          <w:szCs w:val="26"/>
        </w:rPr>
        <w:softHyphen/>
        <w:t>ơng thực tập, giáo án.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Cơ sở thực tập.</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Đ</w:t>
      </w:r>
      <w:r w:rsidRPr="00702B86">
        <w:rPr>
          <w:rFonts w:ascii="Times New Roman" w:hAnsi="Times New Roman"/>
          <w:sz w:val="26"/>
          <w:szCs w:val="26"/>
        </w:rPr>
        <w:softHyphen/>
        <w:t>ược đánh giá qua kết quả báo cáo thực tập tốt nghiệp.</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Ý thức thực tập tại cơ sở.</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 xml:space="preserve">VI. HƯỚNG DẪN THỰC HIỆN MÔ ĐUN: </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w:t>
      </w:r>
      <w:r w:rsidRPr="00702B86">
        <w:rPr>
          <w:rFonts w:ascii="Times New Roman" w:hAnsi="Times New Roman"/>
          <w:i/>
          <w:sz w:val="26"/>
          <w:szCs w:val="26"/>
        </w:rPr>
        <w:softHyphen/>
        <w:t>ương trình:</w:t>
      </w:r>
      <w:r w:rsidRPr="00702B86">
        <w:rPr>
          <w:rFonts w:ascii="Times New Roman" w:hAnsi="Times New Roman"/>
          <w:sz w:val="26"/>
          <w:szCs w:val="26"/>
        </w:rPr>
        <w:t xml:space="preserve"> </w:t>
      </w:r>
      <w:r w:rsidRPr="00702B86">
        <w:rPr>
          <w:rFonts w:ascii="Times New Roman" w:hAnsi="Times New Roman"/>
          <w:sz w:val="26"/>
          <w:szCs w:val="26"/>
          <w:lang w:val="vi-VN"/>
        </w:rPr>
        <w:t xml:space="preserve"> </w:t>
      </w:r>
      <w:r w:rsidR="005031B1">
        <w:rPr>
          <w:rFonts w:ascii="Times New Roman" w:hAnsi="Times New Roman"/>
          <w:sz w:val="26"/>
          <w:szCs w:val="26"/>
          <w:lang w:val="vi-VN"/>
        </w:rPr>
        <w:t>CHƯƠNG TRÌNH HỌC PHẦN</w:t>
      </w:r>
      <w:r w:rsidRPr="00702B86">
        <w:rPr>
          <w:rFonts w:ascii="Times New Roman" w:hAnsi="Times New Roman"/>
          <w:sz w:val="26"/>
          <w:szCs w:val="26"/>
          <w:lang w:val="vi-VN"/>
        </w:rPr>
        <w:t xml:space="preserve">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sử dụng để </w:t>
      </w:r>
      <w:r w:rsidRPr="00702B86">
        <w:rPr>
          <w:rFonts w:ascii="Times New Roman" w:hAnsi="Times New Roman"/>
          <w:sz w:val="26"/>
          <w:szCs w:val="26"/>
        </w:rPr>
        <w:t>đào tạo</w:t>
      </w:r>
      <w:r w:rsidRPr="00702B86">
        <w:rPr>
          <w:rFonts w:ascii="Times New Roman" w:hAnsi="Times New Roman"/>
          <w:sz w:val="26"/>
          <w:szCs w:val="26"/>
          <w:lang w:val="vi-VN"/>
        </w:rPr>
        <w:t xml:space="preserve"> cho tr</w:t>
      </w:r>
      <w:r w:rsidRPr="00702B86">
        <w:rPr>
          <w:rFonts w:ascii="Times New Roman" w:hAnsi="Times New Roman"/>
          <w:sz w:val="26"/>
          <w:szCs w:val="26"/>
        </w:rPr>
        <w:t>ì</w:t>
      </w:r>
      <w:r w:rsidRPr="00702B86">
        <w:rPr>
          <w:rFonts w:ascii="Times New Roman" w:hAnsi="Times New Roman"/>
          <w:sz w:val="26"/>
          <w:szCs w:val="26"/>
          <w:lang w:val="vi-VN"/>
        </w:rPr>
        <w:t xml:space="preserve">nh độ </w:t>
      </w:r>
      <w:r w:rsidRPr="00702B86">
        <w:rPr>
          <w:rFonts w:ascii="Times New Roman" w:hAnsi="Times New Roman"/>
          <w:sz w:val="26"/>
          <w:szCs w:val="26"/>
        </w:rPr>
        <w:t xml:space="preserve">Cao đẳng. </w:t>
      </w:r>
      <w:r w:rsidRPr="00702B86">
        <w:rPr>
          <w:rFonts w:ascii="Times New Roman" w:hAnsi="Times New Roman"/>
          <w:sz w:val="26"/>
          <w:szCs w:val="26"/>
          <w:lang w:val="vi-VN"/>
        </w:rPr>
        <w:t>Tổng thời gian thực hiện m</w:t>
      </w:r>
      <w:r w:rsidRPr="00702B86">
        <w:rPr>
          <w:rFonts w:ascii="Times New Roman" w:hAnsi="Times New Roman"/>
          <w:sz w:val="26"/>
          <w:szCs w:val="26"/>
        </w:rPr>
        <w:t>ô</w:t>
      </w:r>
      <w:r w:rsidRPr="00702B86">
        <w:rPr>
          <w:rFonts w:ascii="Times New Roman" w:hAnsi="Times New Roman"/>
          <w:sz w:val="26"/>
          <w:szCs w:val="26"/>
          <w:lang w:val="vi-VN"/>
        </w:rPr>
        <w:t xml:space="preserve">n học là </w:t>
      </w:r>
      <w:r w:rsidRPr="00702B86">
        <w:rPr>
          <w:rFonts w:ascii="Times New Roman" w:hAnsi="Times New Roman"/>
          <w:sz w:val="26"/>
          <w:szCs w:val="26"/>
        </w:rPr>
        <w:t xml:space="preserve">270 </w:t>
      </w:r>
      <w:r w:rsidRPr="00702B86">
        <w:rPr>
          <w:rFonts w:ascii="Times New Roman" w:hAnsi="Times New Roman"/>
          <w:sz w:val="26"/>
          <w:szCs w:val="26"/>
          <w:lang w:val="vi-VN"/>
        </w:rPr>
        <w:t xml:space="preserve">giờ, </w:t>
      </w:r>
      <w:r w:rsidRPr="00702B86">
        <w:rPr>
          <w:rFonts w:ascii="Times New Roman" w:hAnsi="Times New Roman"/>
          <w:sz w:val="26"/>
          <w:szCs w:val="26"/>
        </w:rPr>
        <w:t>gồm thực tập cơ bản và thực tập quản trị.</w:t>
      </w:r>
    </w:p>
    <w:p w:rsidR="00684D2A" w:rsidRPr="00702B86" w:rsidRDefault="00684D2A" w:rsidP="00684D2A">
      <w:pPr>
        <w:spacing w:before="80" w:line="360" w:lineRule="auto"/>
        <w:jc w:val="both"/>
        <w:rPr>
          <w:rFonts w:ascii="Times New Roman" w:hAnsi="Times New Roman"/>
          <w:i/>
          <w:spacing w:val="-12"/>
          <w:sz w:val="26"/>
          <w:szCs w:val="26"/>
        </w:rPr>
      </w:pPr>
      <w:r w:rsidRPr="00702B86">
        <w:rPr>
          <w:rFonts w:ascii="Times New Roman" w:hAnsi="Times New Roman"/>
          <w:i/>
          <w:spacing w:val="-12"/>
          <w:sz w:val="26"/>
          <w:szCs w:val="26"/>
        </w:rPr>
        <w:t>2. Hư</w:t>
      </w:r>
      <w:r w:rsidRPr="00702B86">
        <w:rPr>
          <w:rFonts w:ascii="Times New Roman" w:hAnsi="Times New Roman"/>
          <w:i/>
          <w:spacing w:val="-12"/>
          <w:sz w:val="26"/>
          <w:szCs w:val="26"/>
        </w:rPr>
        <w:softHyphen/>
        <w:t>ớng dẫn một số điểm chính về ph</w:t>
      </w:r>
      <w:r w:rsidRPr="00702B86">
        <w:rPr>
          <w:rFonts w:ascii="Times New Roman" w:hAnsi="Times New Roman"/>
          <w:i/>
          <w:spacing w:val="-12"/>
          <w:sz w:val="26"/>
          <w:szCs w:val="26"/>
        </w:rPr>
        <w:softHyphen/>
        <w:t>ương pháp giảng dạy môn học:</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pacing w:val="-12"/>
          <w:sz w:val="26"/>
          <w:szCs w:val="26"/>
        </w:rPr>
        <w:t>- Hình thức giảng dạy chính của môn học: G</w:t>
      </w:r>
      <w:r w:rsidRPr="00702B86">
        <w:rPr>
          <w:rFonts w:ascii="Times New Roman" w:hAnsi="Times New Roman"/>
          <w:sz w:val="26"/>
          <w:szCs w:val="26"/>
          <w:lang w:val="vi-VN"/>
        </w:rPr>
        <w:t>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phần thực tập cơ bản, ng</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ời học thực hiện thực tập c</w:t>
      </w:r>
      <w:r w:rsidRPr="00702B86">
        <w:rPr>
          <w:rFonts w:ascii="Times New Roman" w:hAnsi="Times New Roman"/>
          <w:sz w:val="26"/>
          <w:szCs w:val="26"/>
        </w:rPr>
        <w:t>ô</w:t>
      </w:r>
      <w:r w:rsidRPr="00702B86">
        <w:rPr>
          <w:rFonts w:ascii="Times New Roman" w:hAnsi="Times New Roman"/>
          <w:sz w:val="26"/>
          <w:szCs w:val="26"/>
          <w:lang w:val="vi-VN"/>
        </w:rPr>
        <w:t>ng t</w:t>
      </w:r>
      <w:r w:rsidRPr="00702B86">
        <w:rPr>
          <w:rFonts w:ascii="Times New Roman" w:hAnsi="Times New Roman"/>
          <w:sz w:val="26"/>
          <w:szCs w:val="26"/>
        </w:rPr>
        <w:t>á</w:t>
      </w:r>
      <w:r w:rsidRPr="00702B86">
        <w:rPr>
          <w:rFonts w:ascii="Times New Roman" w:hAnsi="Times New Roman"/>
          <w:sz w:val="26"/>
          <w:szCs w:val="26"/>
          <w:lang w:val="vi-VN"/>
        </w:rPr>
        <w:t xml:space="preserve">c </w:t>
      </w:r>
      <w:r w:rsidRPr="00702B86">
        <w:rPr>
          <w:rFonts w:ascii="Times New Roman" w:hAnsi="Times New Roman"/>
          <w:sz w:val="26"/>
          <w:szCs w:val="26"/>
        </w:rPr>
        <w:t>quản lý tại cơ sở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lang w:val="vi-VN"/>
        </w:rPr>
        <w:lastRenderedPageBreak/>
        <w:t>- Gi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tr</w:t>
      </w:r>
      <w:r w:rsidRPr="00702B86">
        <w:rPr>
          <w:rFonts w:ascii="Times New Roman" w:hAnsi="Times New Roman"/>
          <w:sz w:val="26"/>
          <w:szCs w:val="26"/>
        </w:rPr>
        <w:t>ư</w:t>
      </w:r>
      <w:r w:rsidRPr="00702B86">
        <w:rPr>
          <w:rFonts w:ascii="Times New Roman" w:hAnsi="Times New Roman"/>
          <w:sz w:val="26"/>
          <w:szCs w:val="26"/>
          <w:lang w:val="vi-VN"/>
        </w:rPr>
        <w:softHyphen/>
        <w:t>ớc khi giảng dạy cần phải căn cứ vào từng nội dung của đề c</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ơng, chuẩn bị đầy đủ c</w:t>
      </w:r>
      <w:r w:rsidRPr="00702B86">
        <w:rPr>
          <w:rFonts w:ascii="Times New Roman" w:hAnsi="Times New Roman"/>
          <w:sz w:val="26"/>
          <w:szCs w:val="26"/>
        </w:rPr>
        <w:t>á</w:t>
      </w:r>
      <w:r w:rsidRPr="00702B86">
        <w:rPr>
          <w:rFonts w:ascii="Times New Roman" w:hAnsi="Times New Roman"/>
          <w:sz w:val="26"/>
          <w:szCs w:val="26"/>
          <w:lang w:val="vi-VN"/>
        </w:rPr>
        <w:t xml:space="preserve">c điều kiện thực </w:t>
      </w:r>
      <w:r w:rsidRPr="00702B86">
        <w:rPr>
          <w:rFonts w:ascii="Times New Roman" w:hAnsi="Times New Roman"/>
          <w:sz w:val="26"/>
          <w:szCs w:val="26"/>
        </w:rPr>
        <w:t>hiện ch</w:t>
      </w:r>
      <w:r w:rsidRPr="00702B86">
        <w:rPr>
          <w:rFonts w:ascii="Times New Roman" w:hAnsi="Times New Roman"/>
          <w:sz w:val="26"/>
          <w:szCs w:val="26"/>
        </w:rPr>
        <w:softHyphen/>
        <w:t xml:space="preserve">ương trình, </w:t>
      </w:r>
      <w:r w:rsidRPr="00702B86">
        <w:rPr>
          <w:rFonts w:ascii="Times New Roman" w:hAnsi="Times New Roman"/>
          <w:sz w:val="26"/>
          <w:szCs w:val="26"/>
          <w:lang w:val="vi-VN"/>
        </w:rPr>
        <w:t>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thực tập để đảm bảo chất l</w:t>
      </w:r>
      <w:r w:rsidRPr="00702B86">
        <w:rPr>
          <w:rFonts w:ascii="Times New Roman" w:hAnsi="Times New Roman"/>
          <w:sz w:val="26"/>
          <w:szCs w:val="26"/>
        </w:rPr>
        <w:t>ư</w:t>
      </w:r>
      <w:r w:rsidRPr="00702B86">
        <w:rPr>
          <w:rFonts w:ascii="Times New Roman" w:hAnsi="Times New Roman"/>
          <w:sz w:val="26"/>
          <w:szCs w:val="26"/>
          <w:lang w:val="vi-VN"/>
        </w:rPr>
        <w:softHyphen/>
        <w:t>ợng</w:t>
      </w:r>
      <w:r w:rsidRPr="00702B86">
        <w:rPr>
          <w:rFonts w:ascii="Times New Roman" w:hAnsi="Times New Roman"/>
          <w:sz w:val="26"/>
          <w:szCs w:val="26"/>
        </w:rPr>
        <w:t>.</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3. Nh</w:t>
      </w:r>
      <w:r w:rsidRPr="00702B86">
        <w:rPr>
          <w:rFonts w:ascii="Times New Roman" w:hAnsi="Times New Roman"/>
          <w:i/>
          <w:sz w:val="26"/>
          <w:szCs w:val="26"/>
        </w:rPr>
        <w:t>ữ</w:t>
      </w:r>
      <w:r w:rsidRPr="00702B86">
        <w:rPr>
          <w:rFonts w:ascii="Times New Roman" w:hAnsi="Times New Roman"/>
          <w:i/>
          <w:sz w:val="26"/>
          <w:szCs w:val="26"/>
          <w:lang w:val="vi-VN"/>
        </w:rPr>
        <w:t>ng tr</w:t>
      </w:r>
      <w:r w:rsidRPr="00702B86">
        <w:rPr>
          <w:rFonts w:ascii="Times New Roman" w:hAnsi="Times New Roman"/>
          <w:i/>
          <w:sz w:val="26"/>
          <w:szCs w:val="26"/>
        </w:rPr>
        <w:t>ọ</w:t>
      </w:r>
      <w:r w:rsidRPr="00702B86">
        <w:rPr>
          <w:rFonts w:ascii="Times New Roman" w:hAnsi="Times New Roman"/>
          <w:i/>
          <w:sz w:val="26"/>
          <w:szCs w:val="26"/>
          <w:lang w:val="vi-VN"/>
        </w:rPr>
        <w:t>ng tâm ch</w:t>
      </w:r>
      <w:r w:rsidRPr="00702B86">
        <w:rPr>
          <w:rFonts w:ascii="Times New Roman" w:hAnsi="Times New Roman"/>
          <w:i/>
          <w:sz w:val="26"/>
          <w:szCs w:val="26"/>
        </w:rPr>
        <w:t>ươ</w:t>
      </w:r>
      <w:r w:rsidRPr="00702B86">
        <w:rPr>
          <w:rFonts w:ascii="Times New Roman" w:hAnsi="Times New Roman"/>
          <w:i/>
          <w:sz w:val="26"/>
          <w:szCs w:val="26"/>
          <w:lang w:val="vi-VN"/>
        </w:rPr>
        <w:t>ng trình c</w:t>
      </w:r>
      <w:r w:rsidRPr="00702B86">
        <w:rPr>
          <w:rFonts w:ascii="Times New Roman" w:hAnsi="Times New Roman"/>
          <w:i/>
          <w:sz w:val="26"/>
          <w:szCs w:val="26"/>
        </w:rPr>
        <w:t>ầ</w:t>
      </w:r>
      <w:r w:rsidRPr="00702B86">
        <w:rPr>
          <w:rFonts w:ascii="Times New Roman" w:hAnsi="Times New Roman"/>
          <w:i/>
          <w:sz w:val="26"/>
          <w:szCs w:val="26"/>
          <w:lang w:val="vi-VN"/>
        </w:rPr>
        <w:t>n chú ý:</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Những nghiệp vụ Quản trị doanh nghiệp vừa và nhỏ</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Cách viết báo cáo thực tập tốt nghiệp..</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 xml:space="preserve">4. Tài liệu cần tham khảo: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Tham khảo các chuyên đề về Quản trị doanh nghiệp vừa và nhỏ tại các trường.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Hệ thống biểu mẫu tại doanh nghiệp thực tập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Các bài thực hành về Quản trị doanh nghiệp vừa và nhỏ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Lao động 2010- PGS.TS Trương Thị Hồng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Thống kê 2009 - TS Nguyễn Thị Loan&amp;TS Lâm Thị Hồng Hoa.</w:t>
      </w:r>
    </w:p>
    <w:p w:rsidR="00684D2A"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Khác: Thông tin của các doanh nghiệp vừa và nhỏ.</w:t>
      </w: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9B2CA9" w:rsidRDefault="009B2CA9"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684D2A" w:rsidRPr="00E15E83" w:rsidRDefault="005031B1" w:rsidP="00684D2A">
      <w:pPr>
        <w:jc w:val="center"/>
        <w:rPr>
          <w:rFonts w:ascii="Times New Roman" w:hAnsi="Times New Roman"/>
          <w:b/>
          <w:bCs/>
          <w:sz w:val="28"/>
          <w:szCs w:val="28"/>
          <w:lang w:val="pt-BR"/>
        </w:rPr>
      </w:pPr>
      <w:r>
        <w:rPr>
          <w:rFonts w:ascii="Times New Roman" w:hAnsi="Times New Roman"/>
          <w:b/>
          <w:bCs/>
          <w:sz w:val="28"/>
          <w:szCs w:val="28"/>
          <w:lang w:val="pt-BR"/>
        </w:rPr>
        <w:lastRenderedPageBreak/>
        <w:t>CHƯƠNG TRÌNH HỌC PHẦN</w:t>
      </w:r>
      <w:r w:rsidR="00684D2A" w:rsidRPr="00E15E83">
        <w:rPr>
          <w:rFonts w:ascii="Times New Roman" w:hAnsi="Times New Roman"/>
          <w:b/>
          <w:bCs/>
          <w:sz w:val="28"/>
          <w:szCs w:val="28"/>
          <w:lang w:val="pt-BR"/>
        </w:rPr>
        <w:t>: LUẬT KINH TẾ</w:t>
      </w:r>
    </w:p>
    <w:p w:rsidR="00684D2A" w:rsidRPr="00E15E83" w:rsidRDefault="00684D2A" w:rsidP="00684D2A">
      <w:pPr>
        <w:keepNext/>
        <w:spacing w:before="240" w:after="60"/>
        <w:outlineLvl w:val="2"/>
        <w:rPr>
          <w:rFonts w:ascii="Times New Roman" w:hAnsi="Times New Roman"/>
          <w:sz w:val="26"/>
          <w:szCs w:val="26"/>
          <w:lang w:val="pt-BR"/>
        </w:rPr>
      </w:pPr>
      <w:bookmarkStart w:id="71" w:name="_Toc222912654"/>
      <w:r w:rsidRPr="00E15E83">
        <w:rPr>
          <w:rFonts w:ascii="Times New Roman" w:hAnsi="Times New Roman"/>
          <w:sz w:val="26"/>
          <w:szCs w:val="26"/>
          <w:lang w:val="pt-BR"/>
        </w:rPr>
        <w:t xml:space="preserve">Mã số môn học: </w:t>
      </w:r>
      <w:bookmarkEnd w:id="71"/>
      <w:r w:rsidR="009B2CA9">
        <w:rPr>
          <w:rFonts w:ascii="Times New Roman" w:hAnsi="Times New Roman"/>
          <w:sz w:val="26"/>
          <w:szCs w:val="26"/>
          <w:lang w:val="pt-BR"/>
        </w:rPr>
        <w:t>26</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30 giờ   </w:t>
      </w:r>
      <w:r>
        <w:rPr>
          <w:rFonts w:ascii="Times New Roman" w:hAnsi="Times New Roman"/>
          <w:sz w:val="26"/>
          <w:szCs w:val="26"/>
          <w:lang w:val="pt-BR"/>
        </w:rPr>
        <w:t>(2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        (Lý thuyết: </w:t>
      </w:r>
      <w:r>
        <w:rPr>
          <w:rFonts w:ascii="Times New Roman" w:hAnsi="Times New Roman"/>
          <w:sz w:val="26"/>
          <w:szCs w:val="26"/>
          <w:lang w:val="pt-BR"/>
        </w:rPr>
        <w:t>30 giờ</w:t>
      </w:r>
      <w:r w:rsidRPr="00E15E83">
        <w:rPr>
          <w:rFonts w:ascii="Times New Roman" w:hAnsi="Times New Roman"/>
          <w:sz w:val="26"/>
          <w:szCs w:val="26"/>
          <w:lang w:val="pt-BR"/>
        </w:rPr>
        <w:t>)</w:t>
      </w:r>
    </w:p>
    <w:p w:rsidR="00684D2A" w:rsidRPr="00E15E83" w:rsidRDefault="00684D2A" w:rsidP="00684D2A">
      <w:pPr>
        <w:spacing w:before="120" w:after="120"/>
        <w:jc w:val="both"/>
        <w:rPr>
          <w:rFonts w:ascii="Times New Roman" w:hAnsi="Times New Roman"/>
          <w:b/>
          <w:bCs/>
          <w:sz w:val="26"/>
          <w:szCs w:val="26"/>
          <w:lang w:val="nl-NL"/>
        </w:rPr>
      </w:pPr>
    </w:p>
    <w:p w:rsidR="00684D2A" w:rsidRPr="00E15E83" w:rsidRDefault="00684D2A" w:rsidP="00684D2A">
      <w:pPr>
        <w:spacing w:before="120" w:after="120"/>
        <w:jc w:val="both"/>
        <w:rPr>
          <w:rFonts w:ascii="Times New Roman" w:hAnsi="Times New Roman"/>
          <w:b/>
          <w:bCs/>
          <w:sz w:val="26"/>
          <w:szCs w:val="26"/>
          <w:lang w:val="pt-BR"/>
        </w:rPr>
      </w:pPr>
      <w:r w:rsidRPr="00E15E83">
        <w:rPr>
          <w:rFonts w:ascii="Times New Roman" w:hAnsi="Times New Roman"/>
          <w:b/>
          <w:bCs/>
          <w:sz w:val="26"/>
          <w:szCs w:val="26"/>
          <w:lang w:val="pt-BR"/>
        </w:rPr>
        <w:t xml:space="preserve">I. VỊ TRÍ TÍNH CHẤT MÔN HỌC: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Vị trí: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môn học bắt buộc thuộc phần kiến thức cơ sở trong chương trình đào tạo trình độ cao đẳng;</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Tính chất: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một trong những nội dung quan trọng của ngành Quản trị nhằm mục tiêu giáo dục toàn diện người lao động trực tiếp trong sản xuất kinh doanh và dịch vụ.</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II. MỤC TIÊU MÔN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Kiến thức.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Giải thích được các khái niệm, các thuật ngữ pháp lý kinh doanh thương mại;</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Kỹ năng </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Vận dụng kiến thức đã học vào trong việc xử lý các vấn đề liên quan đến kinh doanh thương mại, các hoạt động của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Biết phân biệt tính hợp pháp, không hợp pháp của các hành vi kinh doanh trong cuộc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Thái độ.</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Tuân thủ pháp luật kinh tế trong việc thực hiện hành vi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Bảo vệ các quyền và lợi ích hợp pháp của các chủ thể trong quan hệ kinh tế;</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Có thái độ nghiêm túc trong học tập, xác định đúng mục đích động cơ học tập.</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III. NỘI DUNG MÔN HỌC: </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1. Nội dung tổng quát và phân bổ thời gian:</w:t>
      </w:r>
    </w:p>
    <w:p w:rsidR="00684D2A" w:rsidRPr="00E15E83" w:rsidRDefault="00684D2A" w:rsidP="00684D2A">
      <w:pPr>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684D2A" w:rsidRPr="00E15E83" w:rsidTr="005D29B7">
        <w:trPr>
          <w:trHeight w:val="413"/>
        </w:trPr>
        <w:tc>
          <w:tcPr>
            <w:tcW w:w="82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Số</w:t>
            </w:r>
          </w:p>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TT</w:t>
            </w:r>
          </w:p>
        </w:tc>
        <w:tc>
          <w:tcPr>
            <w:tcW w:w="494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Tên chương mục </w:t>
            </w:r>
          </w:p>
        </w:tc>
        <w:tc>
          <w:tcPr>
            <w:tcW w:w="3677" w:type="dxa"/>
            <w:gridSpan w:val="4"/>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Thời gian (giờ)</w:t>
            </w:r>
          </w:p>
        </w:tc>
      </w:tr>
      <w:tr w:rsidR="00684D2A" w:rsidRPr="00E15E83" w:rsidTr="005D29B7">
        <w:trPr>
          <w:trHeight w:val="512"/>
        </w:trPr>
        <w:tc>
          <w:tcPr>
            <w:tcW w:w="82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494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894"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Tổng số </w:t>
            </w:r>
          </w:p>
        </w:tc>
        <w:tc>
          <w:tcPr>
            <w:tcW w:w="981"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Lý thuyết</w:t>
            </w:r>
          </w:p>
        </w:tc>
        <w:tc>
          <w:tcPr>
            <w:tcW w:w="899" w:type="dxa"/>
          </w:tcPr>
          <w:p w:rsidR="00684D2A" w:rsidRPr="00E15E83" w:rsidRDefault="00684D2A" w:rsidP="005D29B7">
            <w:pPr>
              <w:spacing w:before="100" w:after="100"/>
              <w:jc w:val="center"/>
              <w:rPr>
                <w:rFonts w:ascii="Times New Roman" w:hAnsi="Times New Roman"/>
                <w:b/>
                <w:sz w:val="26"/>
                <w:szCs w:val="26"/>
                <w:lang w:val="nl-NL"/>
              </w:rPr>
            </w:pPr>
            <w:r>
              <w:rPr>
                <w:rFonts w:ascii="Times New Roman" w:hAnsi="Times New Roman"/>
                <w:b/>
                <w:sz w:val="26"/>
                <w:szCs w:val="26"/>
                <w:lang w:val="nl-NL"/>
              </w:rPr>
              <w:t>Thực hành</w:t>
            </w:r>
          </w:p>
        </w:tc>
        <w:tc>
          <w:tcPr>
            <w:tcW w:w="903"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Kiểm tra</w:t>
            </w:r>
          </w:p>
        </w:tc>
      </w:tr>
      <w:tr w:rsidR="00684D2A" w:rsidRPr="00E15E83" w:rsidTr="005D29B7">
        <w:trPr>
          <w:trHeight w:val="773"/>
        </w:trPr>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 Những vấn đề lý luận chung về Pháp luật kinh tế ở Việt Nam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niệm chung về Luật kinh tế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Chủ thể của Luật kinh tế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các loại hình doanh nghiệp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Quy chế pháp lý chung về doanh nghiệp</w:t>
            </w:r>
          </w:p>
          <w:p w:rsidR="00684D2A" w:rsidRPr="00E15E83" w:rsidRDefault="00684D2A" w:rsidP="005D29B7">
            <w:pPr>
              <w:spacing w:before="100" w:after="100"/>
              <w:rPr>
                <w:rFonts w:ascii="Times New Roman" w:hAnsi="Times New Roman"/>
                <w:bCs/>
                <w:sz w:val="26"/>
                <w:szCs w:val="26"/>
                <w:lang w:val="nl-NL"/>
              </w:rPr>
            </w:pPr>
            <w:r w:rsidRPr="00E15E83">
              <w:rPr>
                <w:rFonts w:ascii="Times New Roman" w:hAnsi="Times New Roman"/>
                <w:bCs/>
                <w:iCs/>
                <w:sz w:val="26"/>
                <w:szCs w:val="26"/>
                <w:lang w:val="nl-NL"/>
              </w:rPr>
              <w:t>Các loại hình doanh nghiệp chủ yếu hiện nay</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sz w:val="26"/>
                <w:szCs w:val="26"/>
                <w:lang w:val="nl-NL"/>
              </w:rPr>
              <w:lastRenderedPageBreak/>
              <w:t xml:space="preserve">Công ty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lastRenderedPageBreak/>
              <w:t>10</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9</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lastRenderedPageBreak/>
              <w:t>III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sz w:val="26"/>
                <w:szCs w:val="26"/>
                <w:lang w:val="nl-NL"/>
              </w:rPr>
              <w:t xml:space="preserve"> </w:t>
            </w:r>
            <w:r w:rsidRPr="00E15E83">
              <w:rPr>
                <w:rFonts w:ascii="Times New Roman" w:hAnsi="Times New Roman"/>
                <w:b/>
                <w:sz w:val="26"/>
                <w:szCs w:val="26"/>
                <w:lang w:val="nl-NL"/>
              </w:rPr>
              <w:t xml:space="preserve">Pháp luật về hợp đồng trong kinh doanh- thương mại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Khái niệm chung về hợp đồng</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Hợp đồng trong kinh doanh thương mại</w:t>
            </w:r>
            <w:r w:rsidRPr="00E15E83">
              <w:rPr>
                <w:rFonts w:ascii="Times New Roman" w:hAnsi="Times New Roman"/>
                <w:bCs/>
                <w:iCs/>
                <w:sz w:val="26"/>
                <w:szCs w:val="26"/>
                <w:lang w:val="nl-NL"/>
              </w:rPr>
              <w:tab/>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7</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7</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IV</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giải quyết tranh chấp trong kinh doanh thương mại </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Những vấn đề chung</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Thủ tục qiải quyết tranh chấp kinh doanh thương mại tại Trọng tài thương mại.</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bCs/>
                <w:iCs/>
                <w:sz w:val="26"/>
                <w:szCs w:val="26"/>
                <w:lang w:val="nl-NL"/>
              </w:rPr>
              <w:t>Thủ tục giải quyết tranh chấp kinh doanh thương mại tại Toà án</w:t>
            </w:r>
            <w:r w:rsidRPr="00E15E83">
              <w:rPr>
                <w:rFonts w:ascii="Times New Roman" w:hAnsi="Times New Roman"/>
                <w:bCs/>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6</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6</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 xml:space="preserve">V </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Pháp luật về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quát chung về phá sản và quy định về phá sản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Trình tự thủ tục giải quyết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5</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4</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5776" w:type="dxa"/>
            <w:gridSpan w:val="2"/>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Cộng</w:t>
            </w:r>
          </w:p>
        </w:tc>
        <w:tc>
          <w:tcPr>
            <w:tcW w:w="894"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30</w:t>
            </w:r>
          </w:p>
        </w:tc>
        <w:tc>
          <w:tcPr>
            <w:tcW w:w="981"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28</w:t>
            </w:r>
          </w:p>
        </w:tc>
        <w:tc>
          <w:tcPr>
            <w:tcW w:w="899"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0</w:t>
            </w:r>
          </w:p>
        </w:tc>
        <w:tc>
          <w:tcPr>
            <w:tcW w:w="903"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2</w:t>
            </w:r>
          </w:p>
        </w:tc>
      </w:tr>
    </w:tbl>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2. Nội dung chi tiết:</w:t>
      </w:r>
    </w:p>
    <w:p w:rsidR="00684D2A" w:rsidRPr="00E15E83" w:rsidRDefault="00684D2A" w:rsidP="00684D2A">
      <w:pPr>
        <w:spacing w:before="120" w:after="120"/>
        <w:ind w:firstLine="567"/>
        <w:rPr>
          <w:rFonts w:ascii="Times New Roman" w:hAnsi="Times New Roman"/>
          <w:bCs/>
          <w:sz w:val="26"/>
          <w:szCs w:val="26"/>
          <w:lang w:val="nl-NL"/>
        </w:rPr>
      </w:pPr>
      <w:r w:rsidRPr="00E15E83">
        <w:rPr>
          <w:rFonts w:ascii="Times New Roman" w:hAnsi="Times New Roman"/>
          <w:bCs/>
          <w:sz w:val="26"/>
          <w:szCs w:val="26"/>
          <w:lang w:val="nl-NL"/>
        </w:rPr>
        <w:t xml:space="preserve">Chương 1: </w:t>
      </w:r>
      <w:r w:rsidRPr="00E15E83">
        <w:rPr>
          <w:rFonts w:ascii="Times New Roman" w:hAnsi="Times New Roman"/>
          <w:b/>
          <w:bCs/>
          <w:sz w:val="26"/>
          <w:szCs w:val="26"/>
          <w:lang w:val="nl-NL"/>
        </w:rPr>
        <w:t>Những vấn đề lý luận chung về Luật kinh tế ở Việt Nam</w:t>
      </w:r>
    </w:p>
    <w:p w:rsidR="00684D2A" w:rsidRPr="00E15E83" w:rsidRDefault="00684D2A" w:rsidP="00684D2A">
      <w:pPr>
        <w:tabs>
          <w:tab w:val="left" w:pos="4680"/>
        </w:tabs>
        <w:jc w:val="both"/>
        <w:rPr>
          <w:rFonts w:ascii="Times New Roman" w:hAnsi="Times New Roman"/>
          <w:i/>
          <w:sz w:val="26"/>
          <w:szCs w:val="26"/>
          <w:lang w:val="nl-NL"/>
        </w:rPr>
      </w:pPr>
      <w:r w:rsidRPr="00E15E83">
        <w:rPr>
          <w:rFonts w:ascii="Times New Roman" w:hAnsi="Times New Roman"/>
          <w:i/>
          <w:sz w:val="26"/>
          <w:szCs w:val="26"/>
          <w:lang w:val="nl-NL"/>
        </w:rPr>
        <w:t>* Mục tiêu:</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Xác định được đối tượng, phương pháp điều chỉnh và vai trò của Pháp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Nhận biết được chủ thể của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Phân biệt được Luật kinh tế với các ngành luật khác.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sz w:val="26"/>
          <w:szCs w:val="26"/>
          <w:lang w:val="nl-NL"/>
        </w:rPr>
        <w:t xml:space="preserve">   </w:t>
      </w:r>
    </w:p>
    <w:p w:rsidR="00684D2A" w:rsidRDefault="00684D2A" w:rsidP="00684D2A">
      <w:pPr>
        <w:spacing w:before="100" w:after="100"/>
        <w:rPr>
          <w:rFonts w:ascii="Times New Roman" w:hAnsi="Times New Roman"/>
          <w:b/>
          <w:bCs/>
          <w:sz w:val="26"/>
          <w:szCs w:val="26"/>
          <w:lang w:val="nl-NL"/>
        </w:rPr>
      </w:pPr>
      <w:r w:rsidRPr="00E15E83">
        <w:rPr>
          <w:rFonts w:ascii="Times New Roman" w:hAnsi="Times New Roman"/>
          <w:bCs/>
          <w:iCs/>
          <w:sz w:val="26"/>
          <w:szCs w:val="26"/>
          <w:lang w:val="nl-NL"/>
        </w:rPr>
        <w:t>1. Khái niệm chung về luật kinh tế</w:t>
      </w:r>
      <w:r w:rsidRPr="00E15E83">
        <w:rPr>
          <w:rFonts w:ascii="Times New Roman" w:hAnsi="Times New Roman"/>
          <w:b/>
          <w:bCs/>
          <w:i/>
          <w:iCs/>
          <w:sz w:val="26"/>
          <w:szCs w:val="26"/>
          <w:lang w:val="nl-NL"/>
        </w:rPr>
        <w:t xml:space="preserve">  </w:t>
      </w:r>
      <w:r w:rsidRPr="00E15E83">
        <w:rPr>
          <w:rFonts w:ascii="Times New Roman" w:hAnsi="Times New Roman"/>
          <w:b/>
          <w:bCs/>
          <w:sz w:val="26"/>
          <w:szCs w:val="26"/>
          <w:lang w:val="nl-NL"/>
        </w:rPr>
        <w:t xml:space="preserve">   </w:t>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i/>
          <w:iCs/>
          <w:sz w:val="26"/>
          <w:szCs w:val="26"/>
          <w:lang w:val="nl-NL"/>
        </w:rPr>
        <w:t>Thời gian: 1giờ</w:t>
      </w:r>
      <w:r w:rsidRPr="00E15E83">
        <w:rPr>
          <w:rFonts w:ascii="Times New Roman" w:hAnsi="Times New Roman"/>
          <w:b/>
          <w:bCs/>
          <w:sz w:val="26"/>
          <w:szCs w:val="26"/>
          <w:lang w:val="nl-NL"/>
        </w:rPr>
        <w:t xml:space="preserve">                    </w:t>
      </w:r>
    </w:p>
    <w:p w:rsidR="00684D2A" w:rsidRPr="00E15E83" w:rsidRDefault="00684D2A" w:rsidP="00684D2A">
      <w:pPr>
        <w:spacing w:before="100" w:after="100"/>
        <w:rPr>
          <w:rFonts w:ascii="Times New Roman" w:hAnsi="Times New Roman"/>
          <w:sz w:val="26"/>
          <w:szCs w:val="26"/>
          <w:lang w:val="nl-NL"/>
        </w:rPr>
      </w:pPr>
      <w:r w:rsidRPr="00E15E83">
        <w:rPr>
          <w:rFonts w:ascii="Times New Roman" w:hAnsi="Times New Roman"/>
          <w:sz w:val="26"/>
          <w:szCs w:val="26"/>
          <w:lang w:val="nl-NL"/>
        </w:rPr>
        <w:t xml:space="preserve">1.1. Khái niệm luật kinh tế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1.2. Đối tượng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1.3. Phương pháp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1.4. Vai trò của luật kinh tế</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Chủ thể của luật kinh tế</w:t>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1giờ</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2.1. Khái niệm</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2.2. Đặc điểm của chủ thể luật kinh tế</w:t>
      </w:r>
    </w:p>
    <w:p w:rsidR="00684D2A" w:rsidRPr="00E15E83" w:rsidRDefault="00684D2A" w:rsidP="00684D2A">
      <w:pPr>
        <w:ind w:firstLine="720"/>
        <w:rPr>
          <w:rFonts w:ascii="Times New Roman" w:hAnsi="Times New Roman"/>
          <w:sz w:val="26"/>
          <w:szCs w:val="26"/>
          <w:lang w:val="nl-NL"/>
        </w:rPr>
      </w:pPr>
      <w:r w:rsidRPr="00E15E83">
        <w:rPr>
          <w:rFonts w:ascii="Times New Roman" w:hAnsi="Times New Roman"/>
          <w:sz w:val="26"/>
          <w:szCs w:val="26"/>
          <w:lang w:val="nl-NL"/>
        </w:rPr>
        <w:t xml:space="preserve"> </w:t>
      </w:r>
    </w:p>
    <w:p w:rsidR="00684D2A" w:rsidRPr="00E15E83" w:rsidRDefault="00684D2A" w:rsidP="00684D2A">
      <w:pPr>
        <w:ind w:firstLine="720"/>
        <w:rPr>
          <w:rFonts w:ascii="Times New Roman" w:hAnsi="Times New Roman"/>
          <w:bCs/>
          <w:sz w:val="26"/>
          <w:szCs w:val="26"/>
          <w:lang w:val="nl-NL"/>
        </w:rPr>
      </w:pPr>
      <w:r w:rsidRPr="00E15E83">
        <w:rPr>
          <w:rFonts w:ascii="Times New Roman" w:hAnsi="Times New Roman"/>
          <w:bCs/>
          <w:sz w:val="26"/>
          <w:szCs w:val="26"/>
          <w:lang w:val="nl-NL"/>
        </w:rPr>
        <w:lastRenderedPageBreak/>
        <w:t xml:space="preserve">Chương 2: </w:t>
      </w:r>
      <w:r w:rsidRPr="00E15E83">
        <w:rPr>
          <w:rFonts w:ascii="Times New Roman" w:hAnsi="Times New Roman"/>
          <w:b/>
          <w:bCs/>
          <w:sz w:val="26"/>
          <w:szCs w:val="26"/>
          <w:lang w:val="nl-NL"/>
        </w:rPr>
        <w:t>Pháp luật về các loại hình doanh nghiệp</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khái niệm, đặc điểm của các loại hình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Phân biệt được các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Chỉ ra được các ưu nhược điểm của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cơ cấu tổ chức, quản lý của các loại hình doanh nghiệp.</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iCs/>
          <w:sz w:val="26"/>
          <w:szCs w:val="26"/>
          <w:lang w:val="nl-NL"/>
        </w:rPr>
        <w:t xml:space="preserve">1. </w:t>
      </w:r>
      <w:r w:rsidRPr="00E15E83">
        <w:rPr>
          <w:rFonts w:ascii="Times New Roman" w:hAnsi="Times New Roman"/>
          <w:bCs/>
          <w:iCs/>
          <w:sz w:val="26"/>
          <w:szCs w:val="26"/>
          <w:lang w:val="nl-NL"/>
        </w:rPr>
        <w:t>Quy chế pháp lý chung về doanh nghiệp</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gian:0.5 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đặc điểm của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Quy chế pháp lý về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1.2.1. Điều kiện để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1.2.2. Thủ tục thành lập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1.3. Quy chế pháp lý về giải thể và phá sản doanh nghiệp.</w:t>
      </w:r>
    </w:p>
    <w:p w:rsidR="00684D2A" w:rsidRPr="00E15E83" w:rsidRDefault="00684D2A" w:rsidP="00684D2A">
      <w:pPr>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2. Các loại hình doanh nghiệp chủ yếu hiện nay</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 giờ</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2.1. Doanh nghiệp Nhà nước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2.1.1. Khái niệm về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2.1.2. Đặc điểm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2.1.3. Quy chế pháp lý về thành lập và tổ chức lại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2.1.4. Cơ cấu tổ chức quản lý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2.1.5 Giải thể và phá sản doanh nghiệp Nhà nước </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2.2.  Doanh nghiệp tư nhân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2.2.1. Khái niệm và đặc điểm của Doanh nghiệp tư nhân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2.2.2. Quy chế về cho thuê DN, bán DN, tạm ngừng hoạt động đối với Doanh nghiệp tư nhân</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2.2.3. Giải thể và phá sản trong Doanh nghiệp tư nhân</w:t>
      </w:r>
    </w:p>
    <w:p w:rsidR="00684D2A" w:rsidRPr="00E15E83" w:rsidRDefault="00684D2A" w:rsidP="00684D2A">
      <w:pPr>
        <w:tabs>
          <w:tab w:val="left" w:pos="5055"/>
          <w:tab w:val="left" w:pos="5220"/>
        </w:tabs>
        <w:spacing w:after="60"/>
        <w:ind w:left="284"/>
        <w:jc w:val="both"/>
        <w:rPr>
          <w:rFonts w:ascii="Times New Roman" w:hAnsi="Times New Roman"/>
          <w:sz w:val="26"/>
          <w:szCs w:val="26"/>
          <w:lang w:val="nl-NL"/>
        </w:rPr>
      </w:pPr>
      <w:r w:rsidRPr="00E15E83">
        <w:rPr>
          <w:rFonts w:ascii="Times New Roman" w:hAnsi="Times New Roman"/>
          <w:sz w:val="26"/>
          <w:szCs w:val="26"/>
          <w:lang w:val="nl-NL"/>
        </w:rPr>
        <w:t xml:space="preserve">2.3. Doanh nghiệp có vốn đầu tư nước ngoài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after="60"/>
        <w:jc w:val="both"/>
        <w:rPr>
          <w:rFonts w:ascii="Times New Roman" w:hAnsi="Times New Roman"/>
          <w:sz w:val="26"/>
          <w:szCs w:val="26"/>
          <w:lang w:val="nl-NL"/>
        </w:rPr>
      </w:pPr>
      <w:r w:rsidRPr="00E15E83">
        <w:rPr>
          <w:rFonts w:ascii="Times New Roman" w:hAnsi="Times New Roman"/>
          <w:sz w:val="26"/>
          <w:szCs w:val="26"/>
          <w:lang w:val="nl-NL"/>
        </w:rPr>
        <w:t xml:space="preserve">       2.3.1. Những đặc điểm chung của DN có vốn đầu tư nước ngoài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2.3.2. Doanh nghiệp liên doanh</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2.3.3. Doanh nghiệp 100 % vốn đầu tư nước ngoài </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 xml:space="preserve">3. Công ty                                                                          </w:t>
      </w:r>
      <w:r w:rsidRPr="00E15E83">
        <w:rPr>
          <w:rFonts w:ascii="Times New Roman" w:hAnsi="Times New Roman"/>
          <w:iCs/>
          <w:sz w:val="26"/>
          <w:szCs w:val="26"/>
          <w:lang w:val="nl-NL"/>
        </w:rPr>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284"/>
        <w:jc w:val="both"/>
        <w:rPr>
          <w:rFonts w:ascii="Times New Roman" w:hAnsi="Times New Roman"/>
          <w:b/>
          <w:bCs/>
          <w:sz w:val="26"/>
          <w:szCs w:val="26"/>
          <w:lang w:val="nl-NL"/>
        </w:rPr>
      </w:pPr>
      <w:r w:rsidRPr="00E15E83">
        <w:rPr>
          <w:rFonts w:ascii="Times New Roman" w:hAnsi="Times New Roman"/>
          <w:bCs/>
          <w:sz w:val="26"/>
          <w:szCs w:val="26"/>
          <w:lang w:val="nl-NL"/>
        </w:rPr>
        <w:t>3.1.</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Những đặc điểm chung của Công ty</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3.1.1. Khái niệm, đặc điểm chung của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3.1.2. Những quy định thành lập và giải thể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3.1.3. Quyền và nghĩa vụ Công ty Việt Nam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Công ty TNHH một thành viên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3.2.1. Những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3.2.2. Quyền và nghĩa vụ của chủ sở hữu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lastRenderedPageBreak/>
        <w:t>3.2.3. Quy chế pháp lý về góp vốn và phân chia lợi nhuận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3.2.4. Cơ cấu tổ chức quản lý.</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Công ty TNHH hai thành viên trở lên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3.3.2. Đặc điểm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3.3.3. Quyền và nghĩa vụ của các thành viên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3.3.4. Cơ cấu tổ chức quản lý của Công ty</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3.4. Công ty cổ phần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3.4.1.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3.4.2. Cổ phần và cổ đông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3.4.3. Mua, bán, chuyển nhượng cổ phần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3.4.4. Cơ cấu tổ chức quản lý  </w:t>
      </w:r>
    </w:p>
    <w:p w:rsidR="00684D2A" w:rsidRPr="00E15E83" w:rsidRDefault="00684D2A" w:rsidP="00684D2A">
      <w:pPr>
        <w:spacing w:before="120" w:after="120"/>
        <w:jc w:val="both"/>
        <w:rPr>
          <w:rFonts w:ascii="Times New Roman" w:hAnsi="Times New Roman"/>
          <w:sz w:val="26"/>
          <w:szCs w:val="26"/>
          <w:lang w:val="nl-NL"/>
        </w:rPr>
      </w:pPr>
      <w:r>
        <w:rPr>
          <w:rFonts w:ascii="Times New Roman" w:hAnsi="Times New Roman"/>
          <w:sz w:val="26"/>
          <w:szCs w:val="26"/>
          <w:lang w:val="nl-NL"/>
        </w:rPr>
        <w:t>* Thảo luận</w:t>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E15E83">
        <w:rPr>
          <w:rFonts w:ascii="Times New Roman" w:hAnsi="Times New Roman"/>
          <w:sz w:val="26"/>
          <w:szCs w:val="26"/>
          <w:lang w:val="nl-NL"/>
        </w:rPr>
        <w:t xml:space="preserve"> </w:t>
      </w:r>
      <w:r w:rsidRPr="00E15E83">
        <w:rPr>
          <w:rFonts w:ascii="Times New Roman" w:hAnsi="Times New Roman"/>
          <w:i/>
          <w:sz w:val="26"/>
          <w:szCs w:val="26"/>
          <w:lang w:val="nl-NL"/>
        </w:rPr>
        <w:t>Thời</w:t>
      </w:r>
      <w:r w:rsidRPr="00E15E83">
        <w:rPr>
          <w:rFonts w:ascii="Times New Roman" w:hAnsi="Times New Roman"/>
          <w:i/>
          <w:iCs/>
          <w:sz w:val="26"/>
          <w:szCs w:val="26"/>
          <w:lang w:val="nl-NL"/>
        </w:rPr>
        <w:t xml:space="preserve">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
          <w:bCs/>
          <w:i/>
          <w:iCs/>
          <w:sz w:val="26"/>
          <w:szCs w:val="26"/>
          <w:lang w:val="nl-NL"/>
        </w:rPr>
        <w:t>*</w:t>
      </w:r>
      <w:r w:rsidRPr="00E15E83">
        <w:rPr>
          <w:rFonts w:ascii="Times New Roman" w:hAnsi="Times New Roman"/>
          <w:sz w:val="26"/>
          <w:szCs w:val="26"/>
          <w:lang w:val="nl-NL"/>
        </w:rPr>
        <w:t xml:space="preserve"> Kiểm tra</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i/>
          <w:iCs/>
          <w:sz w:val="26"/>
          <w:szCs w:val="26"/>
          <w:lang w:val="nl-NL"/>
        </w:rPr>
        <w:t>Thời gian:1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bCs/>
          <w:sz w:val="26"/>
          <w:szCs w:val="26"/>
          <w:lang w:val="nl-NL"/>
        </w:rPr>
      </w:pPr>
    </w:p>
    <w:p w:rsidR="00684D2A" w:rsidRPr="00E15E83" w:rsidRDefault="00684D2A" w:rsidP="00684D2A">
      <w:pPr>
        <w:ind w:firstLine="720"/>
        <w:jc w:val="both"/>
        <w:rPr>
          <w:rFonts w:ascii="Times New Roman" w:hAnsi="Times New Roman"/>
          <w:b/>
          <w:sz w:val="26"/>
          <w:szCs w:val="26"/>
          <w:lang w:val="nl-NL"/>
        </w:rPr>
      </w:pPr>
      <w:r w:rsidRPr="00E15E83">
        <w:rPr>
          <w:rFonts w:ascii="Times New Roman" w:hAnsi="Times New Roman"/>
          <w:bCs/>
          <w:sz w:val="26"/>
          <w:szCs w:val="26"/>
          <w:lang w:val="nl-NL"/>
        </w:rPr>
        <w:t xml:space="preserve">Chương 3: </w:t>
      </w:r>
      <w:r w:rsidRPr="00E15E83">
        <w:rPr>
          <w:rFonts w:ascii="Times New Roman" w:hAnsi="Times New Roman"/>
          <w:b/>
          <w:bCs/>
          <w:sz w:val="26"/>
          <w:szCs w:val="26"/>
          <w:lang w:val="nl-NL"/>
        </w:rPr>
        <w:t>Pháp luật về hợp đồng trong kinh doanh-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và điều kiện có hiệu lực của hợp đồng dân sự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đặc điểm của hợp đồng thương mại.</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Phân biệt được hợp đồng dân sự với hợp đồng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iCs/>
          <w:sz w:val="26"/>
          <w:szCs w:val="26"/>
          <w:lang w:val="nl-NL"/>
        </w:rPr>
        <w:t>1. Khái niệm chung về hợp đồng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bCs/>
          <w:sz w:val="26"/>
          <w:szCs w:val="26"/>
          <w:lang w:val="nl-NL"/>
        </w:rPr>
        <w:t>1.1.</w:t>
      </w:r>
      <w:r w:rsidRPr="00E15E83">
        <w:rPr>
          <w:rFonts w:ascii="Times New Roman" w:hAnsi="Times New Roman"/>
          <w:sz w:val="26"/>
          <w:szCs w:val="26"/>
          <w:lang w:val="nl-NL"/>
        </w:rPr>
        <w:t xml:space="preserve"> Khái niệm, điều kiện có hiệu lực của hợp đồng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1.1.2. Các điều kiện có hiệu lực của hợp đồng</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loại hợp đồng</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Hợp đồng trong kinh doanh thương mại</w:t>
      </w:r>
      <w:r w:rsidRPr="00E15E83">
        <w:rPr>
          <w:rFonts w:ascii="Times New Roman" w:hAnsi="Times New Roman"/>
          <w:bCs/>
          <w:i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2.1. Khái niệm và đặc điểm của hợp đồng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Các loại hợp đồng trong hoạt động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Các biện pháp đảm bảo thực hiện hợp đồng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2.4. Một số hợp đồng điển hình trong hoạt động thương mại</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2.4.1. Hợp đồng mua bán hàng hoá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2.4.2. Hợp đồng cung ứng dịch vụ thương mại hàng hoá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2.5. Trách nhiệm pháp lý trong kinh doanh thương mại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2.5.1. Khái niệm</w:t>
      </w:r>
    </w:p>
    <w:p w:rsidR="00684D2A" w:rsidRPr="00E15E83" w:rsidRDefault="00684D2A" w:rsidP="00684D2A">
      <w:pPr>
        <w:ind w:firstLine="567"/>
        <w:jc w:val="both"/>
        <w:rPr>
          <w:rFonts w:ascii="Times New Roman" w:hAnsi="Times New Roman"/>
          <w:sz w:val="26"/>
          <w:szCs w:val="26"/>
          <w:lang w:val="nl-NL"/>
        </w:rPr>
      </w:pPr>
      <w:r w:rsidRPr="00E15E83">
        <w:rPr>
          <w:rFonts w:ascii="Times New Roman" w:hAnsi="Times New Roman"/>
          <w:sz w:val="26"/>
          <w:szCs w:val="26"/>
          <w:lang w:val="nl-NL"/>
        </w:rPr>
        <w:t>2.5.2. Các hình thức trách nhiệm pháp lý trong kinh doanh thương mại</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lastRenderedPageBreak/>
        <w:t>* 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center"/>
        <w:rPr>
          <w:rFonts w:ascii="Times New Roman" w:hAnsi="Times New Roman"/>
          <w:sz w:val="26"/>
          <w:szCs w:val="26"/>
          <w:lang w:val="nl-NL"/>
        </w:rPr>
      </w:pPr>
      <w:r w:rsidRPr="00E15E83">
        <w:rPr>
          <w:rFonts w:ascii="Times New Roman" w:hAnsi="Times New Roman"/>
          <w:bCs/>
          <w:sz w:val="26"/>
          <w:szCs w:val="26"/>
          <w:lang w:val="nl-NL"/>
        </w:rPr>
        <w:t xml:space="preserve">Chương 4: </w:t>
      </w:r>
      <w:r w:rsidRPr="00E15E83">
        <w:rPr>
          <w:rFonts w:ascii="Times New Roman" w:hAnsi="Times New Roman"/>
          <w:b/>
          <w:bCs/>
          <w:sz w:val="26"/>
          <w:szCs w:val="26"/>
          <w:lang w:val="nl-NL"/>
        </w:rPr>
        <w:t>Pháp luật về giải quyết tranh chấp trong</w:t>
      </w:r>
    </w:p>
    <w:p w:rsidR="00684D2A" w:rsidRPr="00E15E83" w:rsidRDefault="00684D2A" w:rsidP="00684D2A">
      <w:pPr>
        <w:ind w:firstLine="720"/>
        <w:jc w:val="center"/>
        <w:rPr>
          <w:rFonts w:ascii="Times New Roman" w:hAnsi="Times New Roman"/>
          <w:sz w:val="26"/>
          <w:szCs w:val="26"/>
          <w:lang w:val="nl-NL"/>
        </w:rPr>
      </w:pPr>
      <w:r w:rsidRPr="00E15E83">
        <w:rPr>
          <w:rFonts w:ascii="Times New Roman" w:hAnsi="Times New Roman"/>
          <w:b/>
          <w:bCs/>
          <w:sz w:val="26"/>
          <w:szCs w:val="26"/>
          <w:lang w:val="nl-NL"/>
        </w:rPr>
        <w:t>kinh doanh thương mại</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phương thức giải quyết tranh chấp trong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thủ tục giải quyết tranh chấp trong kinh doanh thương mại bằng trọng tài và toà án.</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Chỉ ra được các ưu điểm và nhược điểm của từng phương thức giải quyết tranh chấp.</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1. Những vấn đề chung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trong tranh chấp kinh doanh và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1.2. Những yêu cầu của giải quyết tranh chấp trong kinh doanh và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1.3. Phương thức giải quyết trong tranh chấp kinh doanh và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2. Thủ tục giải quyết tranh chấp kinh doanh thương mại tại trọng   </w:t>
      </w:r>
    </w:p>
    <w:p w:rsidR="00684D2A" w:rsidRPr="00E15E83" w:rsidRDefault="00684D2A" w:rsidP="00684D2A">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tài thương mại                                                                           </w:t>
      </w:r>
      <w:r w:rsidRPr="00E15E83">
        <w:rPr>
          <w:rFonts w:ascii="Times New Roman" w:hAnsi="Times New Roman"/>
          <w:i/>
          <w:iCs/>
          <w:sz w:val="26"/>
          <w:szCs w:val="26"/>
          <w:lang w:val="nl-NL"/>
        </w:rPr>
        <w:t xml:space="preserve">Thời gian: 1 giờ  </w:t>
      </w:r>
      <w:r w:rsidRPr="00E15E83">
        <w:rPr>
          <w:rFonts w:ascii="Times New Roman" w:hAnsi="Times New Roman"/>
          <w:iCs/>
          <w:sz w:val="26"/>
          <w:szCs w:val="26"/>
          <w:lang w:val="nl-NL"/>
        </w:rPr>
        <w:t xml:space="preserve">                                         </w:t>
      </w:r>
      <w:r w:rsidRPr="00E15E83">
        <w:rPr>
          <w:rFonts w:ascii="Times New Roman" w:hAnsi="Times New Roman"/>
          <w:bCs/>
          <w:iCs/>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2.1. Thẩm quyền của trọng tài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Nguyên tắc giải thể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Trình tự giải quyết tranh chấp tại trọng tài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3. Thủ tục giải quyết tranh chấp kinh doanh </w:t>
      </w:r>
    </w:p>
    <w:p w:rsidR="00684D2A" w:rsidRPr="00E15E83" w:rsidRDefault="00684D2A" w:rsidP="00684D2A">
      <w:pPr>
        <w:tabs>
          <w:tab w:val="left" w:pos="5055"/>
          <w:tab w:val="left" w:pos="5220"/>
        </w:tabs>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thương mại tại toà án</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3.1. Thẩm quyền của toà án trong giải quyết tranh chấp kinh doanh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Nguyên tắc giải quyết tranh chấp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Cơ quan tiến hành tố tụng, người tiến hành tố tụng và người tham gia tố tụng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3.4. Trình tự giải quyết tranh chấp kinh doanh thương mại tại toà án</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T</w:t>
      </w:r>
      <w:r>
        <w:rPr>
          <w:rFonts w:ascii="Times New Roman" w:hAnsi="Times New Roman"/>
          <w:sz w:val="26"/>
          <w:szCs w:val="26"/>
          <w:lang w:val="nl-NL"/>
        </w:rPr>
        <w: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3</w:t>
      </w:r>
      <w:r w:rsidRPr="00E15E83">
        <w:rPr>
          <w:rFonts w:ascii="Times New Roman" w:hAnsi="Times New Roman"/>
          <w:i/>
          <w:sz w:val="26"/>
          <w:szCs w:val="26"/>
          <w:lang w:val="nl-NL"/>
        </w:rPr>
        <w:t>giờ</w:t>
      </w:r>
    </w:p>
    <w:p w:rsidR="00684D2A" w:rsidRPr="00E15E83" w:rsidRDefault="00684D2A" w:rsidP="00684D2A">
      <w:pPr>
        <w:spacing w:before="100" w:after="100"/>
        <w:rPr>
          <w:rFonts w:ascii="Times New Roman" w:hAnsi="Times New Roman"/>
          <w:sz w:val="26"/>
          <w:szCs w:val="26"/>
          <w:lang w:val="nl-NL"/>
        </w:rPr>
      </w:pPr>
    </w:p>
    <w:p w:rsidR="00684D2A" w:rsidRPr="00E15E83" w:rsidRDefault="00684D2A" w:rsidP="00684D2A">
      <w:pPr>
        <w:spacing w:before="100" w:after="100"/>
        <w:ind w:firstLine="720"/>
        <w:rPr>
          <w:rFonts w:ascii="Times New Roman" w:hAnsi="Times New Roman"/>
          <w:sz w:val="26"/>
          <w:szCs w:val="26"/>
          <w:lang w:val="nl-NL"/>
        </w:rPr>
      </w:pPr>
      <w:r w:rsidRPr="00E15E83">
        <w:rPr>
          <w:rFonts w:ascii="Times New Roman" w:hAnsi="Times New Roman"/>
          <w:sz w:val="26"/>
          <w:szCs w:val="26"/>
          <w:lang w:val="nl-NL"/>
        </w:rPr>
        <w:t xml:space="preserve">Chương 5: </w:t>
      </w:r>
      <w:r w:rsidRPr="00E15E83">
        <w:rPr>
          <w:rFonts w:ascii="Times New Roman" w:hAnsi="Times New Roman"/>
          <w:b/>
          <w:sz w:val="26"/>
          <w:szCs w:val="26"/>
          <w:lang w:val="nl-NL"/>
        </w:rPr>
        <w:t>Pháp luật về phá sản doanh nghiệp</w:t>
      </w:r>
    </w:p>
    <w:p w:rsidR="00684D2A" w:rsidRPr="00E15E83" w:rsidRDefault="00684D2A" w:rsidP="00684D2A">
      <w:pPr>
        <w:spacing w:before="100" w:after="100"/>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Chỉ ra được các hình thức phá sản trong kinh doanh.</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Phân biệt được các hình thức phá sản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Vận dụng được các thủ tục, trình tự giải quyết phá sản trong kinh doanh.</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 Khái quát chung về phá sản và quy định về phá sản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phá sản, phân loại phá sản</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1.1.1. Khái niệm </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1.1.2.  Phân loại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biệt phá sản và giải thể</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2. Trình tự thủ tục giải quyết phá sản doanh nghiệp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lastRenderedPageBreak/>
        <w:t xml:space="preserve">2.1. Nộp đơn yêu cầu mở thủ tục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Tổ chức hội nghị chủ nợ và tổ chức lại hoạt động kinh doanh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2.3 . Thủ tục thanh lý tài sản và thanh toán nợ</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2.4. Tuyên bố phá sản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Th</w:t>
      </w:r>
      <w:r>
        <w:rPr>
          <w:rFonts w:ascii="Times New Roman" w:hAnsi="Times New Roman"/>
          <w:sz w:val="26"/>
          <w:szCs w:val="26"/>
          <w:lang w:val="nl-NL"/>
        </w:rPr>
        <w:t>ảo luận</w:t>
      </w:r>
      <w:r w:rsidRPr="00E15E83">
        <w:rPr>
          <w:rFonts w:ascii="Times New Roman" w:hAnsi="Times New Roman"/>
          <w:sz w:val="26"/>
          <w:szCs w:val="26"/>
          <w:lang w:val="nl-NL"/>
        </w:rPr>
        <w:tab/>
        <w:t xml:space="preserve">      </w:t>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Kiểm tra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1giờ</w:t>
      </w:r>
      <w:r w:rsidRPr="00E15E83">
        <w:rPr>
          <w:rFonts w:ascii="Times New Roman" w:hAnsi="Times New Roman"/>
          <w:sz w:val="26"/>
          <w:szCs w:val="26"/>
          <w:lang w:val="nl-NL"/>
        </w:rPr>
        <w:t xml:space="preserve">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IV. ĐIỀU KIỆN THỰC HIỆN CHƯƠNG TRÌNH: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Phòng học lý thuyết.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Máy tính, máy chiếu projector.</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Đề cương, giáo án, bài giảng môn học, giáo trình, tài liệu tham khảo.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Câu hỏi và bài tập thực hành.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Ngân hàng câu hỏi trắc nghiệm môn Pháp luật kinh tế.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V. PHƯƠNG PHÁP VÀ NỘI DUNG ĐÁNH GIÁ: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Kiểm tra lý thuyết với các nội dung đã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Thực hành: kiểm tra và đánh giá các bài thảo luận của các nhóm qua các bài tập thực hành.</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trong quá trình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Kiểm tra viết (Tự luận và trắc nghiệm);</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Thảo luận nhóm.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cuối môn học:  Thi viết( tự luận và trắc nghiệm).</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VI. HƯỚNG DẪN THỰC HIỆN CHƯƠNG TRÌNH:</w:t>
      </w:r>
    </w:p>
    <w:p w:rsidR="00684D2A" w:rsidRPr="00E15E83" w:rsidRDefault="00684D2A" w:rsidP="00684D2A">
      <w:pPr>
        <w:spacing w:before="120"/>
        <w:jc w:val="both"/>
        <w:rPr>
          <w:rFonts w:ascii="Times New Roman" w:hAnsi="Times New Roman"/>
          <w:b/>
          <w:bCs/>
          <w:sz w:val="26"/>
          <w:szCs w:val="26"/>
          <w:lang w:val="nl-NL"/>
        </w:rPr>
      </w:pPr>
      <w:r w:rsidRPr="00E15E83">
        <w:rPr>
          <w:rFonts w:ascii="Times New Roman" w:hAnsi="Times New Roman"/>
          <w:i/>
          <w:sz w:val="26"/>
          <w:szCs w:val="26"/>
          <w:lang w:val="nl-NL"/>
        </w:rPr>
        <w:t>1. Phạm vi áp dụng chương trình :</w:t>
      </w:r>
      <w:r w:rsidRPr="00E15E83">
        <w:rPr>
          <w:rFonts w:ascii="Times New Roman" w:hAnsi="Times New Roman"/>
          <w:sz w:val="26"/>
          <w:szCs w:val="26"/>
          <w:lang w:val="nl-NL"/>
        </w:rPr>
        <w:t xml:space="preserve"> </w:t>
      </w:r>
      <w:r w:rsidR="005031B1">
        <w:rPr>
          <w:rFonts w:ascii="Times New Roman" w:hAnsi="Times New Roman"/>
          <w:sz w:val="26"/>
          <w:szCs w:val="26"/>
          <w:lang w:val="nl-NL"/>
        </w:rPr>
        <w:t>CHƯƠNG TRÌNH HỌC PHẦN</w:t>
      </w:r>
      <w:r w:rsidRPr="00E15E83">
        <w:rPr>
          <w:rFonts w:ascii="Times New Roman" w:hAnsi="Times New Roman"/>
          <w:sz w:val="26"/>
          <w:szCs w:val="26"/>
          <w:lang w:val="nl-NL"/>
        </w:rPr>
        <w:t xml:space="preserve"> được sử dụng để giảng dạy cho trình độ Cao đẳng. Tổng thời gian môn học là 30 giờ, giáo viên giảng dạy lý thuyết gắn với các bài tập thực hành.</w:t>
      </w:r>
    </w:p>
    <w:p w:rsidR="00684D2A" w:rsidRPr="00E15E83" w:rsidRDefault="00684D2A" w:rsidP="00684D2A">
      <w:pPr>
        <w:spacing w:before="120"/>
        <w:rPr>
          <w:rFonts w:ascii="Times New Roman" w:hAnsi="Times New Roman"/>
          <w:i/>
          <w:sz w:val="26"/>
          <w:szCs w:val="26"/>
          <w:lang w:val="nl-NL"/>
        </w:rPr>
      </w:pPr>
      <w:r w:rsidRPr="00E15E83">
        <w:rPr>
          <w:rFonts w:ascii="Times New Roman" w:hAnsi="Times New Roman"/>
          <w:i/>
          <w:sz w:val="26"/>
          <w:szCs w:val="26"/>
          <w:lang w:val="nl-NL"/>
        </w:rPr>
        <w:t>2. Hướng dẫn một số điểm chính về phương pháp giảng dạy môn học:</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xml:space="preserve">- Hình thức giảng dạy môn học: Lý thuyết trên lớp kết hợp với thảo luận nhóm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i/>
          <w:sz w:val="26"/>
          <w:szCs w:val="26"/>
          <w:lang w:val="nl-NL"/>
        </w:rPr>
        <w:t>3. Những trọng tâm chương trình cần chú ý:</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Vai trò của Luật kinh tế</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Điều kiện, thủ tục để thành lập doanh nghiệp, các quy định cơ bản về các loại hình doanh nghiệp.</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Các quy định cơ bản của pháp luật về hợp đồng trong kinh doanh thương mại</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Phương thức giải quyết tranh chấp trong kinh doanh thương mại.</w:t>
      </w:r>
    </w:p>
    <w:p w:rsidR="00684D2A" w:rsidRPr="00E15E83" w:rsidRDefault="00684D2A" w:rsidP="00684D2A">
      <w:pPr>
        <w:spacing w:before="120"/>
        <w:jc w:val="both"/>
        <w:rPr>
          <w:rFonts w:ascii="Times New Roman" w:hAnsi="Times New Roman"/>
          <w:sz w:val="26"/>
          <w:szCs w:val="26"/>
          <w:lang w:val="nl-NL"/>
        </w:rPr>
      </w:pPr>
      <w:r w:rsidRPr="00E15E83">
        <w:rPr>
          <w:rFonts w:ascii="Times New Roman" w:hAnsi="Times New Roman"/>
          <w:i/>
          <w:sz w:val="26"/>
          <w:szCs w:val="26"/>
          <w:lang w:val="nl-NL"/>
        </w:rPr>
        <w:t xml:space="preserve">4. Tài liệu cần tham khảo: </w:t>
      </w:r>
      <w:r w:rsidRPr="00E15E83">
        <w:rPr>
          <w:rFonts w:ascii="Times New Roman" w:hAnsi="Times New Roman"/>
          <w:sz w:val="26"/>
          <w:szCs w:val="26"/>
          <w:lang w:val="nl-NL"/>
        </w:rPr>
        <w:t>- Giáo trình Pháp luật kinh tế trường Đại học kinh tế quốc dân, TS. Nguyễn Hợp Toàn,  NXB thống kê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lastRenderedPageBreak/>
        <w:t xml:space="preserve"> - Luật thương mại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Luật Doanh nghiệp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dân sự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tố tụng dân sự 2004.</w:t>
      </w:r>
    </w:p>
    <w:p w:rsidR="00684D2A"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Pháp lệnh trọng tài thương mại năm 2003.</w:t>
      </w: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684D2A" w:rsidRPr="009E6E05" w:rsidRDefault="005031B1" w:rsidP="00684D2A">
      <w:pPr>
        <w:jc w:val="center"/>
        <w:rPr>
          <w:rFonts w:ascii="Times New Roman" w:hAnsi="Times New Roman"/>
          <w:b/>
          <w:sz w:val="26"/>
          <w:szCs w:val="26"/>
          <w:lang w:val="pt-BR"/>
        </w:rPr>
      </w:pPr>
      <w:r>
        <w:rPr>
          <w:rFonts w:ascii="Times New Roman" w:hAnsi="Times New Roman"/>
          <w:b/>
          <w:sz w:val="26"/>
          <w:szCs w:val="26"/>
          <w:lang w:val="pt-BR"/>
        </w:rPr>
        <w:lastRenderedPageBreak/>
        <w:t>CHƯƠNG TRÌNH HỌC PHẦN</w:t>
      </w:r>
      <w:r w:rsidR="00684D2A" w:rsidRPr="009E6E05">
        <w:rPr>
          <w:rFonts w:ascii="Times New Roman" w:hAnsi="Times New Roman"/>
          <w:b/>
          <w:sz w:val="26"/>
          <w:szCs w:val="26"/>
          <w:lang w:val="pt-BR"/>
        </w:rPr>
        <w:t>: SOẠN THẢO VĂN BẢN</w:t>
      </w:r>
      <w:bookmarkStart w:id="72" w:name="_Toc222912656"/>
    </w:p>
    <w:p w:rsidR="00684D2A" w:rsidRPr="009E6E05" w:rsidRDefault="00684D2A" w:rsidP="00684D2A">
      <w:pPr>
        <w:keepNext/>
        <w:spacing w:before="240" w:after="60"/>
        <w:outlineLvl w:val="2"/>
        <w:rPr>
          <w:rFonts w:ascii="Times New Roman" w:hAnsi="Times New Roman" w:cs="Arial"/>
          <w:sz w:val="26"/>
          <w:szCs w:val="26"/>
          <w:lang w:val="pt-BR"/>
        </w:rPr>
      </w:pPr>
      <w:r w:rsidRPr="009E6E05">
        <w:rPr>
          <w:rFonts w:ascii="Times New Roman" w:hAnsi="Times New Roman" w:cs="Arial"/>
          <w:sz w:val="26"/>
          <w:szCs w:val="26"/>
          <w:lang w:val="pt-BR"/>
        </w:rPr>
        <w:t xml:space="preserve">Mã số môn học: </w:t>
      </w:r>
      <w:bookmarkEnd w:id="72"/>
      <w:r w:rsidRPr="009E6E05">
        <w:rPr>
          <w:rFonts w:ascii="Times New Roman" w:hAnsi="Times New Roman" w:cs="Arial"/>
          <w:sz w:val="26"/>
          <w:szCs w:val="26"/>
          <w:lang w:val="pt-BR"/>
        </w:rPr>
        <w:t>27</w:t>
      </w:r>
    </w:p>
    <w:p w:rsidR="00684D2A" w:rsidRPr="009E6E05" w:rsidRDefault="00684D2A" w:rsidP="00684D2A">
      <w:pPr>
        <w:jc w:val="both"/>
        <w:rPr>
          <w:rFonts w:ascii="Times New Roman" w:hAnsi="Times New Roman"/>
          <w:sz w:val="26"/>
          <w:szCs w:val="26"/>
          <w:lang w:val="pt-BR"/>
        </w:rPr>
      </w:pPr>
      <w:r w:rsidRPr="009E6E05">
        <w:rPr>
          <w:rFonts w:ascii="Times New Roman" w:hAnsi="Times New Roman"/>
          <w:sz w:val="26"/>
          <w:szCs w:val="26"/>
          <w:lang w:val="pt-BR"/>
        </w:rPr>
        <w:t xml:space="preserve">Thời gian môn học: 60 giờ  </w:t>
      </w:r>
      <w:r w:rsidR="009B2CA9">
        <w:rPr>
          <w:rFonts w:ascii="Times New Roman" w:hAnsi="Times New Roman"/>
          <w:sz w:val="26"/>
          <w:szCs w:val="26"/>
          <w:lang w:val="pt-BR"/>
        </w:rPr>
        <w:t>(</w:t>
      </w:r>
      <w:r w:rsidRPr="009E6E05">
        <w:rPr>
          <w:rFonts w:ascii="Times New Roman" w:hAnsi="Times New Roman"/>
          <w:sz w:val="26"/>
          <w:szCs w:val="26"/>
          <w:lang w:val="pt-BR"/>
        </w:rPr>
        <w:t>3 tín chỉ</w:t>
      </w:r>
      <w:r w:rsidR="009B2CA9">
        <w:rPr>
          <w:rFonts w:ascii="Times New Roman" w:hAnsi="Times New Roman"/>
          <w:sz w:val="26"/>
          <w:szCs w:val="26"/>
          <w:lang w:val="pt-BR"/>
        </w:rPr>
        <w:t xml:space="preserve">)     </w:t>
      </w:r>
      <w:r w:rsidRPr="009E6E05">
        <w:rPr>
          <w:rFonts w:ascii="Times New Roman" w:hAnsi="Times New Roman"/>
          <w:sz w:val="26"/>
          <w:szCs w:val="26"/>
          <w:lang w:val="pt-BR"/>
        </w:rPr>
        <w:t xml:space="preserve">         (Lý thuyết: 30 giờ; Thực hành: 30 giờ).</w:t>
      </w:r>
    </w:p>
    <w:p w:rsidR="00684D2A" w:rsidRPr="009E6E05" w:rsidRDefault="00684D2A" w:rsidP="00684D2A">
      <w:pPr>
        <w:jc w:val="both"/>
        <w:rPr>
          <w:rFonts w:ascii="Times New Roman" w:hAnsi="Times New Roman"/>
          <w:b/>
          <w:sz w:val="26"/>
          <w:szCs w:val="26"/>
          <w:lang w:val="pt-BR"/>
        </w:rPr>
      </w:pPr>
    </w:p>
    <w:p w:rsidR="00684D2A" w:rsidRPr="009E6E05" w:rsidRDefault="00684D2A" w:rsidP="00684D2A">
      <w:pPr>
        <w:spacing w:before="80"/>
        <w:jc w:val="both"/>
        <w:rPr>
          <w:rFonts w:ascii="Times New Roman" w:hAnsi="Times New Roman"/>
          <w:b/>
          <w:sz w:val="26"/>
          <w:szCs w:val="26"/>
          <w:lang w:val="pt-BR"/>
        </w:rPr>
      </w:pPr>
      <w:r w:rsidRPr="009E6E05">
        <w:rPr>
          <w:rFonts w:ascii="Times New Roman" w:hAnsi="Times New Roman"/>
          <w:b/>
          <w:sz w:val="26"/>
          <w:szCs w:val="26"/>
          <w:lang w:val="pt-BR"/>
        </w:rPr>
        <w:t>I. VỊ TRÍ, TÍNH CHẤT CỦA MÔN HỌC:</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Vị trí: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cơ sở trong nội dung chương trình đào tạo Cao đẳng nghề Quản trị Doanh nghiệp vừa và nhỏ, được bố trí giảng dạy sau các môn học chung.</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Tính chất: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xã hội  Sinh viên  được tiếp cận với những kiến thức về Kỹ thuật soạn thảo văn bản quản lý Nhà nước (VBQLNN) thông thường.</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 MỤC TIÊU MÔN HỌC:</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Kiến thức: Có những kiến thức cơ bản chung về VBQLNN</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Kỹ năng: Nắm được kỹ thuật và vận dụng soạn thảo được các VBQLNN thông thường.</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Thái độ: Thấy được tác dụng và vai trò của VBQLNN trong hoạt động của các cơ quan quản lý Nhà nước.</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III. NỘI DUNG MÔN HỌC:</w:t>
      </w:r>
    </w:p>
    <w:p w:rsidR="00684D2A" w:rsidRPr="009E6E05" w:rsidRDefault="00684D2A" w:rsidP="00684D2A">
      <w:pPr>
        <w:spacing w:before="80"/>
        <w:jc w:val="both"/>
        <w:rPr>
          <w:rFonts w:ascii="Times New Roman" w:hAnsi="Times New Roman"/>
          <w:i/>
          <w:sz w:val="26"/>
          <w:szCs w:val="26"/>
          <w:lang w:val="pt-BR"/>
        </w:rPr>
      </w:pPr>
      <w:r w:rsidRPr="009E6E05">
        <w:rPr>
          <w:rFonts w:ascii="Times New Roman" w:hAnsi="Times New Roman"/>
          <w:i/>
          <w:sz w:val="26"/>
          <w:szCs w:val="26"/>
          <w:lang w:val="pt-BR"/>
        </w:rPr>
        <w:t>1. Nội dung tổng quát và phân bổ thời gian:</w:t>
      </w:r>
    </w:p>
    <w:p w:rsidR="00684D2A" w:rsidRPr="009E6E05" w:rsidRDefault="00684D2A" w:rsidP="00684D2A">
      <w:pPr>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684D2A" w:rsidRPr="009E6E05" w:rsidTr="005D29B7">
        <w:trPr>
          <w:cantSplit/>
          <w:trHeight w:val="419"/>
          <w:jc w:val="center"/>
        </w:trPr>
        <w:tc>
          <w:tcPr>
            <w:tcW w:w="740"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Số TT</w:t>
            </w:r>
          </w:p>
        </w:tc>
        <w:tc>
          <w:tcPr>
            <w:tcW w:w="4624"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Tên chương mục</w:t>
            </w:r>
          </w:p>
        </w:tc>
        <w:tc>
          <w:tcPr>
            <w:tcW w:w="4467" w:type="dxa"/>
            <w:gridSpan w:val="4"/>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Thời gian (Giờ)</w:t>
            </w:r>
          </w:p>
        </w:tc>
      </w:tr>
      <w:tr w:rsidR="00684D2A" w:rsidRPr="009E6E05" w:rsidTr="005D29B7">
        <w:trPr>
          <w:cantSplit/>
          <w:trHeight w:val="131"/>
          <w:jc w:val="center"/>
        </w:trPr>
        <w:tc>
          <w:tcPr>
            <w:tcW w:w="740" w:type="dxa"/>
            <w:vMerge/>
          </w:tcPr>
          <w:p w:rsidR="00684D2A" w:rsidRPr="009E6E05" w:rsidRDefault="00684D2A" w:rsidP="005D29B7">
            <w:pPr>
              <w:jc w:val="center"/>
              <w:rPr>
                <w:rFonts w:ascii="Times New Roman" w:hAnsi="Times New Roman"/>
                <w:b/>
                <w:sz w:val="26"/>
                <w:szCs w:val="26"/>
              </w:rPr>
            </w:pPr>
          </w:p>
        </w:tc>
        <w:tc>
          <w:tcPr>
            <w:tcW w:w="4624" w:type="dxa"/>
            <w:vMerge/>
            <w:vAlign w:val="center"/>
          </w:tcPr>
          <w:p w:rsidR="00684D2A" w:rsidRPr="009E6E05" w:rsidRDefault="00684D2A" w:rsidP="005D29B7">
            <w:pPr>
              <w:jc w:val="center"/>
              <w:rPr>
                <w:rFonts w:ascii="Times New Roman" w:hAnsi="Times New Roman"/>
                <w:b/>
                <w:sz w:val="26"/>
                <w:szCs w:val="26"/>
              </w:rPr>
            </w:pPr>
          </w:p>
        </w:tc>
        <w:tc>
          <w:tcPr>
            <w:tcW w:w="1074"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Tổng số</w:t>
            </w:r>
          </w:p>
        </w:tc>
        <w:tc>
          <w:tcPr>
            <w:tcW w:w="1265"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Lý thuyết</w:t>
            </w:r>
          </w:p>
        </w:tc>
        <w:tc>
          <w:tcPr>
            <w:tcW w:w="1068"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Thực hành</w:t>
            </w:r>
          </w:p>
        </w:tc>
        <w:tc>
          <w:tcPr>
            <w:tcW w:w="1060"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Kiểm tra</w:t>
            </w:r>
          </w:p>
        </w:tc>
      </w:tr>
      <w:tr w:rsidR="00684D2A" w:rsidRPr="009E6E05" w:rsidTr="005D29B7">
        <w:trPr>
          <w:trHeight w:val="273"/>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Các kiến thức cơ bản về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khái niệm cơ bản về văn bản quản lý Nhà nước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Vai trò của văn bản trong hoạt động quản lý  nhà nước</w:t>
            </w:r>
            <w:r w:rsidRPr="009E6E05">
              <w:rPr>
                <w:rFonts w:ascii="Times New Roman" w:hAnsi="Times New Roman"/>
                <w:i/>
                <w:sz w:val="26"/>
                <w:szCs w:val="26"/>
              </w:rPr>
              <w:t xml:space="preserve">                </w:t>
            </w:r>
            <w:r w:rsidRPr="009E6E05">
              <w:rPr>
                <w:rFonts w:ascii="Times New Roman" w:hAnsi="Times New Roman"/>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068" w:type="dxa"/>
            <w:vAlign w:val="center"/>
          </w:tcPr>
          <w:p w:rsidR="00684D2A" w:rsidRPr="009E6E05" w:rsidRDefault="00684D2A" w:rsidP="005D29B7">
            <w:pPr>
              <w:jc w:val="center"/>
              <w:rPr>
                <w:rFonts w:ascii="Times New Roman" w:hAnsi="Times New Roman"/>
                <w:sz w:val="26"/>
                <w:szCs w:val="26"/>
              </w:rPr>
            </w:pPr>
          </w:p>
        </w:tc>
        <w:tc>
          <w:tcPr>
            <w:tcW w:w="1060" w:type="dxa"/>
            <w:vAlign w:val="center"/>
          </w:tcPr>
          <w:p w:rsidR="00684D2A" w:rsidRPr="009E6E05" w:rsidRDefault="00684D2A" w:rsidP="005D29B7">
            <w:pPr>
              <w:jc w:val="center"/>
              <w:rPr>
                <w:rFonts w:ascii="Times New Roman" w:hAnsi="Times New Roman"/>
                <w:sz w:val="26"/>
                <w:szCs w:val="26"/>
              </w:rPr>
            </w:pPr>
          </w:p>
        </w:tc>
      </w:tr>
      <w:tr w:rsidR="00684D2A" w:rsidRPr="009E6E05" w:rsidTr="005D29B7">
        <w:trPr>
          <w:trHeight w:val="792"/>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Phân loại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Thẩm quyền ban hành văn bản</w:t>
            </w:r>
            <w:r w:rsidRPr="009E6E05">
              <w:rPr>
                <w:rFonts w:ascii="Times New Roman" w:hAnsi="Times New Roman"/>
                <w:i/>
                <w:sz w:val="26"/>
                <w:szCs w:val="26"/>
              </w:rPr>
              <w:t xml:space="preserve">                                            </w:t>
            </w:r>
            <w:r w:rsidRPr="009E6E05">
              <w:rPr>
                <w:rFonts w:ascii="Times New Roman" w:hAnsi="Times New Roman"/>
                <w:sz w:val="26"/>
                <w:szCs w:val="26"/>
              </w:rPr>
              <w:t>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068" w:type="dxa"/>
          </w:tcPr>
          <w:p w:rsidR="00684D2A" w:rsidRPr="009E6E05" w:rsidRDefault="00684D2A" w:rsidP="005D29B7">
            <w:pPr>
              <w:jc w:val="center"/>
              <w:rPr>
                <w:rFonts w:ascii="Times New Roman" w:hAnsi="Times New Roman"/>
                <w:sz w:val="26"/>
                <w:szCs w:val="26"/>
              </w:rPr>
            </w:pPr>
          </w:p>
        </w:tc>
        <w:tc>
          <w:tcPr>
            <w:tcW w:w="1060" w:type="dxa"/>
          </w:tcPr>
          <w:p w:rsidR="00684D2A" w:rsidRPr="009E6E05" w:rsidRDefault="00684D2A" w:rsidP="005D29B7">
            <w:pPr>
              <w:jc w:val="center"/>
              <w:rPr>
                <w:rFonts w:ascii="Times New Roman" w:hAnsi="Times New Roman"/>
                <w:sz w:val="26"/>
                <w:szCs w:val="26"/>
              </w:rPr>
            </w:pPr>
          </w:p>
        </w:tc>
      </w:tr>
      <w:tr w:rsidR="00684D2A" w:rsidRPr="009E6E05" w:rsidTr="005D29B7">
        <w:trPr>
          <w:trHeight w:val="260"/>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Kĩ thuật soạn thảo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yêu cầu về soạn thảo văn bản Trình tự soạn và ban hành văn bản                                                 </w:t>
            </w:r>
            <w:r w:rsidRPr="009E6E05">
              <w:rPr>
                <w:rFonts w:ascii="Times New Roman" w:hAnsi="Times New Roman"/>
                <w:i/>
                <w:sz w:val="26"/>
                <w:szCs w:val="26"/>
              </w:rPr>
              <w:t xml:space="preserve"> </w:t>
            </w:r>
            <w:r w:rsidRPr="009E6E05">
              <w:rPr>
                <w:rFonts w:ascii="Times New Roman" w:hAnsi="Times New Roman"/>
                <w:sz w:val="26"/>
                <w:szCs w:val="26"/>
              </w:rPr>
              <w:lastRenderedPageBreak/>
              <w:t xml:space="preserve">Thủ tục ban hành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r w:rsidRPr="009E6E05">
              <w:rPr>
                <w:rFonts w:ascii="Times New Roman" w:hAnsi="Times New Roman"/>
                <w:sz w:val="26"/>
                <w:szCs w:val="26"/>
              </w:rPr>
              <w:t xml:space="preserve">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lastRenderedPageBreak/>
              <w:t>12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7</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355"/>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lastRenderedPageBreak/>
              <w:t>IV</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Soạn thảo một số văn bản cá biệt và văn bản hành chính thông thường</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Quyết định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Chỉ thị</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Công văn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Thông báo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Báo cáo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Tờ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Biên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Đề án, kế hoạch, chương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Giấy mời họp</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Hợp đồng Kinh tế</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11</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6</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131"/>
          <w:jc w:val="center"/>
        </w:trPr>
        <w:tc>
          <w:tcPr>
            <w:tcW w:w="740" w:type="dxa"/>
          </w:tcPr>
          <w:p w:rsidR="00684D2A" w:rsidRPr="009E6E05" w:rsidRDefault="00684D2A" w:rsidP="005D29B7">
            <w:pPr>
              <w:jc w:val="center"/>
              <w:rPr>
                <w:rFonts w:ascii="Times New Roman" w:hAnsi="Times New Roman"/>
                <w:b/>
                <w:sz w:val="26"/>
                <w:szCs w:val="26"/>
              </w:rPr>
            </w:pPr>
          </w:p>
        </w:tc>
        <w:tc>
          <w:tcPr>
            <w:tcW w:w="4624" w:type="dxa"/>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Cộng</w:t>
            </w:r>
          </w:p>
        </w:tc>
        <w:tc>
          <w:tcPr>
            <w:tcW w:w="1074"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30</w:t>
            </w:r>
          </w:p>
        </w:tc>
        <w:tc>
          <w:tcPr>
            <w:tcW w:w="1265"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15</w:t>
            </w:r>
          </w:p>
        </w:tc>
        <w:tc>
          <w:tcPr>
            <w:tcW w:w="1068"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13</w:t>
            </w:r>
          </w:p>
        </w:tc>
        <w:tc>
          <w:tcPr>
            <w:tcW w:w="1060"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2</w:t>
            </w:r>
          </w:p>
        </w:tc>
      </w:tr>
    </w:tbl>
    <w:p w:rsidR="00684D2A" w:rsidRPr="009E6E05" w:rsidRDefault="00684D2A" w:rsidP="00684D2A">
      <w:pPr>
        <w:tabs>
          <w:tab w:val="center" w:pos="4961"/>
          <w:tab w:val="left" w:pos="9165"/>
        </w:tabs>
        <w:ind w:firstLine="180"/>
        <w:rPr>
          <w:rFonts w:ascii="Times New Roman" w:hAnsi="Times New Roman"/>
          <w:i/>
          <w:sz w:val="26"/>
          <w:szCs w:val="26"/>
        </w:rPr>
      </w:pPr>
    </w:p>
    <w:p w:rsidR="00684D2A" w:rsidRPr="009E6E05" w:rsidRDefault="00684D2A" w:rsidP="00684D2A">
      <w:pPr>
        <w:tabs>
          <w:tab w:val="center" w:pos="4961"/>
          <w:tab w:val="left" w:pos="9165"/>
        </w:tabs>
        <w:spacing w:before="80"/>
        <w:ind w:firstLine="180"/>
        <w:rPr>
          <w:rFonts w:ascii="Times New Roman" w:hAnsi="Times New Roman"/>
          <w:i/>
          <w:sz w:val="26"/>
          <w:szCs w:val="26"/>
        </w:rPr>
      </w:pPr>
      <w:r w:rsidRPr="009E6E05">
        <w:rPr>
          <w:rFonts w:ascii="Times New Roman" w:hAnsi="Times New Roman"/>
          <w:i/>
          <w:sz w:val="26"/>
          <w:szCs w:val="26"/>
        </w:rPr>
        <w:t>2. Nội dung chi tiết:</w:t>
      </w:r>
    </w:p>
    <w:p w:rsidR="00684D2A" w:rsidRPr="009E6E05" w:rsidRDefault="00684D2A" w:rsidP="00684D2A">
      <w:pPr>
        <w:tabs>
          <w:tab w:val="center" w:pos="4961"/>
          <w:tab w:val="left" w:pos="9165"/>
        </w:tabs>
        <w:spacing w:before="80"/>
        <w:ind w:firstLine="180"/>
        <w:rPr>
          <w:rFonts w:ascii="Times New Roman" w:hAnsi="Times New Roman"/>
          <w:b/>
          <w:i/>
          <w:sz w:val="26"/>
          <w:szCs w:val="26"/>
        </w:rPr>
      </w:pPr>
      <w:r w:rsidRPr="009E6E05">
        <w:rPr>
          <w:rFonts w:ascii="Times New Roman" w:hAnsi="Times New Roman"/>
          <w:i/>
          <w:sz w:val="26"/>
          <w:szCs w:val="26"/>
        </w:rPr>
        <w:tab/>
      </w:r>
      <w:r w:rsidRPr="009E6E05">
        <w:rPr>
          <w:rFonts w:ascii="Times New Roman" w:hAnsi="Times New Roman"/>
          <w:sz w:val="26"/>
          <w:szCs w:val="26"/>
        </w:rPr>
        <w:t xml:space="preserve">Chương 1: </w:t>
      </w:r>
      <w:r w:rsidRPr="009E6E05">
        <w:rPr>
          <w:rFonts w:ascii="Times New Roman" w:hAnsi="Times New Roman"/>
          <w:b/>
          <w:sz w:val="26"/>
          <w:szCs w:val="26"/>
        </w:rPr>
        <w:t>Các kiến thức cơ bản về văn bản quản lý Nhà nước (VBQLNN)</w:t>
      </w:r>
    </w:p>
    <w:p w:rsidR="00684D2A" w:rsidRPr="009E6E05" w:rsidRDefault="00684D2A" w:rsidP="00684D2A">
      <w:pPr>
        <w:tabs>
          <w:tab w:val="center" w:pos="4961"/>
          <w:tab w:val="left" w:pos="9165"/>
        </w:tabs>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tabs>
          <w:tab w:val="left" w:pos="763"/>
          <w:tab w:val="center" w:pos="4961"/>
          <w:tab w:val="left" w:pos="9165"/>
        </w:tabs>
        <w:spacing w:before="80"/>
        <w:rPr>
          <w:rFonts w:ascii="Times New Roman" w:hAnsi="Times New Roman"/>
          <w:sz w:val="26"/>
          <w:szCs w:val="26"/>
        </w:rPr>
      </w:pPr>
      <w:r w:rsidRPr="009E6E05">
        <w:rPr>
          <w:rFonts w:ascii="Times New Roman" w:hAnsi="Times New Roman"/>
          <w:sz w:val="26"/>
          <w:szCs w:val="26"/>
        </w:rPr>
        <w:tab/>
        <w:t>+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684D2A" w:rsidRPr="009E6E05" w:rsidTr="005D29B7">
        <w:trPr>
          <w:cantSplit/>
          <w:trHeight w:val="1347"/>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khái niệm cơ bản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1.1. Khái niệm cơ bản về văn bản.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 xml:space="preserve">1.2. Khái niệm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1.3. Chức năng của văn bản.</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r w:rsidR="00684D2A" w:rsidRPr="009E6E05" w:rsidTr="005D29B7">
        <w:trPr>
          <w:cantSplit/>
          <w:trHeight w:val="2000"/>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2. Vai trò của văn bản trong hoạt động quản lý nhà nước</w:t>
            </w:r>
            <w:r w:rsidRPr="009E6E05">
              <w:rPr>
                <w:rFonts w:ascii="Times New Roman" w:hAnsi="Times New Roman"/>
                <w:i/>
                <w:sz w:val="26"/>
                <w:szCs w:val="26"/>
              </w:rPr>
              <w:t xml:space="preserve">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2.1. Đảm bảo thông tin.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2.2. Phương tiện truyền đạt các quyết định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2.3. Phương tiện kiểm tra, theo dõi hoạt động của bộ máy lãnh đạo và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2.4. Công cụ xây dựng hệ thống Pháp luật.</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bl>
    <w:p w:rsidR="00684D2A" w:rsidRPr="009E6E05" w:rsidRDefault="00684D2A" w:rsidP="00684D2A">
      <w:pPr>
        <w:rPr>
          <w:rFonts w:ascii="Times New Roman" w:hAnsi="Times New Roman"/>
          <w:sz w:val="26"/>
          <w:szCs w:val="26"/>
        </w:rPr>
      </w:pPr>
      <w:r w:rsidRPr="009E6E05">
        <w:rPr>
          <w:rFonts w:ascii="Times New Roman" w:hAnsi="Times New Roman"/>
          <w:sz w:val="26"/>
          <w:szCs w:val="26"/>
        </w:rPr>
        <w:tab/>
      </w:r>
    </w:p>
    <w:p w:rsidR="00684D2A" w:rsidRPr="009E6E05" w:rsidRDefault="00684D2A" w:rsidP="00684D2A">
      <w:pPr>
        <w:spacing w:before="80"/>
        <w:jc w:val="center"/>
        <w:rPr>
          <w:rFonts w:ascii="Times New Roman" w:hAnsi="Times New Roman"/>
          <w:b/>
          <w:sz w:val="26"/>
          <w:szCs w:val="26"/>
        </w:rPr>
      </w:pPr>
      <w:r w:rsidRPr="009E6E05">
        <w:rPr>
          <w:rFonts w:ascii="Times New Roman" w:hAnsi="Times New Roman"/>
          <w:sz w:val="26"/>
          <w:szCs w:val="26"/>
        </w:rPr>
        <w:t xml:space="preserve">Chương 2: </w:t>
      </w: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Cung cấp cho sinh viên  các tiêu thức phân loại văn bản, thể thức của văn bản quản lý Nhà nước, thẩm quyền ban hành và nguyên tắc thực hiện.</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684D2A" w:rsidRPr="009E6E05" w:rsidTr="005D29B7">
        <w:trPr>
          <w:trHeight w:val="29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1. Phân loại văn bản.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30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2. Thẩm quyền ban hành văn bản</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 xml:space="preserve"> 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597"/>
          <w:jc w:val="center"/>
        </w:trPr>
        <w:tc>
          <w:tcPr>
            <w:tcW w:w="9425" w:type="dxa"/>
            <w:gridSpan w:val="2"/>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lastRenderedPageBreak/>
              <w:t>3. 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spacing w:before="80"/>
              <w:jc w:val="center"/>
              <w:rPr>
                <w:rFonts w:ascii="Times New Roman" w:hAnsi="Times New Roman"/>
                <w:sz w:val="26"/>
                <w:szCs w:val="26"/>
              </w:rPr>
            </w:pPr>
            <w:r w:rsidRPr="009E6E05">
              <w:rPr>
                <w:rFonts w:ascii="Times New Roman" w:hAnsi="Times New Roman"/>
                <w:i/>
                <w:sz w:val="26"/>
                <w:szCs w:val="26"/>
              </w:rPr>
              <w:t xml:space="preserve">                                                                                                  Thời gian: 1</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606"/>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4. Thể thức văn bản quản lý Nhà nước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3</w:t>
            </w:r>
            <w:r w:rsidRPr="009E6E05">
              <w:rPr>
                <w:rFonts w:ascii="Times New Roman" w:hAnsi="Times New Roman"/>
                <w:sz w:val="26"/>
                <w:szCs w:val="26"/>
              </w:rPr>
              <w:t xml:space="preserve"> </w:t>
            </w:r>
            <w:r w:rsidRPr="009E6E05">
              <w:rPr>
                <w:rFonts w:ascii="Times New Roman" w:hAnsi="Times New Roman"/>
                <w:i/>
                <w:sz w:val="26"/>
                <w:szCs w:val="26"/>
              </w:rPr>
              <w:t>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tab/>
        <w:t xml:space="preserve">Chương 3: </w:t>
      </w:r>
      <w:r w:rsidRPr="009E6E05">
        <w:rPr>
          <w:rFonts w:ascii="Times New Roman" w:hAnsi="Times New Roman"/>
          <w:b/>
          <w:sz w:val="26"/>
          <w:szCs w:val="26"/>
        </w:rPr>
        <w:t>Kĩ thuật soạn thảo văn bản quản lý Nhà nước</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rPr>
          <w:rFonts w:ascii="Times New Roman" w:hAnsi="Times New Roman"/>
          <w:sz w:val="26"/>
          <w:szCs w:val="26"/>
        </w:rPr>
      </w:pPr>
      <w:r w:rsidRPr="009E6E05">
        <w:rPr>
          <w:rFonts w:ascii="Times New Roman" w:hAnsi="Times New Roman"/>
          <w:sz w:val="26"/>
          <w:szCs w:val="26"/>
        </w:rPr>
        <w:t>+ 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yêu cầu về soạn thảo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479"/>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2. Trình tự soạn và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23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3. Thủ tục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w:t>
            </w:r>
            <w:r w:rsidRPr="009E6E05">
              <w:rPr>
                <w:rFonts w:ascii="Times New Roman" w:hAnsi="Times New Roman"/>
                <w:sz w:val="26"/>
                <w:szCs w:val="26"/>
              </w:rPr>
              <w:t xml:space="preserve"> </w:t>
            </w:r>
            <w:r w:rsidRPr="009E6E05">
              <w:rPr>
                <w:rFonts w:ascii="Times New Roman" w:hAnsi="Times New Roman"/>
                <w:i/>
                <w:sz w:val="26"/>
                <w:szCs w:val="26"/>
              </w:rPr>
              <w:t>1 giờ</w:t>
            </w:r>
          </w:p>
        </w:tc>
      </w:tr>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4. Văn phong và ngôn ngữ văn bản quản lý Nhà nước.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7 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tab/>
        <w:t xml:space="preserve">Chương 4: </w:t>
      </w:r>
      <w:r w:rsidRPr="009E6E05">
        <w:rPr>
          <w:rFonts w:ascii="Times New Roman" w:hAnsi="Times New Roman"/>
          <w:b/>
          <w:sz w:val="26"/>
          <w:szCs w:val="26"/>
        </w:rPr>
        <w:t>Soạn thảo một số văn bản cá biệt và văn bản hành chính thông thường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jc w:val="both"/>
        <w:rPr>
          <w:rFonts w:ascii="Times New Roman" w:hAnsi="Times New Roman"/>
          <w:sz w:val="26"/>
          <w:szCs w:val="26"/>
        </w:rPr>
      </w:pPr>
      <w:r w:rsidRPr="009E6E05">
        <w:rPr>
          <w:rFonts w:ascii="Times New Roman" w:hAnsi="Times New Roman"/>
          <w:sz w:val="26"/>
          <w:szCs w:val="26"/>
        </w:rPr>
        <w:t>+ Cung cấp cho sinh viên  một số mẫu và rèn luyện kỹ năng soạn thảo các VBQLNN thông thường.</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Quyết định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40"/>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Chỉ thị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Công văn</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2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Thông báo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Báo cáo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Tờ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Biên bản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Đề án, kế hoạch, chương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Giấy mời họp</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 Hợp đồng kinh tế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gian:5 giờ</w:t>
            </w:r>
          </w:p>
        </w:tc>
      </w:tr>
    </w:tbl>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IV. ĐIỀU KIỆN THỰC HIỆN CHƯƠNG TRÌNH:</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Giáo trình, đề cương, giáo án, tài liệu tham khảo.</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Mô hình học cụ: Máy tính, máy chiếu.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Câu hỏi, bài tập thực hành.</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 PHƯƠNG PHÁP VÀ NỘI DUNG ĐÁNH GIÁ:</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Kiểm tra lý thuyết các nội dung đã học.</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lastRenderedPageBreak/>
        <w:t>- Kiểm tra bài tập thực hành ở các chương.</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Đánh giá trong quá trình học: Kiểm tra theo hình thức: viết.</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VI. HƯỚNG DẪN THỰC HIỆN CHƯƠNG TRÌNH:</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xml:space="preserve">1.Phạm vi áp dụng chương trình: </w:t>
      </w:r>
    </w:p>
    <w:p w:rsidR="00684D2A" w:rsidRPr="009E6E05" w:rsidRDefault="005031B1" w:rsidP="00684D2A">
      <w:pPr>
        <w:spacing w:before="80"/>
        <w:rPr>
          <w:rFonts w:ascii="Times New Roman" w:hAnsi="Times New Roman"/>
          <w:sz w:val="26"/>
          <w:szCs w:val="26"/>
        </w:rPr>
      </w:pPr>
      <w:r>
        <w:rPr>
          <w:rFonts w:ascii="Times New Roman" w:hAnsi="Times New Roman"/>
          <w:sz w:val="26"/>
          <w:szCs w:val="26"/>
        </w:rPr>
        <w:t>CHƯƠNG TRÌNH HỌC PHẦN</w:t>
      </w:r>
      <w:r w:rsidR="00684D2A" w:rsidRPr="009E6E05">
        <w:rPr>
          <w:rFonts w:ascii="Times New Roman" w:hAnsi="Times New Roman"/>
          <w:sz w:val="26"/>
          <w:szCs w:val="26"/>
        </w:rPr>
        <w:t xml:space="preserve"> được sử dụng để giảng dạy cho trình độ Cao đẳng nghề. Tổng thời gian thực hiện là: 30 giờ.</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2.Hướng dẫn một số điểm chính thực hiện môn học:</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Hình thức giảng dạy chính của môn học: Giáo viên hướng dẫn phần thực tập kỹ năng soạn thảo VBQLNN thông thường.</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Giáo viên trước khi giảng dạy cần phải căn cứ vào tong nội dung của đề cương chuẩn bị đầy đủ điều kiện thực hiện chương trình, hướng dẫn thực hành đảm bảo chất lượng.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3.Những trọng tâm của chương trình cần chú ý:</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Kiến thức cơ bản chung về VBQLNN.</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Những yêu cầu về thể thức, nội dung, trình tự soạn thảo VBQLNN.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4.Tài liệu tham khảo:</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soạn thảo văn bản – ĐHKTQD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hành chính Nhà nước và công nghệ hành chính - Học viện HCQG - 2004.</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STVB trường Cao đẳng - Văn thư lưu trữ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quản lý hành chính Nhà nước, NXB Thống kê năm 2002.</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lập quy, NXB Thống kê năm 1999.</w:t>
      </w: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Default="00684D2A"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FE37FC" w:rsidRDefault="00FE37FC"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211C5A" w:rsidRDefault="00211C5A" w:rsidP="00684D2A">
      <w:pPr>
        <w:jc w:val="center"/>
        <w:rPr>
          <w:rFonts w:ascii="Times New Roman" w:hAnsi="Times New Roman"/>
          <w:b/>
          <w:sz w:val="26"/>
          <w:szCs w:val="26"/>
          <w:lang w:val="vi-VN"/>
        </w:rPr>
      </w:pPr>
    </w:p>
    <w:p w:rsidR="00211C5A" w:rsidRDefault="00211C5A" w:rsidP="00684D2A">
      <w:pPr>
        <w:jc w:val="center"/>
        <w:rPr>
          <w:rFonts w:ascii="Times New Roman" w:hAnsi="Times New Roman"/>
          <w:b/>
          <w:sz w:val="26"/>
          <w:szCs w:val="26"/>
          <w:lang w:val="vi-VN"/>
        </w:rPr>
      </w:pPr>
    </w:p>
    <w:p w:rsidR="00684D2A" w:rsidRPr="00E9778A" w:rsidRDefault="00684D2A" w:rsidP="00684D2A">
      <w:pPr>
        <w:jc w:val="center"/>
        <w:rPr>
          <w:rFonts w:ascii="Times New Roman" w:hAnsi="Times New Roman"/>
          <w:b/>
          <w:sz w:val="26"/>
          <w:szCs w:val="26"/>
          <w:lang w:val="vi-VN"/>
        </w:rPr>
      </w:pPr>
      <w:r w:rsidRPr="00E9778A">
        <w:rPr>
          <w:rFonts w:ascii="Times New Roman" w:hAnsi="Times New Roman"/>
          <w:b/>
          <w:sz w:val="26"/>
          <w:szCs w:val="26"/>
          <w:lang w:val="vi-VN"/>
        </w:rPr>
        <w:lastRenderedPageBreak/>
        <w:t xml:space="preserve">CHƯƠNG TRÌNH </w:t>
      </w:r>
      <w:r w:rsidR="00B65F22">
        <w:rPr>
          <w:rFonts w:ascii="Times New Roman" w:hAnsi="Times New Roman"/>
          <w:b/>
          <w:sz w:val="26"/>
          <w:szCs w:val="26"/>
        </w:rPr>
        <w:t>HỌC PHẦN</w:t>
      </w:r>
      <w:r w:rsidRPr="00E9778A">
        <w:rPr>
          <w:rFonts w:ascii="Times New Roman" w:hAnsi="Times New Roman"/>
          <w:b/>
          <w:sz w:val="26"/>
          <w:szCs w:val="26"/>
        </w:rPr>
        <w:t xml:space="preserve">: </w:t>
      </w:r>
      <w:r w:rsidRPr="00E9778A">
        <w:rPr>
          <w:rFonts w:ascii="Times New Roman" w:hAnsi="Times New Roman"/>
          <w:b/>
          <w:sz w:val="26"/>
          <w:szCs w:val="26"/>
          <w:lang w:val="vi-VN"/>
        </w:rPr>
        <w:t>THƯƠNG MẠI ĐIỆN TỬ</w:t>
      </w:r>
    </w:p>
    <w:p w:rsidR="00684D2A" w:rsidRPr="00E9778A" w:rsidRDefault="00684D2A" w:rsidP="00684D2A">
      <w:pPr>
        <w:jc w:val="center"/>
        <w:rPr>
          <w:rFonts w:ascii="Times New Roman" w:hAnsi="Times New Roman"/>
          <w:b/>
          <w:sz w:val="26"/>
          <w:szCs w:val="26"/>
          <w:lang w:val="vi-VN"/>
        </w:rPr>
      </w:pPr>
    </w:p>
    <w:p w:rsidR="00684D2A" w:rsidRPr="00E9778A" w:rsidRDefault="00684D2A" w:rsidP="00684D2A">
      <w:pPr>
        <w:autoSpaceDE w:val="0"/>
        <w:autoSpaceDN w:val="0"/>
        <w:adjustRightInd w:val="0"/>
        <w:jc w:val="both"/>
        <w:rPr>
          <w:rFonts w:ascii="Times New Roman" w:hAnsi="Times New Roman"/>
          <w:b/>
          <w:bCs/>
          <w:sz w:val="26"/>
          <w:szCs w:val="26"/>
          <w:lang w:val="vi-VN"/>
        </w:rPr>
      </w:pPr>
      <w:r w:rsidRPr="00E9778A">
        <w:rPr>
          <w:rFonts w:ascii="Times New Roman" w:hAnsi="Times New Roman"/>
          <w:sz w:val="26"/>
          <w:szCs w:val="26"/>
          <w:lang w:val="vi-VN"/>
        </w:rPr>
        <w:t xml:space="preserve">Mã số mô đun: </w:t>
      </w:r>
      <w:r w:rsidRPr="00E9778A">
        <w:rPr>
          <w:rFonts w:ascii="Times New Roman" w:hAnsi="Times New Roman"/>
          <w:bCs/>
          <w:sz w:val="26"/>
          <w:szCs w:val="26"/>
          <w:lang w:val="vi-VN"/>
        </w:rPr>
        <w:t>28</w:t>
      </w:r>
    </w:p>
    <w:p w:rsidR="00684D2A" w:rsidRPr="00E9778A" w:rsidRDefault="00684D2A" w:rsidP="00684D2A">
      <w:pPr>
        <w:autoSpaceDE w:val="0"/>
        <w:autoSpaceDN w:val="0"/>
        <w:adjustRightInd w:val="0"/>
        <w:jc w:val="both"/>
        <w:rPr>
          <w:rFonts w:ascii="Times New Roman" w:hAnsi="Times New Roman"/>
          <w:bCs/>
          <w:sz w:val="26"/>
          <w:szCs w:val="26"/>
          <w:lang w:val="vi-VN"/>
        </w:rPr>
      </w:pPr>
      <w:r w:rsidRPr="00E9778A">
        <w:rPr>
          <w:rFonts w:ascii="Times New Roman" w:hAnsi="Times New Roman"/>
          <w:sz w:val="26"/>
          <w:szCs w:val="26"/>
          <w:lang w:val="vi-VN"/>
        </w:rPr>
        <w:t xml:space="preserve">Thời gian mô đun: </w:t>
      </w:r>
      <w:r w:rsidRPr="00E9778A">
        <w:rPr>
          <w:rFonts w:ascii="Times New Roman" w:hAnsi="Times New Roman"/>
          <w:bCs/>
          <w:sz w:val="26"/>
          <w:szCs w:val="26"/>
          <w:lang w:val="vi-VN"/>
        </w:rPr>
        <w:t>75 giờ</w:t>
      </w:r>
      <w:r w:rsidRPr="00E9778A">
        <w:rPr>
          <w:rFonts w:ascii="Times New Roman" w:hAnsi="Times New Roman"/>
          <w:sz w:val="26"/>
          <w:szCs w:val="26"/>
          <w:lang w:val="vi-VN"/>
        </w:rPr>
        <w:tab/>
        <w:t>;</w:t>
      </w:r>
      <w:r w:rsidRPr="00E9778A">
        <w:rPr>
          <w:rFonts w:ascii="Times New Roman" w:hAnsi="Times New Roman"/>
          <w:sz w:val="26"/>
          <w:szCs w:val="26"/>
          <w:lang w:val="vi-VN"/>
        </w:rPr>
        <w:tab/>
      </w:r>
      <w:r w:rsidRPr="00E9778A">
        <w:rPr>
          <w:rFonts w:ascii="Times New Roman" w:hAnsi="Times New Roman"/>
          <w:sz w:val="26"/>
          <w:szCs w:val="26"/>
          <w:lang w:val="vi-VN"/>
        </w:rPr>
        <w:tab/>
      </w:r>
      <w:r w:rsidRPr="00E9778A">
        <w:rPr>
          <w:rFonts w:ascii="Times New Roman" w:hAnsi="Times New Roman"/>
          <w:bCs/>
          <w:sz w:val="26"/>
          <w:szCs w:val="26"/>
          <w:lang w:val="vi-VN"/>
        </w:rPr>
        <w:t>(</w:t>
      </w:r>
      <w:r w:rsidRPr="00E9778A">
        <w:rPr>
          <w:rFonts w:ascii="Times New Roman" w:hAnsi="Times New Roman"/>
          <w:sz w:val="26"/>
          <w:szCs w:val="26"/>
          <w:lang w:val="vi-VN"/>
        </w:rPr>
        <w:t>Lý thuyết</w:t>
      </w:r>
      <w:r w:rsidRPr="00E9778A">
        <w:rPr>
          <w:rFonts w:ascii="Times New Roman" w:hAnsi="Times New Roman"/>
          <w:bCs/>
          <w:sz w:val="26"/>
          <w:szCs w:val="26"/>
          <w:lang w:val="vi-VN"/>
        </w:rPr>
        <w:t xml:space="preserve">: </w:t>
      </w:r>
      <w:r w:rsidRPr="00E9778A">
        <w:rPr>
          <w:rFonts w:ascii="Times New Roman" w:hAnsi="Times New Roman"/>
          <w:bCs/>
          <w:sz w:val="26"/>
          <w:szCs w:val="26"/>
        </w:rPr>
        <w:t>15</w:t>
      </w:r>
      <w:r w:rsidRPr="00E9778A">
        <w:rPr>
          <w:rFonts w:ascii="Times New Roman" w:hAnsi="Times New Roman"/>
          <w:bCs/>
          <w:sz w:val="26"/>
          <w:szCs w:val="26"/>
          <w:lang w:val="vi-VN"/>
        </w:rPr>
        <w:t xml:space="preserve"> giờ; </w:t>
      </w:r>
      <w:r w:rsidRPr="00E9778A">
        <w:rPr>
          <w:rFonts w:ascii="Times New Roman" w:hAnsi="Times New Roman"/>
          <w:sz w:val="26"/>
          <w:szCs w:val="26"/>
          <w:lang w:val="vi-VN"/>
        </w:rPr>
        <w:t>Thực hành</w:t>
      </w:r>
      <w:r w:rsidRPr="00E9778A">
        <w:rPr>
          <w:rFonts w:ascii="Times New Roman" w:hAnsi="Times New Roman"/>
          <w:bCs/>
          <w:sz w:val="26"/>
          <w:szCs w:val="26"/>
          <w:lang w:val="vi-VN"/>
        </w:rPr>
        <w:t xml:space="preserve"> : </w:t>
      </w:r>
      <w:r w:rsidRPr="00E9778A">
        <w:rPr>
          <w:rFonts w:ascii="Times New Roman" w:hAnsi="Times New Roman"/>
          <w:bCs/>
          <w:sz w:val="26"/>
          <w:szCs w:val="26"/>
        </w:rPr>
        <w:t>60</w:t>
      </w:r>
      <w:r w:rsidRPr="00E9778A">
        <w:rPr>
          <w:rFonts w:ascii="Times New Roman" w:hAnsi="Times New Roman"/>
          <w:bCs/>
          <w:sz w:val="26"/>
          <w:szCs w:val="26"/>
          <w:lang w:val="vi-VN"/>
        </w:rPr>
        <w:t xml:space="preserve"> giờ)</w:t>
      </w:r>
    </w:p>
    <w:p w:rsidR="00684D2A" w:rsidRPr="00E9778A" w:rsidRDefault="00684D2A" w:rsidP="00684D2A">
      <w:pPr>
        <w:autoSpaceDE w:val="0"/>
        <w:autoSpaceDN w:val="0"/>
        <w:adjustRightInd w:val="0"/>
        <w:jc w:val="both"/>
        <w:rPr>
          <w:rFonts w:ascii="Times New Roman" w:hAnsi="Times New Roman"/>
          <w:bCs/>
          <w:sz w:val="26"/>
          <w:szCs w:val="26"/>
          <w:lang w:val="vi-VN"/>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 VỊ TRÍ, TÍNH CHẤT CỦA MÔ ĐUN</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Vị trí: Là một trong những mô đun chuyên ngành được bố trí giảng dạy sau khi đã học xong các môn học chung và môn học cơ sở.</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Tính chất: Là môn học chuyên môn nghề bắt buộc.</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 MỤC TIÊU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Trình bày được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Nêu được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bước tiến hành hoạt động kinh doanh trên mạng;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III. NỘI DUNG MÔ ĐUN</w:t>
      </w:r>
    </w:p>
    <w:p w:rsidR="00684D2A" w:rsidRPr="00E9778A" w:rsidRDefault="00684D2A" w:rsidP="00684D2A">
      <w:pPr>
        <w:tabs>
          <w:tab w:val="left" w:pos="284"/>
        </w:tabs>
        <w:autoSpaceDE w:val="0"/>
        <w:autoSpaceDN w:val="0"/>
        <w:adjustRightInd w:val="0"/>
        <w:spacing w:before="120" w:after="120"/>
        <w:jc w:val="both"/>
        <w:rPr>
          <w:rFonts w:ascii="Times New Roman" w:hAnsi="Times New Roman"/>
          <w:bCs/>
          <w:i/>
          <w:sz w:val="26"/>
          <w:szCs w:val="26"/>
          <w:lang w:val="vi-VN"/>
        </w:rPr>
      </w:pPr>
      <w:r w:rsidRPr="00E9778A">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684D2A" w:rsidRPr="00E9778A" w:rsidTr="005D29B7">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rPr>
            </w:pPr>
            <w:r w:rsidRPr="00E9778A">
              <w:rPr>
                <w:rFonts w:ascii="Times New Roman" w:hAnsi="Times New Roman"/>
                <w:b/>
                <w:bCs/>
                <w:sz w:val="26"/>
                <w:szCs w:val="26"/>
                <w:lang w:val="en"/>
              </w:rPr>
              <w:t>Tên các bài trong mô đun</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Thời gian (giờ)</w:t>
            </w:r>
          </w:p>
        </w:tc>
      </w:tr>
      <w:tr w:rsidR="00684D2A" w:rsidRPr="00E9778A" w:rsidTr="005D29B7">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lang w:val="en"/>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Kiểm tra*</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Giới thiệu về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Các mô hình kinh doanh của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lang w:val="en"/>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Khuyếch tr</w:t>
            </w:r>
            <w:r w:rsidRPr="00E9778A">
              <w:rPr>
                <w:rFonts w:ascii="Times New Roman" w:hAnsi="Times New Roman"/>
                <w:sz w:val="26"/>
                <w:szCs w:val="26"/>
                <w:lang w:val="vi-VN"/>
              </w:rPr>
              <w:t>ương website</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Công cụ tìm kiếm</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84D2A" w:rsidRPr="00E9778A" w:rsidRDefault="00684D2A" w:rsidP="005D29B7">
            <w:pPr>
              <w:autoSpaceDE w:val="0"/>
              <w:autoSpaceDN w:val="0"/>
              <w:adjustRightInd w:val="0"/>
              <w:jc w:val="both"/>
              <w:rPr>
                <w:rFonts w:ascii="Times New Roman" w:hAnsi="Times New Roman"/>
                <w:sz w:val="26"/>
                <w:szCs w:val="26"/>
                <w:lang w:val="en"/>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75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11</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60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4</w:t>
            </w:r>
          </w:p>
        </w:tc>
      </w:tr>
    </w:tbl>
    <w:p w:rsidR="00684D2A" w:rsidRPr="00E9778A" w:rsidRDefault="00684D2A" w:rsidP="00684D2A">
      <w:pPr>
        <w:spacing w:before="120"/>
        <w:jc w:val="both"/>
        <w:rPr>
          <w:rFonts w:ascii="Times New Roman" w:hAnsi="Times New Roman"/>
          <w:i/>
          <w:sz w:val="26"/>
          <w:szCs w:val="26"/>
          <w:lang w:val="de-DE"/>
        </w:rPr>
      </w:pPr>
      <w:r w:rsidRPr="00E9778A">
        <w:rPr>
          <w:rFonts w:ascii="Times New Roman" w:hAnsi="Times New Roman"/>
          <w:i/>
          <w:sz w:val="26"/>
          <w:szCs w:val="26"/>
          <w:lang w:val="de-DE"/>
        </w:rPr>
        <w:t xml:space="preserve">* </w:t>
      </w:r>
      <w:r w:rsidRPr="00E9778A">
        <w:rPr>
          <w:rFonts w:ascii="Times New Roman" w:hAnsi="Times New Roman"/>
          <w:sz w:val="26"/>
          <w:szCs w:val="26"/>
          <w:lang w:val="de-DE"/>
        </w:rPr>
        <w:t>Ghi chú</w:t>
      </w:r>
      <w:r w:rsidRPr="00E9778A">
        <w:rPr>
          <w:rFonts w:ascii="Times New Roman" w:hAnsi="Times New Roman"/>
          <w:i/>
          <w:sz w:val="26"/>
          <w:szCs w:val="26"/>
          <w:lang w:val="de-DE"/>
        </w:rPr>
        <w:t>: Thời gian kiểm tra lý thuyết được tích hợp giữa lý thuyết với thực hành được tính bằng giờ thực hành.</w:t>
      </w:r>
    </w:p>
    <w:p w:rsidR="00684D2A" w:rsidRPr="00E9778A" w:rsidRDefault="00684D2A" w:rsidP="00684D2A">
      <w:pPr>
        <w:autoSpaceDE w:val="0"/>
        <w:autoSpaceDN w:val="0"/>
        <w:adjustRightInd w:val="0"/>
        <w:jc w:val="both"/>
        <w:rPr>
          <w:rFonts w:ascii="Times New Roman" w:hAnsi="Times New Roman"/>
          <w:b/>
          <w:bCs/>
          <w:i/>
          <w:iCs/>
          <w:sz w:val="26"/>
          <w:szCs w:val="26"/>
        </w:rPr>
      </w:pPr>
    </w:p>
    <w:p w:rsidR="00684D2A" w:rsidRPr="00E9778A" w:rsidRDefault="00684D2A" w:rsidP="00684D2A">
      <w:pPr>
        <w:autoSpaceDE w:val="0"/>
        <w:autoSpaceDN w:val="0"/>
        <w:adjustRightInd w:val="0"/>
        <w:jc w:val="both"/>
        <w:rPr>
          <w:rFonts w:ascii="Times New Roman" w:hAnsi="Times New Roman"/>
          <w:bCs/>
          <w:i/>
          <w:sz w:val="26"/>
          <w:szCs w:val="26"/>
          <w:lang w:val="en"/>
        </w:rPr>
      </w:pPr>
      <w:r w:rsidRPr="00E9778A">
        <w:rPr>
          <w:rFonts w:ascii="Times New Roman" w:hAnsi="Times New Roman"/>
          <w:bCs/>
          <w:i/>
          <w:sz w:val="26"/>
          <w:szCs w:val="26"/>
          <w:lang w:val="en"/>
        </w:rPr>
        <w:t>2.Nội dung chi tiết:</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ind w:left="720" w:firstLine="720"/>
        <w:jc w:val="both"/>
        <w:rPr>
          <w:rFonts w:ascii="Times New Roman" w:hAnsi="Times New Roman"/>
          <w:i/>
          <w:sz w:val="26"/>
          <w:szCs w:val="26"/>
        </w:rPr>
      </w:pPr>
      <w:r w:rsidRPr="00E9778A">
        <w:rPr>
          <w:rFonts w:ascii="Times New Roman" w:hAnsi="Times New Roman"/>
          <w:sz w:val="26"/>
          <w:szCs w:val="26"/>
          <w:lang w:val="en"/>
        </w:rPr>
        <w:t>Bài 1:</w:t>
      </w:r>
      <w:r w:rsidRPr="00E9778A">
        <w:rPr>
          <w:rFonts w:ascii="Times New Roman" w:hAnsi="Times New Roman"/>
          <w:bCs/>
          <w:spacing w:val="-20"/>
          <w:position w:val="2"/>
          <w:sz w:val="26"/>
          <w:szCs w:val="26"/>
          <w:lang w:val="en"/>
        </w:rPr>
        <w:t xml:space="preserve"> </w:t>
      </w:r>
      <w:r w:rsidRPr="00E9778A">
        <w:rPr>
          <w:rFonts w:ascii="Times New Roman" w:hAnsi="Times New Roman"/>
          <w:b/>
          <w:bCs/>
          <w:spacing w:val="-20"/>
          <w:position w:val="2"/>
          <w:sz w:val="26"/>
          <w:szCs w:val="26"/>
          <w:lang w:val="en"/>
        </w:rPr>
        <w:t xml:space="preserve"> </w:t>
      </w:r>
      <w:r w:rsidRPr="00E9778A">
        <w:rPr>
          <w:rFonts w:ascii="Times New Roman" w:hAnsi="Times New Roman"/>
          <w:b/>
          <w:sz w:val="26"/>
          <w:szCs w:val="26"/>
          <w:lang w:val="en"/>
        </w:rPr>
        <w:t xml:space="preserve">Giới thiệu về thương mại điện tử  </w:t>
      </w:r>
      <w:r w:rsidRPr="00E9778A">
        <w:rPr>
          <w:rFonts w:ascii="Times New Roman" w:hAnsi="Times New Roman"/>
          <w:b/>
          <w:sz w:val="26"/>
          <w:szCs w:val="26"/>
          <w:lang w:val="en"/>
        </w:rPr>
        <w:tab/>
      </w:r>
      <w:r w:rsidRPr="00E9778A">
        <w:rPr>
          <w:rFonts w:ascii="Times New Roman" w:hAnsi="Times New Roman"/>
          <w:b/>
          <w:sz w:val="26"/>
          <w:szCs w:val="26"/>
          <w:lang w:val="en"/>
        </w:rPr>
        <w:tab/>
      </w:r>
      <w:r w:rsidRPr="00E9778A">
        <w:rPr>
          <w:rFonts w:ascii="Times New Roman" w:hAnsi="Times New Roman"/>
          <w:i/>
          <w:sz w:val="26"/>
          <w:szCs w:val="26"/>
        </w:rPr>
        <w:t xml:space="preserve">Thời gian: 3 giờ </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lastRenderedPageBreak/>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en"/>
        </w:rPr>
      </w:pPr>
      <w:r w:rsidRPr="00E9778A">
        <w:rPr>
          <w:sz w:val="26"/>
          <w:szCs w:val="26"/>
          <w:lang w:val="en"/>
        </w:rPr>
        <w:t>Nêu được khái niệm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en"/>
        </w:rPr>
        <w:t>Trình bày được sự phát triển của th</w:t>
      </w:r>
      <w:r w:rsidRPr="00E9778A">
        <w:rPr>
          <w:sz w:val="26"/>
          <w:szCs w:val="26"/>
          <w:lang w:val="vi-VN"/>
        </w:rPr>
        <w:t>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Nêu các phương thức giao dịch qua mạng</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Trình bày được lợi ích và hạn chế của thương mại điện tử đối với tổ chức, khách hàng và xã hội</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Nhận thức được tương lai của thương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rPr>
        <w:t>Rèn luyện tính chuyên nghiệp, sự sáng tạo cho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Khái niệm thương mại điện tử</w:t>
      </w:r>
      <w:r w:rsidRPr="00E9778A">
        <w:rPr>
          <w:rFonts w:ascii="Times New Roman" w:hAnsi="Times New Roman"/>
          <w:sz w:val="26"/>
          <w:szCs w:val="26"/>
        </w:rPr>
        <w:t>.</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Khái niệm.</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vi-VN"/>
        </w:rPr>
        <w:t>1.2. Mục tiêu.</w:t>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1.3.</w:t>
      </w:r>
      <w:r w:rsidRPr="00E9778A">
        <w:rPr>
          <w:rFonts w:ascii="Times New Roman" w:hAnsi="Times New Roman"/>
          <w:sz w:val="26"/>
          <w:szCs w:val="26"/>
          <w:lang w:val="vi-VN"/>
        </w:rPr>
        <w:t xml:space="preserve"> Vai trò của thương mại điện tử đối với nền kinh tế</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Sự phát triển của thương mại điện tử.</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2.1. Lịch sử hình thành.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2.2. Quá trình phát triển của thương mại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Các phương thức giao dịch qua mạng.</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Cs/>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
          <w:bCs/>
          <w:sz w:val="26"/>
          <w:szCs w:val="26"/>
          <w:lang w:val="vi-VN"/>
        </w:rPr>
      </w:pPr>
      <w:r w:rsidRPr="00E9778A">
        <w:rPr>
          <w:rFonts w:ascii="Times New Roman" w:hAnsi="Times New Roman"/>
          <w:bCs/>
          <w:sz w:val="26"/>
          <w:szCs w:val="26"/>
          <w:lang w:val="vi-VN"/>
        </w:rPr>
        <w:t>Bài 2:</w:t>
      </w:r>
      <w:r w:rsidRPr="00E9778A">
        <w:rPr>
          <w:rFonts w:ascii="Times New Roman" w:hAnsi="Times New Roman"/>
          <w:b/>
          <w:bCs/>
          <w:sz w:val="26"/>
          <w:szCs w:val="26"/>
          <w:lang w:val="vi-VN"/>
        </w:rPr>
        <w:t xml:space="preserve"> Các mô hình kinh doanh của thương mại điện tử</w:t>
      </w:r>
    </w:p>
    <w:p w:rsidR="00684D2A" w:rsidRPr="00E9778A" w:rsidRDefault="00684D2A" w:rsidP="00684D2A">
      <w:pPr>
        <w:spacing w:before="120"/>
        <w:ind w:left="5040" w:firstLine="720"/>
        <w:jc w:val="center"/>
        <w:rPr>
          <w:rFonts w:ascii="Times New Roman" w:hAnsi="Times New Roman"/>
          <w:i/>
          <w:sz w:val="26"/>
          <w:szCs w:val="26"/>
        </w:rPr>
      </w:pPr>
      <w:r w:rsidRPr="00E9778A">
        <w:rPr>
          <w:rFonts w:ascii="Times New Roman" w:hAnsi="Times New Roman"/>
          <w:i/>
          <w:sz w:val="26"/>
          <w:szCs w:val="26"/>
          <w:lang w:val="vi-VN"/>
        </w:rPr>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Nêu được khái niệm mô hình kinh doanh của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Phân loại được các mô hình kinh doanh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 xml:space="preserve">1. </w:t>
      </w:r>
      <w:r w:rsidRPr="00E9778A">
        <w:rPr>
          <w:rFonts w:ascii="Times New Roman" w:hAnsi="Times New Roman"/>
          <w:sz w:val="26"/>
          <w:szCs w:val="26"/>
          <w:lang w:val="vi-VN"/>
        </w:rPr>
        <w:t xml:space="preserve">Khái niệm </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 P</w:t>
      </w:r>
      <w:r w:rsidRPr="00E9778A">
        <w:rPr>
          <w:rFonts w:ascii="Times New Roman" w:hAnsi="Times New Roman"/>
          <w:sz w:val="26"/>
          <w:szCs w:val="26"/>
          <w:lang w:val="vi-VN"/>
        </w:rPr>
        <w:t>hân loại các mô hình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 xml:space="preserve">2.1. </w:t>
      </w:r>
      <w:r w:rsidRPr="00E9778A">
        <w:rPr>
          <w:rFonts w:ascii="Times New Roman" w:hAnsi="Times New Roman"/>
          <w:sz w:val="26"/>
          <w:szCs w:val="26"/>
          <w:lang w:val="en"/>
        </w:rPr>
        <w:t>Mô hình billboard.</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2.2. Mô hình quảng cáo.</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2.3. Mô hình cửa hàng.</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2.4. Mô hình yellow pages.</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2.5. Mô hình aution.</w:t>
      </w:r>
    </w:p>
    <w:p w:rsidR="00684D2A" w:rsidRPr="00E9778A" w:rsidRDefault="00684D2A" w:rsidP="00684D2A">
      <w:pPr>
        <w:autoSpaceDE w:val="0"/>
        <w:autoSpaceDN w:val="0"/>
        <w:adjustRightInd w:val="0"/>
        <w:spacing w:before="120"/>
        <w:jc w:val="both"/>
        <w:rPr>
          <w:rFonts w:ascii="Times New Roman" w:hAnsi="Times New Roman"/>
          <w:bCs/>
          <w:sz w:val="26"/>
          <w:szCs w:val="26"/>
        </w:rPr>
      </w:pPr>
      <w:r w:rsidRPr="00E9778A">
        <w:rPr>
          <w:rFonts w:ascii="Times New Roman" w:hAnsi="Times New Roman"/>
          <w:bCs/>
          <w:sz w:val="26"/>
          <w:szCs w:val="26"/>
        </w:rPr>
        <w:t>3. Kiểm tra.</w:t>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b/>
          <w:bCs/>
          <w:sz w:val="26"/>
          <w:szCs w:val="26"/>
        </w:rPr>
      </w:pP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rPr>
      </w:pPr>
      <w:r w:rsidRPr="00E9778A">
        <w:rPr>
          <w:rFonts w:ascii="Times New Roman" w:hAnsi="Times New Roman"/>
          <w:bCs/>
          <w:sz w:val="26"/>
          <w:szCs w:val="26"/>
          <w:lang w:val="vi-VN"/>
        </w:rPr>
        <w:t>Bài 3:</w:t>
      </w:r>
      <w:r w:rsidRPr="00E9778A">
        <w:rPr>
          <w:rFonts w:ascii="Times New Roman" w:hAnsi="Times New Roman"/>
          <w:b/>
          <w:bCs/>
          <w:sz w:val="26"/>
          <w:szCs w:val="26"/>
          <w:lang w:val="vi-VN"/>
        </w:rPr>
        <w:t xml:space="preserve"> </w:t>
      </w:r>
      <w:r w:rsidRPr="00E9778A">
        <w:rPr>
          <w:rFonts w:ascii="Times New Roman" w:hAnsi="Times New Roman"/>
          <w:b/>
          <w:bCs/>
          <w:sz w:val="26"/>
          <w:szCs w:val="26"/>
        </w:rPr>
        <w:t xml:space="preserve">Ứng dụng thương mại điện tử   </w:t>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en"/>
        </w:rPr>
      </w:pPr>
      <w:r w:rsidRPr="00E9778A">
        <w:rPr>
          <w:rFonts w:ascii="Times New Roman" w:hAnsi="Times New Roman"/>
          <w:i/>
          <w:iCs/>
          <w:sz w:val="26"/>
          <w:szCs w:val="26"/>
          <w:lang w:val="e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các hành vi của khách hàng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phân khúc thị trường và xác định lợi thế cạnh tranh;</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Sử dụng được mạng Internet trong điều tra thị trường;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1. Ứng dụng kinh doanh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1.1</w:t>
      </w:r>
      <w:r w:rsidRPr="00E9778A">
        <w:rPr>
          <w:rFonts w:ascii="Times New Roman" w:hAnsi="Times New Roman"/>
          <w:sz w:val="26"/>
          <w:szCs w:val="26"/>
          <w:lang w:val="vi-VN"/>
        </w:rPr>
        <w:t xml:space="preserve">. </w:t>
      </w:r>
      <w:r w:rsidRPr="00E9778A">
        <w:rPr>
          <w:rFonts w:ascii="Times New Roman" w:hAnsi="Times New Roman"/>
          <w:sz w:val="26"/>
          <w:szCs w:val="26"/>
        </w:rPr>
        <w:t>Quản lý thong tin chuỗi cung ứng.</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1.2. Hệ thống thanh toán.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1.3. Quản lý nội dung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1.4. Mua sắm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1.5. Ngân hàng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1.6. Văn phòng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2. Hình thức thương mại điện tử.</w:t>
      </w:r>
      <w:r w:rsidRPr="00E9778A">
        <w:rPr>
          <w:rFonts w:ascii="Times New Roman" w:hAnsi="Times New Roman"/>
          <w:i/>
          <w:sz w:val="26"/>
          <w:szCs w:val="26"/>
          <w:lang w:val="vi-VN"/>
        </w:rPr>
        <w:t xml:space="preserve"> </w:t>
      </w:r>
      <w:r w:rsidRPr="00E9778A">
        <w:rPr>
          <w:rFonts w:ascii="Times New Roman" w:hAnsi="Times New Roman"/>
          <w:i/>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2.1</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doanh nghiệp.</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2.2</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khách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2.3. Khách hàng với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2.4. Doanh nghiệp với chính phủ.</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it-IT"/>
        </w:rPr>
      </w:pPr>
      <w:r w:rsidRPr="00E9778A">
        <w:rPr>
          <w:rFonts w:ascii="Times New Roman" w:hAnsi="Times New Roman"/>
          <w:sz w:val="26"/>
          <w:szCs w:val="26"/>
        </w:rPr>
        <w:t>2.5. Thương mại di động.</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bCs/>
          <w:sz w:val="26"/>
          <w:szCs w:val="26"/>
          <w:lang w:val="it-IT"/>
        </w:rPr>
      </w:pPr>
      <w:r w:rsidRPr="00E9778A">
        <w:rPr>
          <w:rFonts w:ascii="Times New Roman" w:hAnsi="Times New Roman"/>
          <w:bCs/>
          <w:sz w:val="26"/>
          <w:szCs w:val="26"/>
          <w:lang w:val="it-IT"/>
        </w:rPr>
        <w:t>3.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jc w:val="center"/>
        <w:rPr>
          <w:rFonts w:ascii="Times New Roman" w:hAnsi="Times New Roman"/>
          <w:bCs/>
          <w:sz w:val="26"/>
          <w:szCs w:val="26"/>
          <w:lang w:val="it-IT"/>
        </w:rPr>
      </w:pPr>
    </w:p>
    <w:p w:rsidR="00684D2A" w:rsidRPr="00E9778A" w:rsidRDefault="00684D2A" w:rsidP="00684D2A">
      <w:pPr>
        <w:autoSpaceDE w:val="0"/>
        <w:autoSpaceDN w:val="0"/>
        <w:adjustRightInd w:val="0"/>
        <w:spacing w:before="120"/>
        <w:ind w:left="720" w:firstLine="720"/>
        <w:jc w:val="right"/>
        <w:rPr>
          <w:rFonts w:ascii="Times New Roman" w:hAnsi="Times New Roman"/>
          <w:i/>
          <w:sz w:val="26"/>
          <w:szCs w:val="26"/>
        </w:rPr>
      </w:pPr>
      <w:r w:rsidRPr="00E9778A">
        <w:rPr>
          <w:rFonts w:ascii="Times New Roman" w:hAnsi="Times New Roman"/>
          <w:bCs/>
          <w:sz w:val="26"/>
          <w:szCs w:val="26"/>
          <w:lang w:val="vi-VN"/>
        </w:rPr>
        <w:t>Bài 4:</w:t>
      </w:r>
      <w:r w:rsidRPr="00E9778A">
        <w:rPr>
          <w:rFonts w:ascii="Times New Roman" w:hAnsi="Times New Roman"/>
          <w:b/>
          <w:bCs/>
          <w:sz w:val="26"/>
          <w:szCs w:val="26"/>
          <w:lang w:val="vi-VN"/>
        </w:rPr>
        <w:t xml:space="preserve"> Khuyếch trương website</w:t>
      </w:r>
      <w:r w:rsidRPr="00E9778A">
        <w:rPr>
          <w:rFonts w:ascii="Times New Roman" w:hAnsi="Times New Roman"/>
          <w:b/>
          <w:bCs/>
          <w:sz w:val="26"/>
          <w:szCs w:val="26"/>
        </w:rPr>
        <w:t xml:space="preserve">  </w:t>
      </w:r>
      <w:r w:rsidRPr="00E9778A">
        <w:rPr>
          <w:rFonts w:ascii="Times New Roman" w:hAnsi="Times New Roman"/>
          <w:b/>
          <w:bCs/>
          <w:sz w:val="26"/>
          <w:szCs w:val="26"/>
        </w:rPr>
        <w:tab/>
      </w:r>
      <w:r w:rsidRPr="00E9778A">
        <w:rPr>
          <w:rFonts w:ascii="Times New Roman" w:hAnsi="Times New Roman"/>
          <w:b/>
          <w:bCs/>
          <w:sz w:val="26"/>
          <w:szCs w:val="26"/>
        </w:rPr>
        <w:tab/>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xml:space="preserve">Trình bày được nguyên tắc thiết kế website; </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Thiết kế được website;</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được website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Phát huy khả năng sáng tạo của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Nguyên tắc thiết kế website.</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Tổ chức web chặt chẽ và dễ sử dụng.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Sử dụng từ dễ hiểu.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1.3. Dễ dàng khám phá các link.</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lastRenderedPageBreak/>
        <w:t>1.4. Thời gian tải nhanh.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1.5. Nội dung có hình ảnh.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1.6. Dễ dàng dõi “ quá trình bán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1.7. Tương thích với đa số trình duyêt.</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Các hình thức khuyếch trương.</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2.1</w:t>
      </w:r>
      <w:r w:rsidRPr="00E9778A">
        <w:rPr>
          <w:rFonts w:ascii="Times New Roman" w:hAnsi="Times New Roman"/>
          <w:sz w:val="26"/>
          <w:szCs w:val="26"/>
          <w:lang w:val="vi-VN"/>
        </w:rPr>
        <w:t>. Khuyếch trương thông qua mail.</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fr-FR"/>
        </w:rPr>
        <w:t>2.2</w:t>
      </w:r>
      <w:r w:rsidRPr="00E9778A">
        <w:rPr>
          <w:rFonts w:ascii="Times New Roman" w:hAnsi="Times New Roman"/>
          <w:sz w:val="26"/>
          <w:szCs w:val="26"/>
          <w:lang w:val="vi-VN"/>
        </w:rPr>
        <w:t>. Khuyếch trương thông qua PR.</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3</w:t>
      </w:r>
      <w:r w:rsidRPr="00E9778A">
        <w:rPr>
          <w:rFonts w:ascii="Times New Roman" w:hAnsi="Times New Roman"/>
          <w:sz w:val="26"/>
          <w:szCs w:val="26"/>
          <w:lang w:val="vi-VN"/>
        </w:rPr>
        <w:t>. Quản lý website.</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i/>
          <w:sz w:val="26"/>
          <w:szCs w:val="26"/>
          <w:lang w:val="it-IT"/>
        </w:rPr>
      </w:pPr>
      <w:r w:rsidRPr="00E9778A">
        <w:rPr>
          <w:rFonts w:ascii="Times New Roman" w:hAnsi="Times New Roman"/>
          <w:sz w:val="26"/>
          <w:szCs w:val="26"/>
          <w:lang w:val="it-IT"/>
        </w:rPr>
        <w:t>4.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p>
    <w:p w:rsidR="00684D2A" w:rsidRPr="00E9778A" w:rsidRDefault="00684D2A" w:rsidP="00684D2A">
      <w:pPr>
        <w:autoSpaceDE w:val="0"/>
        <w:autoSpaceDN w:val="0"/>
        <w:adjustRightInd w:val="0"/>
        <w:spacing w:before="120"/>
        <w:jc w:val="both"/>
        <w:rPr>
          <w:rFonts w:ascii="Times New Roman" w:hAnsi="Times New Roman"/>
          <w:sz w:val="26"/>
          <w:szCs w:val="26"/>
          <w:lang w:val="it-IT"/>
        </w:rPr>
      </w:pP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lang w:val="it-IT"/>
        </w:rPr>
      </w:pPr>
      <w:r w:rsidRPr="00E9778A">
        <w:rPr>
          <w:rFonts w:ascii="Times New Roman" w:hAnsi="Times New Roman"/>
          <w:bCs/>
          <w:sz w:val="26"/>
          <w:szCs w:val="26"/>
          <w:lang w:val="vi-VN"/>
        </w:rPr>
        <w:t>Bài 5:</w:t>
      </w:r>
      <w:r w:rsidRPr="00E9778A">
        <w:rPr>
          <w:rFonts w:ascii="Times New Roman" w:hAnsi="Times New Roman"/>
          <w:b/>
          <w:bCs/>
          <w:sz w:val="26"/>
          <w:szCs w:val="26"/>
          <w:lang w:val="vi-VN"/>
        </w:rPr>
        <w:t xml:space="preserve"> Công cụ tìm kiếm</w:t>
      </w:r>
      <w:r w:rsidRPr="00E9778A">
        <w:rPr>
          <w:rFonts w:ascii="Times New Roman" w:hAnsi="Times New Roman"/>
          <w:b/>
          <w:bCs/>
          <w:sz w:val="26"/>
          <w:szCs w:val="26"/>
          <w:lang w:val="it-IT"/>
        </w:rPr>
        <w:t xml:space="preserve">  </w:t>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Thời gian: 12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Xác định được các thông tin cần thiết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công cụ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công cụ tìm kiếm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Tối ưu hoá website cho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Vai trò của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Tối ưu hoá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 xml:space="preserve">2. Phương pháp xếp hạng URL. </w:t>
      </w:r>
      <w:r w:rsidRPr="00E9778A">
        <w:rPr>
          <w:rFonts w:ascii="Times New Roman" w:hAnsi="Times New Roman"/>
          <w:sz w:val="26"/>
          <w:szCs w:val="26"/>
          <w:lang w:val="vi-VN"/>
        </w:rPr>
        <w:tab/>
        <w:t xml:space="preserve"> </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3.1. Khái niệm công cụ tìm kiếm.</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3.2. Công cụ tìm kiếm thông tin.</w:t>
      </w:r>
    </w:p>
    <w:p w:rsidR="00684D2A" w:rsidRPr="00E9778A" w:rsidRDefault="00684D2A" w:rsidP="00684D2A">
      <w:pPr>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Cs/>
          <w:sz w:val="26"/>
          <w:szCs w:val="26"/>
          <w:lang w:val="it-IT"/>
        </w:rPr>
        <w:t>4. Kiểm tra.</w:t>
      </w:r>
      <w:r w:rsidRPr="00E9778A">
        <w:rPr>
          <w:rFonts w:ascii="Times New Roman" w:hAnsi="Times New Roman"/>
          <w:bCs/>
          <w:sz w:val="26"/>
          <w:szCs w:val="26"/>
          <w:lang w:val="it-IT"/>
        </w:rPr>
        <w:tab/>
      </w:r>
      <w:r w:rsidRPr="00E9778A">
        <w:rPr>
          <w:rFonts w:ascii="Times New Roman" w:hAnsi="Times New Roman"/>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b/>
          <w:bCs/>
          <w:sz w:val="26"/>
          <w:szCs w:val="26"/>
          <w:lang w:val="vi-VN"/>
        </w:rPr>
        <w:t>IV. ĐIỀU KIỆN THỰC HIỆN MÔ ĐUN</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1. Lớp học.</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 xml:space="preserve">Phòng học thực hành; </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Phòng học lý thuyết.</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2. Trang thiết bị dạy học.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chiếu projector;</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vi tính;</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t>Âm li, loa;</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lastRenderedPageBreak/>
        <w:t>Micro.</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 xml:space="preserve">3. Học liệu. </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Giáo trình Thương mại điện tử;</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Đề cương bài giảng, giáo án;</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Tài liệu phát tay, băng đĩa video và các tài liệu liên quan khác;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 xml:space="preserve">Ngân hàng câu hỏi trắc nghiệm mô đun </w:t>
      </w:r>
      <w:r w:rsidRPr="00E9778A">
        <w:rPr>
          <w:rFonts w:ascii="Times New Roman" w:hAnsi="Times New Roman"/>
          <w:sz w:val="26"/>
          <w:szCs w:val="26"/>
          <w:lang w:val="de-DE"/>
        </w:rPr>
        <w:t>Thương mại điện tử</w:t>
      </w:r>
      <w:r w:rsidRPr="00E9778A">
        <w:rPr>
          <w:rFonts w:ascii="Times New Roman" w:hAnsi="Times New Roman"/>
          <w:sz w:val="26"/>
          <w:szCs w:val="26"/>
          <w:lang w:val="pt-BR"/>
        </w:rPr>
        <w:t>;</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Câu hỏi, bài tập thực hành.</w:t>
      </w:r>
    </w:p>
    <w:p w:rsidR="00684D2A" w:rsidRPr="00E9778A" w:rsidRDefault="00684D2A" w:rsidP="00684D2A">
      <w:pPr>
        <w:tabs>
          <w:tab w:val="left" w:pos="284"/>
        </w:tabs>
        <w:spacing w:before="120"/>
        <w:jc w:val="both"/>
        <w:rPr>
          <w:rFonts w:ascii="Times New Roman" w:hAnsi="Times New Roman"/>
          <w:sz w:val="26"/>
          <w:szCs w:val="26"/>
          <w:lang w:val="pt-BR"/>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pt-BR"/>
        </w:rPr>
      </w:pPr>
      <w:r w:rsidRPr="00E9778A">
        <w:rPr>
          <w:rFonts w:ascii="Times New Roman" w:hAnsi="Times New Roman"/>
          <w:b/>
          <w:bCs/>
          <w:sz w:val="26"/>
          <w:szCs w:val="26"/>
          <w:lang w:val="vi-VN"/>
        </w:rPr>
        <w:t>V. PHƯƠNG PHÁP VÀ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1. Phương pháp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Đánh giá trong quá trình học: Kiểm tra</w:t>
      </w:r>
      <w:r w:rsidRPr="00E9778A">
        <w:rPr>
          <w:rFonts w:ascii="Times New Roman" w:hAnsi="Times New Roman"/>
          <w:sz w:val="26"/>
          <w:szCs w:val="26"/>
          <w:lang w:val="pt-BR"/>
        </w:rPr>
        <w:t xml:space="preserve"> theo hình thức: Bài tập thảo luận nhóm, bài kiểm tra</w:t>
      </w:r>
      <w:r w:rsidRPr="00E9778A">
        <w:rPr>
          <w:rFonts w:ascii="Times New Roman" w:hAnsi="Times New Roman"/>
          <w:sz w:val="26"/>
          <w:szCs w:val="26"/>
          <w:lang w:val="vi-VN"/>
        </w:rPr>
        <w:t xml:space="preserve"> viết (Tự luận và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Đánh giá cuối môn học: Bài thi theo hình thức: Bài tập thực hành và bài thi Viết (Tự luận,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2.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Kiến thức:</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Cách thức tiến hành hoạt động kinh doanh trên mạng.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Kỹ năng: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Thái độ:</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ít nhất 80% thời gian học lý thuyết theo quy định của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đầy đủ các bài kiểm tra và các bài thực hành.</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VI. HƯỚNG DẪN THỰC HIỆN MÔ ĐUN</w:t>
      </w:r>
    </w:p>
    <w:p w:rsidR="00684D2A" w:rsidRPr="00E9778A" w:rsidRDefault="00684D2A" w:rsidP="00684D2A">
      <w:pPr>
        <w:tabs>
          <w:tab w:val="left" w:pos="284"/>
        </w:tabs>
        <w:autoSpaceDE w:val="0"/>
        <w:autoSpaceDN w:val="0"/>
        <w:adjustRightInd w:val="0"/>
        <w:spacing w:before="120"/>
        <w:jc w:val="both"/>
        <w:rPr>
          <w:rFonts w:ascii="Times New Roman" w:hAnsi="Times New Roman"/>
          <w:i/>
          <w:sz w:val="26"/>
          <w:szCs w:val="26"/>
          <w:lang w:val="vi-VN"/>
        </w:rPr>
      </w:pPr>
      <w:r w:rsidRPr="00E9778A">
        <w:rPr>
          <w:rFonts w:ascii="Times New Roman" w:hAnsi="Times New Roman"/>
          <w:bCs/>
          <w:i/>
          <w:sz w:val="26"/>
          <w:szCs w:val="26"/>
          <w:lang w:val="vi-VN"/>
        </w:rPr>
        <w:t>1. Phạm vi áp dụng mô đun</w:t>
      </w:r>
      <w:r w:rsidRPr="00E9778A">
        <w:rPr>
          <w:rFonts w:ascii="Times New Roman" w:hAnsi="Times New Roman"/>
          <w:i/>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xml:space="preserve">- Chương trình mô đun được sử dụng để giảng dạy cho trình độ Cao đẳng nghề. </w:t>
      </w:r>
    </w:p>
    <w:p w:rsidR="00684D2A" w:rsidRPr="00E9778A" w:rsidRDefault="00684D2A" w:rsidP="00684D2A">
      <w:pPr>
        <w:tabs>
          <w:tab w:val="left" w:pos="284"/>
        </w:tabs>
        <w:autoSpaceDE w:val="0"/>
        <w:autoSpaceDN w:val="0"/>
        <w:adjustRightInd w:val="0"/>
        <w:spacing w:before="120"/>
        <w:jc w:val="both"/>
        <w:rPr>
          <w:rFonts w:ascii="Times New Roman" w:hAnsi="Times New Roman"/>
          <w:i/>
          <w:spacing w:val="-12"/>
          <w:sz w:val="26"/>
          <w:szCs w:val="26"/>
          <w:lang w:val="vi-VN"/>
        </w:rPr>
      </w:pPr>
      <w:r w:rsidRPr="00E9778A">
        <w:rPr>
          <w:rFonts w:ascii="Times New Roman" w:hAnsi="Times New Roman"/>
          <w:bCs/>
          <w:i/>
          <w:spacing w:val="-12"/>
          <w:sz w:val="26"/>
          <w:szCs w:val="26"/>
          <w:lang w:val="vi-VN"/>
        </w:rPr>
        <w:t xml:space="preserve">2. </w:t>
      </w:r>
      <w:r w:rsidRPr="00E9778A">
        <w:rPr>
          <w:rFonts w:ascii="Times New Roman" w:hAnsi="Times New Roman"/>
          <w:bCs/>
          <w:i/>
          <w:sz w:val="26"/>
          <w:szCs w:val="26"/>
          <w:lang w:val="vi-VN"/>
        </w:rPr>
        <w:t>Hướng dẫn một số điểm chính về phương pháp giảng dạy mô đun</w:t>
      </w:r>
      <w:r w:rsidRPr="00E9778A">
        <w:rPr>
          <w:rFonts w:ascii="Times New Roman" w:hAnsi="Times New Roman"/>
          <w:i/>
          <w:spacing w:val="-12"/>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Giáo viên trình bày lý thuyết trên lớp những phần căn bản và trọng tâm.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Giáo viên hướng dẫn sinh viên thực hành nghiệp vụ trên lớp trên nền tảng lý thuyết đã học.</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lastRenderedPageBreak/>
        <w:tab/>
      </w:r>
      <w:r w:rsidRPr="00E9778A">
        <w:rPr>
          <w:rFonts w:ascii="Times New Roman" w:hAnsi="Times New Roman"/>
          <w:color w:val="000000"/>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684D2A" w:rsidRPr="00E9778A" w:rsidRDefault="00684D2A" w:rsidP="00684D2A">
      <w:pPr>
        <w:tabs>
          <w:tab w:val="left" w:pos="284"/>
        </w:tabs>
        <w:autoSpaceDE w:val="0"/>
        <w:autoSpaceDN w:val="0"/>
        <w:adjustRightInd w:val="0"/>
        <w:spacing w:before="120"/>
        <w:jc w:val="both"/>
        <w:rPr>
          <w:rFonts w:ascii="Times New Roman" w:hAnsi="Times New Roman"/>
          <w:bCs/>
          <w:sz w:val="26"/>
          <w:szCs w:val="26"/>
          <w:lang w:val="vi-VN"/>
        </w:rPr>
      </w:pPr>
      <w:r w:rsidRPr="00E9778A">
        <w:rPr>
          <w:rFonts w:ascii="Times New Roman" w:hAnsi="Times New Roman"/>
          <w:bCs/>
          <w:i/>
          <w:sz w:val="26"/>
          <w:szCs w:val="26"/>
          <w:lang w:val="vi-VN"/>
        </w:rPr>
        <w:t>3. Những trọng tâm mô đun cần chú ý:</w:t>
      </w:r>
      <w:r w:rsidRPr="00E9778A">
        <w:rPr>
          <w:rFonts w:ascii="Times New Roman" w:hAnsi="Times New Roman"/>
          <w:b/>
          <w:bCs/>
          <w:sz w:val="26"/>
          <w:szCs w:val="26"/>
          <w:lang w:val="vi-VN"/>
        </w:rPr>
        <w:t xml:space="preserve"> </w:t>
      </w:r>
      <w:r w:rsidRPr="00E9778A">
        <w:rPr>
          <w:rFonts w:ascii="Times New Roman" w:hAnsi="Times New Roman"/>
          <w:bCs/>
          <w:sz w:val="26"/>
          <w:szCs w:val="26"/>
          <w:lang w:val="vi-VN"/>
        </w:rPr>
        <w:t>Bài 2, bài 3, bài 4, bài 5.</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4. Tài liệu cần tham khảo:</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Trịnh Lê Nam – Nguyễn Phúc Tr</w:t>
      </w:r>
      <w:r w:rsidRPr="00E9778A">
        <w:rPr>
          <w:rFonts w:ascii="Times New Roman" w:hAnsi="Times New Roman"/>
          <w:color w:val="000000"/>
          <w:sz w:val="26"/>
          <w:szCs w:val="26"/>
          <w:lang w:val="vi-VN"/>
        </w:rPr>
        <w:t xml:space="preserve">ường Sinh, </w:t>
      </w:r>
      <w:r w:rsidRPr="00E9778A">
        <w:rPr>
          <w:rFonts w:ascii="Times New Roman" w:hAnsi="Times New Roman"/>
          <w:i/>
          <w:color w:val="000000"/>
          <w:sz w:val="26"/>
          <w:szCs w:val="26"/>
          <w:lang w:val="vi-VN"/>
        </w:rPr>
        <w:t>Thương mại điện tử cho doanh nghiệp</w:t>
      </w:r>
      <w:r w:rsidRPr="00E9778A">
        <w:rPr>
          <w:rFonts w:ascii="Times New Roman" w:hAnsi="Times New Roman"/>
          <w:color w:val="000000"/>
          <w:sz w:val="26"/>
          <w:szCs w:val="26"/>
          <w:lang w:val="de-DE"/>
        </w:rPr>
        <w:t>;</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Minh Thông – Lê  Văn Lâm, </w:t>
      </w:r>
      <w:r w:rsidRPr="00E9778A">
        <w:rPr>
          <w:rFonts w:ascii="Times New Roman" w:hAnsi="Times New Roman"/>
          <w:i/>
          <w:color w:val="000000"/>
          <w:sz w:val="26"/>
          <w:szCs w:val="26"/>
          <w:lang w:val="vi-VN"/>
        </w:rPr>
        <w:t>Mạng máy tính và mua bán trên mạng</w:t>
      </w:r>
      <w:r w:rsidRPr="00E9778A">
        <w:rPr>
          <w:rFonts w:ascii="Times New Roman" w:hAnsi="Times New Roman"/>
          <w:color w:val="000000"/>
          <w:sz w:val="26"/>
          <w:szCs w:val="26"/>
          <w:lang w:val="de-DE"/>
        </w:rPr>
        <w:t>, NXB lao động 2008.</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Nguyễn Đặng Tuấn Minh, </w:t>
      </w:r>
      <w:r w:rsidRPr="00E9778A">
        <w:rPr>
          <w:rFonts w:ascii="Times New Roman" w:hAnsi="Times New Roman"/>
          <w:i/>
          <w:color w:val="000000"/>
          <w:sz w:val="26"/>
          <w:szCs w:val="26"/>
          <w:lang w:val="de-DE"/>
        </w:rPr>
        <w:t>Kinh doanh trực tuyến</w:t>
      </w:r>
      <w:r w:rsidRPr="00E9778A">
        <w:rPr>
          <w:rFonts w:ascii="Times New Roman" w:hAnsi="Times New Roman"/>
          <w:color w:val="000000"/>
          <w:sz w:val="26"/>
          <w:szCs w:val="26"/>
          <w:lang w:val="de-DE"/>
        </w:rPr>
        <w:t>, NXB Thống kê, 2012.</w:t>
      </w:r>
    </w:p>
    <w:p w:rsidR="000D06AB"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Lê Minh Trí, </w:t>
      </w:r>
      <w:r w:rsidRPr="00E9778A">
        <w:rPr>
          <w:rFonts w:ascii="Times New Roman" w:hAnsi="Times New Roman"/>
          <w:i/>
          <w:color w:val="000000"/>
          <w:sz w:val="26"/>
          <w:szCs w:val="26"/>
          <w:lang w:val="de-DE"/>
        </w:rPr>
        <w:t>Sử dụng internet</w:t>
      </w:r>
      <w:r w:rsidRPr="00E9778A">
        <w:rPr>
          <w:rFonts w:ascii="Times New Roman" w:hAnsi="Times New Roman"/>
          <w:color w:val="000000"/>
          <w:sz w:val="26"/>
          <w:szCs w:val="26"/>
          <w:lang w:val="de-DE"/>
        </w:rPr>
        <w:t>; NXB Thống kê 2009.</w:t>
      </w: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Sect="006812F1">
      <w:headerReference w:type="even" r:id="rId9"/>
      <w:footerReference w:type="even" r:id="rId10"/>
      <w:footerReference w:type="default" r:id="rId11"/>
      <w:pgSz w:w="11909" w:h="16834" w:code="9"/>
      <w:pgMar w:top="1588" w:right="851" w:bottom="851" w:left="851" w:header="720" w:footer="720" w:gutter="0"/>
      <w:pgNumType w:start="0"/>
      <w:cols w:space="720"/>
      <w:vAlign w:val="center"/>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9DA" w:rsidRDefault="00FD69DA">
      <w:r>
        <w:separator/>
      </w:r>
    </w:p>
  </w:endnote>
  <w:endnote w:type="continuationSeparator" w:id="0">
    <w:p w:rsidR="00FD69DA" w:rsidRDefault="00FD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695" w:rsidRDefault="00815695"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815695" w:rsidRDefault="00815695" w:rsidP="005D29B7">
    <w:pPr>
      <w:pStyle w:val="Footer"/>
      <w:ind w:right="360" w:firstLine="360"/>
    </w:pPr>
  </w:p>
  <w:p w:rsidR="00815695" w:rsidRDefault="0081569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291701"/>
      <w:docPartObj>
        <w:docPartGallery w:val="Page Numbers (Bottom of Page)"/>
        <w:docPartUnique/>
      </w:docPartObj>
    </w:sdtPr>
    <w:sdtEndPr>
      <w:rPr>
        <w:noProof/>
      </w:rPr>
    </w:sdtEndPr>
    <w:sdtContent>
      <w:p w:rsidR="00815695" w:rsidRDefault="00815695">
        <w:pPr>
          <w:pStyle w:val="Footer"/>
          <w:jc w:val="right"/>
        </w:pPr>
        <w:r>
          <w:fldChar w:fldCharType="begin"/>
        </w:r>
        <w:r>
          <w:instrText xml:space="preserve"> PAGE   \* MERGEFORMAT </w:instrText>
        </w:r>
        <w:r>
          <w:fldChar w:fldCharType="separate"/>
        </w:r>
        <w:r w:rsidR="00133D9F">
          <w:rPr>
            <w:noProof/>
          </w:rPr>
          <w:t>1</w:t>
        </w:r>
        <w:r>
          <w:rPr>
            <w:noProof/>
          </w:rPr>
          <w:fldChar w:fldCharType="end"/>
        </w:r>
      </w:p>
    </w:sdtContent>
  </w:sdt>
  <w:p w:rsidR="00815695" w:rsidRDefault="008156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9DA" w:rsidRDefault="00FD69DA">
      <w:r>
        <w:separator/>
      </w:r>
    </w:p>
  </w:footnote>
  <w:footnote w:type="continuationSeparator" w:id="0">
    <w:p w:rsidR="00FD69DA" w:rsidRDefault="00FD6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695" w:rsidRDefault="00815695"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5695" w:rsidRDefault="00815695">
    <w:pPr>
      <w:pStyle w:val="Header"/>
    </w:pPr>
  </w:p>
  <w:p w:rsidR="00815695" w:rsidRDefault="008156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22A"/>
    <w:multiLevelType w:val="multilevel"/>
    <w:tmpl w:val="B3E6F58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41C49"/>
    <w:multiLevelType w:val="multilevel"/>
    <w:tmpl w:val="A1D4E4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1288"/>
        </w:tabs>
        <w:ind w:left="1288"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D651436"/>
    <w:multiLevelType w:val="hybridMultilevel"/>
    <w:tmpl w:val="78245CFA"/>
    <w:lvl w:ilvl="0" w:tplc="1B668794">
      <w:start w:val="1"/>
      <w:numFmt w:val="decimal"/>
      <w:lvlText w:val="4.%1."/>
      <w:lvlJc w:val="left"/>
      <w:pPr>
        <w:tabs>
          <w:tab w:val="num" w:pos="967"/>
        </w:tabs>
        <w:ind w:left="967" w:hanging="247"/>
      </w:pPr>
    </w:lvl>
    <w:lvl w:ilvl="1" w:tplc="1054A800">
      <w:start w:val="1"/>
      <w:numFmt w:val="decimal"/>
      <w:lvlText w:val="4.2.%2."/>
      <w:lvlJc w:val="left"/>
      <w:pPr>
        <w:tabs>
          <w:tab w:val="num" w:pos="2047"/>
        </w:tabs>
        <w:ind w:left="2047" w:hanging="360"/>
      </w:pPr>
    </w:lvl>
    <w:lvl w:ilvl="2" w:tplc="612C633E">
      <w:numFmt w:val="bullet"/>
      <w:lvlText w:val="-"/>
      <w:lvlJc w:val="left"/>
      <w:pPr>
        <w:tabs>
          <w:tab w:val="num" w:pos="3307"/>
        </w:tabs>
        <w:ind w:left="3307" w:hanging="720"/>
      </w:pPr>
      <w:rPr>
        <w:rFonts w:ascii="Times New Roman" w:eastAsia="Times New Roman" w:hAnsi="Times New Roman" w:cs="Times New Roman" w:hint="default"/>
      </w:rPr>
    </w:lvl>
    <w:lvl w:ilvl="3" w:tplc="0409000F">
      <w:start w:val="1"/>
      <w:numFmt w:val="decimal"/>
      <w:lvlText w:val="%4."/>
      <w:lvlJc w:val="left"/>
      <w:pPr>
        <w:tabs>
          <w:tab w:val="num" w:pos="3487"/>
        </w:tabs>
        <w:ind w:left="3487" w:hanging="360"/>
      </w:pPr>
    </w:lvl>
    <w:lvl w:ilvl="4" w:tplc="04090019">
      <w:start w:val="1"/>
      <w:numFmt w:val="lowerLetter"/>
      <w:lvlText w:val="%5."/>
      <w:lvlJc w:val="left"/>
      <w:pPr>
        <w:tabs>
          <w:tab w:val="num" w:pos="4207"/>
        </w:tabs>
        <w:ind w:left="4207" w:hanging="360"/>
      </w:pPr>
    </w:lvl>
    <w:lvl w:ilvl="5" w:tplc="0409001B">
      <w:start w:val="1"/>
      <w:numFmt w:val="lowerRoman"/>
      <w:lvlText w:val="%6."/>
      <w:lvlJc w:val="right"/>
      <w:pPr>
        <w:tabs>
          <w:tab w:val="num" w:pos="4927"/>
        </w:tabs>
        <w:ind w:left="4927" w:hanging="180"/>
      </w:pPr>
    </w:lvl>
    <w:lvl w:ilvl="6" w:tplc="0409000F">
      <w:start w:val="1"/>
      <w:numFmt w:val="decimal"/>
      <w:lvlText w:val="%7."/>
      <w:lvlJc w:val="left"/>
      <w:pPr>
        <w:tabs>
          <w:tab w:val="num" w:pos="5647"/>
        </w:tabs>
        <w:ind w:left="5647" w:hanging="360"/>
      </w:pPr>
    </w:lvl>
    <w:lvl w:ilvl="7" w:tplc="04090019">
      <w:start w:val="1"/>
      <w:numFmt w:val="lowerLetter"/>
      <w:lvlText w:val="%8."/>
      <w:lvlJc w:val="left"/>
      <w:pPr>
        <w:tabs>
          <w:tab w:val="num" w:pos="6367"/>
        </w:tabs>
        <w:ind w:left="6367" w:hanging="360"/>
      </w:pPr>
    </w:lvl>
    <w:lvl w:ilvl="8" w:tplc="0409001B">
      <w:start w:val="1"/>
      <w:numFmt w:val="lowerRoman"/>
      <w:lvlText w:val="%9."/>
      <w:lvlJc w:val="right"/>
      <w:pPr>
        <w:tabs>
          <w:tab w:val="num" w:pos="7087"/>
        </w:tabs>
        <w:ind w:left="7087" w:hanging="180"/>
      </w:pPr>
    </w:lvl>
  </w:abstractNum>
  <w:abstractNum w:abstractNumId="5">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8">
    <w:nsid w:val="17427769"/>
    <w:multiLevelType w:val="hybridMultilevel"/>
    <w:tmpl w:val="59DA57E2"/>
    <w:lvl w:ilvl="0" w:tplc="324E343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9DD798E"/>
    <w:multiLevelType w:val="hybridMultilevel"/>
    <w:tmpl w:val="3988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6">
    <w:nsid w:val="21C36E11"/>
    <w:multiLevelType w:val="multilevel"/>
    <w:tmpl w:val="786E93AC"/>
    <w:lvl w:ilvl="0">
      <w:start w:val="3"/>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52B09E9"/>
    <w:multiLevelType w:val="hybridMultilevel"/>
    <w:tmpl w:val="A4D287D2"/>
    <w:lvl w:ilvl="0" w:tplc="97E4AF2C">
      <w:start w:val="1"/>
      <w:numFmt w:val="decimal"/>
      <w:lvlText w:val="%1."/>
      <w:lvlJc w:val="left"/>
      <w:pPr>
        <w:tabs>
          <w:tab w:val="num" w:pos="720"/>
        </w:tabs>
        <w:ind w:left="720" w:hanging="360"/>
      </w:pPr>
      <w:rPr>
        <w:rFonts w:ascii=".VnTimeH" w:hAnsi=".VnTimeH"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2A5E104A"/>
    <w:multiLevelType w:val="multilevel"/>
    <w:tmpl w:val="A81E3814"/>
    <w:lvl w:ilvl="0">
      <w:start w:val="3"/>
      <w:numFmt w:val="decimal"/>
      <w:lvlText w:val="%1"/>
      <w:lvlJc w:val="left"/>
      <w:pPr>
        <w:tabs>
          <w:tab w:val="num" w:pos="360"/>
        </w:tabs>
        <w:ind w:left="360" w:hanging="360"/>
      </w:pPr>
    </w:lvl>
    <w:lvl w:ilvl="1">
      <w:start w:val="1"/>
      <w:numFmt w:val="decimal"/>
      <w:lvlText w:val="4.%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21">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4">
    <w:nsid w:val="31EE336A"/>
    <w:multiLevelType w:val="hybridMultilevel"/>
    <w:tmpl w:val="7ABE50EC"/>
    <w:lvl w:ilvl="0" w:tplc="D92E3D04">
      <w:start w:val="1"/>
      <w:numFmt w:val="bullet"/>
      <w:lvlText w:val=""/>
      <w:lvlJc w:val="left"/>
      <w:pPr>
        <w:tabs>
          <w:tab w:val="num" w:pos="3790"/>
        </w:tabs>
        <w:ind w:left="379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917EF9"/>
    <w:multiLevelType w:val="hybridMultilevel"/>
    <w:tmpl w:val="4D1EE59A"/>
    <w:lvl w:ilvl="0" w:tplc="F0E65208">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6410E10"/>
    <w:multiLevelType w:val="hybridMultilevel"/>
    <w:tmpl w:val="5B8682FC"/>
    <w:lvl w:ilvl="0" w:tplc="4BC4F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451C02BB"/>
    <w:multiLevelType w:val="hybridMultilevel"/>
    <w:tmpl w:val="34002AA6"/>
    <w:lvl w:ilvl="0" w:tplc="A8D23582">
      <w:numFmt w:val="bullet"/>
      <w:lvlText w:val="-"/>
      <w:lvlJc w:val="left"/>
      <w:pPr>
        <w:tabs>
          <w:tab w:val="num" w:pos="2340"/>
        </w:tabs>
        <w:ind w:left="2340" w:hanging="900"/>
      </w:pPr>
      <w:rPr>
        <w:rFonts w:ascii=".VnTime" w:eastAsia="Times New Roman" w:hAnsi=".VnTime"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1877192"/>
    <w:multiLevelType w:val="hybridMultilevel"/>
    <w:tmpl w:val="E4A6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7">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DB83551"/>
    <w:multiLevelType w:val="hybridMultilevel"/>
    <w:tmpl w:val="9A3EB0C0"/>
    <w:lvl w:ilvl="0" w:tplc="F210F1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41">
    <w:nsid w:val="62C91311"/>
    <w:multiLevelType w:val="multilevel"/>
    <w:tmpl w:val="69FA0424"/>
    <w:lvl w:ilvl="0">
      <w:start w:val="3"/>
      <w:numFmt w:val="decimal"/>
      <w:lvlText w:val="%1"/>
      <w:lvlJc w:val="left"/>
      <w:pPr>
        <w:ind w:left="360" w:hanging="360"/>
      </w:pPr>
    </w:lvl>
    <w:lvl w:ilvl="1">
      <w:start w:val="1"/>
      <w:numFmt w:val="decimal"/>
      <w:lvlText w:val="%1.%2"/>
      <w:lvlJc w:val="left"/>
      <w:pPr>
        <w:ind w:left="960" w:hanging="36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040" w:hanging="1440"/>
      </w:pPr>
    </w:lvl>
    <w:lvl w:ilvl="7">
      <w:start w:val="1"/>
      <w:numFmt w:val="decimal"/>
      <w:lvlText w:val="%1.%2.%3.%4.%5.%6.%7.%8"/>
      <w:lvlJc w:val="left"/>
      <w:pPr>
        <w:ind w:left="6000" w:hanging="1800"/>
      </w:pPr>
    </w:lvl>
    <w:lvl w:ilvl="8">
      <w:start w:val="1"/>
      <w:numFmt w:val="decimal"/>
      <w:lvlText w:val="%1.%2.%3.%4.%5.%6.%7.%8.%9"/>
      <w:lvlJc w:val="left"/>
      <w:pPr>
        <w:ind w:left="6600" w:hanging="1800"/>
      </w:pPr>
    </w:lvl>
  </w:abstractNum>
  <w:abstractNum w:abstractNumId="4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3">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6">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7"/>
  </w:num>
  <w:num w:numId="4">
    <w:abstractNumId w:val="31"/>
  </w:num>
  <w:num w:numId="5">
    <w:abstractNumId w:val="8"/>
  </w:num>
  <w:num w:numId="6">
    <w:abstractNumId w:val="37"/>
  </w:num>
  <w:num w:numId="7">
    <w:abstractNumId w:val="45"/>
  </w:num>
  <w:num w:numId="8">
    <w:abstractNumId w:val="40"/>
  </w:num>
  <w:num w:numId="9">
    <w:abstractNumId w:val="21"/>
  </w:num>
  <w:num w:numId="10">
    <w:abstractNumId w:val="0"/>
  </w:num>
  <w:num w:numId="11">
    <w:abstractNumId w:val="33"/>
  </w:num>
  <w:num w:numId="12">
    <w:abstractNumId w:val="18"/>
  </w:num>
  <w:num w:numId="13">
    <w:abstractNumId w:val="13"/>
  </w:num>
  <w:num w:numId="14">
    <w:abstractNumId w:val="39"/>
  </w:num>
  <w:num w:numId="15">
    <w:abstractNumId w:val="16"/>
  </w:num>
  <w:num w:numId="16">
    <w:abstractNumId w:val="24"/>
  </w:num>
  <w:num w:numId="17">
    <w:abstractNumId w:val="3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num>
  <w:num w:numId="25">
    <w:abstractNumId w:val="6"/>
  </w:num>
  <w:num w:numId="26">
    <w:abstractNumId w:val="27"/>
  </w:num>
  <w:num w:numId="27">
    <w:abstractNumId w:val="42"/>
  </w:num>
  <w:num w:numId="28">
    <w:abstractNumId w:val="26"/>
  </w:num>
  <w:num w:numId="29">
    <w:abstractNumId w:val="19"/>
  </w:num>
  <w:num w:numId="30">
    <w:abstractNumId w:val="30"/>
  </w:num>
  <w:num w:numId="31">
    <w:abstractNumId w:val="28"/>
  </w:num>
  <w:num w:numId="32">
    <w:abstractNumId w:val="5"/>
  </w:num>
  <w:num w:numId="33">
    <w:abstractNumId w:val="32"/>
  </w:num>
  <w:num w:numId="34">
    <w:abstractNumId w:val="9"/>
  </w:num>
  <w:num w:numId="35">
    <w:abstractNumId w:val="38"/>
  </w:num>
  <w:num w:numId="36">
    <w:abstractNumId w:val="14"/>
  </w:num>
  <w:num w:numId="37">
    <w:abstractNumId w:val="46"/>
  </w:num>
  <w:num w:numId="38">
    <w:abstractNumId w:val="11"/>
  </w:num>
  <w:num w:numId="39">
    <w:abstractNumId w:val="34"/>
  </w:num>
  <w:num w:numId="40">
    <w:abstractNumId w:val="15"/>
  </w:num>
  <w:num w:numId="41">
    <w:abstractNumId w:val="12"/>
  </w:num>
  <w:num w:numId="42">
    <w:abstractNumId w:val="17"/>
  </w:num>
  <w:num w:numId="43">
    <w:abstractNumId w:val="43"/>
  </w:num>
  <w:num w:numId="44">
    <w:abstractNumId w:val="2"/>
  </w:num>
  <w:num w:numId="45">
    <w:abstractNumId w:val="44"/>
  </w:num>
  <w:num w:numId="46">
    <w:abstractNumId w:val="35"/>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139C7"/>
    <w:rsid w:val="000357E0"/>
    <w:rsid w:val="0004309E"/>
    <w:rsid w:val="00045E2E"/>
    <w:rsid w:val="00093B7B"/>
    <w:rsid w:val="000976E4"/>
    <w:rsid w:val="000A2DFC"/>
    <w:rsid w:val="000B67FA"/>
    <w:rsid w:val="000D06AB"/>
    <w:rsid w:val="001053CC"/>
    <w:rsid w:val="00110594"/>
    <w:rsid w:val="00133D9F"/>
    <w:rsid w:val="00182BB9"/>
    <w:rsid w:val="00193F67"/>
    <w:rsid w:val="001A1E0A"/>
    <w:rsid w:val="001A49DE"/>
    <w:rsid w:val="001C78F3"/>
    <w:rsid w:val="001F1F66"/>
    <w:rsid w:val="00206A38"/>
    <w:rsid w:val="00211C5A"/>
    <w:rsid w:val="0027760D"/>
    <w:rsid w:val="002A2E5C"/>
    <w:rsid w:val="002B23F7"/>
    <w:rsid w:val="002B43F7"/>
    <w:rsid w:val="002D213C"/>
    <w:rsid w:val="002D6493"/>
    <w:rsid w:val="002E30B0"/>
    <w:rsid w:val="002E558D"/>
    <w:rsid w:val="002F292F"/>
    <w:rsid w:val="003035D0"/>
    <w:rsid w:val="00325962"/>
    <w:rsid w:val="003442FB"/>
    <w:rsid w:val="00354F4C"/>
    <w:rsid w:val="00372286"/>
    <w:rsid w:val="00380099"/>
    <w:rsid w:val="003838E0"/>
    <w:rsid w:val="003C22B1"/>
    <w:rsid w:val="003D105F"/>
    <w:rsid w:val="003E3D8C"/>
    <w:rsid w:val="003E46FB"/>
    <w:rsid w:val="003F22F9"/>
    <w:rsid w:val="003F5C5C"/>
    <w:rsid w:val="004178A4"/>
    <w:rsid w:val="00431BDD"/>
    <w:rsid w:val="00445C2A"/>
    <w:rsid w:val="004C65AD"/>
    <w:rsid w:val="004D6CEB"/>
    <w:rsid w:val="004D76D8"/>
    <w:rsid w:val="004E68BA"/>
    <w:rsid w:val="00501BCE"/>
    <w:rsid w:val="005031B1"/>
    <w:rsid w:val="00523959"/>
    <w:rsid w:val="005240C8"/>
    <w:rsid w:val="005320C1"/>
    <w:rsid w:val="0053382B"/>
    <w:rsid w:val="00535305"/>
    <w:rsid w:val="00554D7F"/>
    <w:rsid w:val="00555C4B"/>
    <w:rsid w:val="005562BA"/>
    <w:rsid w:val="00585030"/>
    <w:rsid w:val="005D0F4A"/>
    <w:rsid w:val="005D29B7"/>
    <w:rsid w:val="005D6CEC"/>
    <w:rsid w:val="005E0B9C"/>
    <w:rsid w:val="005E0C08"/>
    <w:rsid w:val="005E3EC8"/>
    <w:rsid w:val="005F4163"/>
    <w:rsid w:val="006012D3"/>
    <w:rsid w:val="00603262"/>
    <w:rsid w:val="0061087E"/>
    <w:rsid w:val="00614F53"/>
    <w:rsid w:val="00626D36"/>
    <w:rsid w:val="0066093D"/>
    <w:rsid w:val="0067109E"/>
    <w:rsid w:val="006812F1"/>
    <w:rsid w:val="00684D2A"/>
    <w:rsid w:val="006861BC"/>
    <w:rsid w:val="0069325B"/>
    <w:rsid w:val="006E325C"/>
    <w:rsid w:val="00702B86"/>
    <w:rsid w:val="00703F9F"/>
    <w:rsid w:val="00707B2D"/>
    <w:rsid w:val="007361FF"/>
    <w:rsid w:val="00762623"/>
    <w:rsid w:val="00790353"/>
    <w:rsid w:val="007F6F89"/>
    <w:rsid w:val="00815695"/>
    <w:rsid w:val="00821F8C"/>
    <w:rsid w:val="0082483B"/>
    <w:rsid w:val="00856D75"/>
    <w:rsid w:val="00857B4C"/>
    <w:rsid w:val="00872C0D"/>
    <w:rsid w:val="008E007C"/>
    <w:rsid w:val="008E0917"/>
    <w:rsid w:val="008E6CAE"/>
    <w:rsid w:val="0091434F"/>
    <w:rsid w:val="00936CF8"/>
    <w:rsid w:val="00936D31"/>
    <w:rsid w:val="009562D1"/>
    <w:rsid w:val="0096462D"/>
    <w:rsid w:val="009840F2"/>
    <w:rsid w:val="00990FCD"/>
    <w:rsid w:val="00991E6E"/>
    <w:rsid w:val="009972AE"/>
    <w:rsid w:val="009B2CA9"/>
    <w:rsid w:val="009E0F7B"/>
    <w:rsid w:val="009E6E05"/>
    <w:rsid w:val="00A14F55"/>
    <w:rsid w:val="00A170D0"/>
    <w:rsid w:val="00A72637"/>
    <w:rsid w:val="00AC7A84"/>
    <w:rsid w:val="00B10FEB"/>
    <w:rsid w:val="00B26345"/>
    <w:rsid w:val="00B40728"/>
    <w:rsid w:val="00B626CE"/>
    <w:rsid w:val="00B65F22"/>
    <w:rsid w:val="00B74554"/>
    <w:rsid w:val="00B85053"/>
    <w:rsid w:val="00B901FE"/>
    <w:rsid w:val="00BF0DD1"/>
    <w:rsid w:val="00C242B3"/>
    <w:rsid w:val="00C24345"/>
    <w:rsid w:val="00C44BBC"/>
    <w:rsid w:val="00C60839"/>
    <w:rsid w:val="00CB1728"/>
    <w:rsid w:val="00CD22F4"/>
    <w:rsid w:val="00CD5948"/>
    <w:rsid w:val="00CE406E"/>
    <w:rsid w:val="00D0131B"/>
    <w:rsid w:val="00D127EA"/>
    <w:rsid w:val="00D4768B"/>
    <w:rsid w:val="00D832B2"/>
    <w:rsid w:val="00DA198A"/>
    <w:rsid w:val="00DB081F"/>
    <w:rsid w:val="00DB720B"/>
    <w:rsid w:val="00DE67B8"/>
    <w:rsid w:val="00E3562E"/>
    <w:rsid w:val="00E413F1"/>
    <w:rsid w:val="00E4394D"/>
    <w:rsid w:val="00E50BE6"/>
    <w:rsid w:val="00E63C93"/>
    <w:rsid w:val="00E673B0"/>
    <w:rsid w:val="00E75DC0"/>
    <w:rsid w:val="00EA5FDC"/>
    <w:rsid w:val="00EA6335"/>
    <w:rsid w:val="00EE2271"/>
    <w:rsid w:val="00F45813"/>
    <w:rsid w:val="00F53684"/>
    <w:rsid w:val="00F545ED"/>
    <w:rsid w:val="00F5639B"/>
    <w:rsid w:val="00FA0C45"/>
    <w:rsid w:val="00FD69DA"/>
    <w:rsid w:val="00FD7154"/>
    <w:rsid w:val="00FE37FC"/>
    <w:rsid w:val="00FE4D76"/>
    <w:rsid w:val="00FE5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CD679-62C4-4CCA-A95A-E679C2044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Pages>
  <Words>34302</Words>
  <Characters>195522</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229366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Nghia Trong Nguyen</dc:creator>
  <cp:keywords/>
  <dc:description/>
  <cp:lastModifiedBy>Admin</cp:lastModifiedBy>
  <cp:revision>131</cp:revision>
  <cp:lastPrinted>2017-05-08T06:47:00Z</cp:lastPrinted>
  <dcterms:created xsi:type="dcterms:W3CDTF">2017-05-03T07:12:00Z</dcterms:created>
  <dcterms:modified xsi:type="dcterms:W3CDTF">2017-12-12T09:49:00Z</dcterms:modified>
</cp:coreProperties>
</file>